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12C39" w14:textId="77777777" w:rsidR="007A00E5" w:rsidRDefault="007A00E5">
      <w:pPr>
        <w:rPr>
          <w:rFonts w:ascii="Arial" w:hAnsi="Arial" w:cs="Arial"/>
          <w:b/>
          <w:bCs/>
          <w:sz w:val="24"/>
        </w:rPr>
      </w:pPr>
      <w:r>
        <w:rPr>
          <w:rFonts w:ascii="Arial" w:hAnsi="Arial" w:cs="Arial"/>
          <w:b/>
          <w:bCs/>
          <w:sz w:val="24"/>
        </w:rPr>
        <w:t xml:space="preserve"> </w:t>
      </w:r>
    </w:p>
    <w:p w14:paraId="327A3696" w14:textId="77777777" w:rsidR="00496A87" w:rsidRDefault="00496A87">
      <w:pPr>
        <w:rPr>
          <w:rFonts w:ascii="Arial" w:hAnsi="Arial" w:cs="Arial"/>
          <w:b/>
          <w:bCs/>
          <w:sz w:val="24"/>
        </w:rPr>
      </w:pPr>
    </w:p>
    <w:p w14:paraId="158CF4F5" w14:textId="77777777" w:rsidR="00496A87" w:rsidRDefault="00496A87">
      <w:pPr>
        <w:rPr>
          <w:rFonts w:ascii="Arial" w:hAnsi="Arial" w:cs="Arial"/>
          <w:b/>
          <w:bCs/>
          <w:sz w:val="24"/>
        </w:rPr>
      </w:pPr>
    </w:p>
    <w:p w14:paraId="5B9E1406" w14:textId="77777777" w:rsidR="00496A87" w:rsidRDefault="00496A87">
      <w:pPr>
        <w:rPr>
          <w:rFonts w:ascii="Arial" w:hAnsi="Arial" w:cs="Arial"/>
          <w:b/>
          <w:bCs/>
          <w:sz w:val="24"/>
        </w:rPr>
      </w:pPr>
    </w:p>
    <w:p w14:paraId="5A730CC9" w14:textId="77777777" w:rsidR="00496A87" w:rsidRDefault="00496A87">
      <w:pPr>
        <w:rPr>
          <w:rFonts w:ascii="Arial" w:hAnsi="Arial" w:cs="Arial"/>
          <w:b/>
          <w:bCs/>
          <w:sz w:val="24"/>
        </w:rPr>
      </w:pPr>
    </w:p>
    <w:p w14:paraId="0ABE565C" w14:textId="77777777" w:rsidR="00496A87" w:rsidRDefault="00496A87">
      <w:pPr>
        <w:rPr>
          <w:rFonts w:ascii="Arial" w:hAnsi="Arial" w:cs="Arial"/>
          <w:b/>
          <w:bCs/>
          <w:sz w:val="24"/>
        </w:rPr>
      </w:pPr>
    </w:p>
    <w:p w14:paraId="4303CB02" w14:textId="77777777" w:rsidR="00496A87" w:rsidRDefault="00496A87">
      <w:pPr>
        <w:rPr>
          <w:rFonts w:ascii="Arial" w:hAnsi="Arial" w:cs="Arial"/>
          <w:b/>
          <w:bCs/>
          <w:sz w:val="24"/>
        </w:rPr>
      </w:pPr>
    </w:p>
    <w:p w14:paraId="038FDF6D" w14:textId="77777777" w:rsidR="00496A87" w:rsidRDefault="00496A87">
      <w:pPr>
        <w:rPr>
          <w:rFonts w:ascii="Arial" w:hAnsi="Arial" w:cs="Arial"/>
          <w:b/>
          <w:bCs/>
          <w:sz w:val="24"/>
        </w:rPr>
      </w:pPr>
    </w:p>
    <w:p w14:paraId="417B07F4" w14:textId="77777777" w:rsidR="00496A87" w:rsidRDefault="00496A87">
      <w:pPr>
        <w:rPr>
          <w:rFonts w:ascii="Arial" w:hAnsi="Arial" w:cs="Arial"/>
          <w:b/>
          <w:bCs/>
          <w:sz w:val="24"/>
        </w:rPr>
      </w:pPr>
    </w:p>
    <w:p w14:paraId="27ECEDB0" w14:textId="77777777" w:rsidR="00496A87" w:rsidRDefault="00496A87">
      <w:pPr>
        <w:rPr>
          <w:rFonts w:ascii="Arial" w:hAnsi="Arial" w:cs="Arial"/>
          <w:b/>
          <w:bCs/>
          <w:sz w:val="24"/>
        </w:rPr>
      </w:pPr>
    </w:p>
    <w:p w14:paraId="47674ECE" w14:textId="77777777" w:rsidR="00496A87" w:rsidRDefault="00496A87">
      <w:pPr>
        <w:rPr>
          <w:rFonts w:ascii="Arial" w:hAnsi="Arial" w:cs="Arial"/>
          <w:b/>
          <w:bCs/>
          <w:sz w:val="24"/>
        </w:rPr>
      </w:pPr>
    </w:p>
    <w:p w14:paraId="614714D1" w14:textId="77777777" w:rsidR="00496A87" w:rsidRPr="00496A87" w:rsidRDefault="00496A87" w:rsidP="00496A87">
      <w:pPr>
        <w:jc w:val="center"/>
        <w:rPr>
          <w:rFonts w:ascii="Calibri" w:hAnsi="Calibri" w:cs="Arial"/>
          <w:b/>
          <w:bCs/>
          <w:sz w:val="32"/>
          <w:szCs w:val="32"/>
        </w:rPr>
      </w:pPr>
      <w:r w:rsidRPr="00496A87">
        <w:rPr>
          <w:rFonts w:ascii="Calibri" w:hAnsi="Calibri" w:cs="Arial"/>
          <w:b/>
          <w:bCs/>
          <w:sz w:val="32"/>
          <w:szCs w:val="32"/>
        </w:rPr>
        <w:t>EXHIBIT B.</w:t>
      </w:r>
    </w:p>
    <w:p w14:paraId="7EF689E9" w14:textId="77777777" w:rsidR="00496A87" w:rsidRPr="00496A87" w:rsidRDefault="00496A87" w:rsidP="00496A87">
      <w:pPr>
        <w:jc w:val="center"/>
        <w:rPr>
          <w:rFonts w:ascii="Calibri" w:hAnsi="Calibri" w:cs="Arial"/>
          <w:b/>
          <w:bCs/>
          <w:sz w:val="32"/>
          <w:szCs w:val="32"/>
        </w:rPr>
      </w:pPr>
    </w:p>
    <w:p w14:paraId="5315B6BD" w14:textId="5047B458" w:rsidR="00496A87" w:rsidRPr="00496A87" w:rsidRDefault="00C94AF6" w:rsidP="00496A87">
      <w:pPr>
        <w:jc w:val="center"/>
        <w:rPr>
          <w:rFonts w:ascii="Calibri" w:hAnsi="Calibri" w:cs="Arial"/>
          <w:b/>
          <w:bCs/>
          <w:sz w:val="32"/>
          <w:szCs w:val="32"/>
        </w:rPr>
      </w:pPr>
      <w:r>
        <w:rPr>
          <w:rFonts w:ascii="Calibri" w:hAnsi="Calibri" w:cs="Arial"/>
          <w:b/>
          <w:bCs/>
          <w:sz w:val="32"/>
          <w:szCs w:val="32"/>
        </w:rPr>
        <w:t>202</w:t>
      </w:r>
      <w:r w:rsidR="00DF43E6">
        <w:rPr>
          <w:rFonts w:ascii="Calibri" w:hAnsi="Calibri" w:cs="Arial"/>
          <w:b/>
          <w:bCs/>
          <w:sz w:val="32"/>
          <w:szCs w:val="32"/>
        </w:rPr>
        <w:t>4</w:t>
      </w:r>
      <w:r w:rsidR="00496A87" w:rsidRPr="00496A87">
        <w:rPr>
          <w:rFonts w:ascii="Calibri" w:hAnsi="Calibri" w:cs="Arial"/>
          <w:b/>
          <w:bCs/>
          <w:sz w:val="32"/>
          <w:szCs w:val="32"/>
        </w:rPr>
        <w:t xml:space="preserve"> SERVICE PROVIDER APPLICATION</w:t>
      </w:r>
    </w:p>
    <w:p w14:paraId="03105DAF" w14:textId="77777777" w:rsidR="00496A87" w:rsidRDefault="00496A87">
      <w:pPr>
        <w:rPr>
          <w:rFonts w:ascii="Arial" w:hAnsi="Arial" w:cs="Arial"/>
          <w:b/>
          <w:bCs/>
          <w:sz w:val="24"/>
        </w:rPr>
      </w:pPr>
    </w:p>
    <w:p w14:paraId="25E6C111" w14:textId="77777777" w:rsidR="00496A87" w:rsidRDefault="00496A87">
      <w:pPr>
        <w:rPr>
          <w:rFonts w:ascii="Arial" w:hAnsi="Arial" w:cs="Arial"/>
          <w:b/>
          <w:bCs/>
          <w:sz w:val="24"/>
        </w:rPr>
      </w:pPr>
    </w:p>
    <w:p w14:paraId="20896F63" w14:textId="77777777" w:rsidR="00496A87" w:rsidRDefault="00496A87">
      <w:pPr>
        <w:rPr>
          <w:rFonts w:ascii="Arial" w:hAnsi="Arial" w:cs="Arial"/>
          <w:b/>
          <w:bCs/>
          <w:sz w:val="24"/>
        </w:rPr>
      </w:pPr>
    </w:p>
    <w:p w14:paraId="5382FB03" w14:textId="77777777" w:rsidR="00496A87" w:rsidRDefault="00496A87">
      <w:pPr>
        <w:rPr>
          <w:rFonts w:ascii="Arial" w:hAnsi="Arial" w:cs="Arial"/>
          <w:b/>
          <w:bCs/>
          <w:sz w:val="24"/>
        </w:rPr>
      </w:pPr>
    </w:p>
    <w:p w14:paraId="62E477F5" w14:textId="77777777" w:rsidR="00496A87" w:rsidRDefault="00496A87">
      <w:pPr>
        <w:rPr>
          <w:rFonts w:ascii="Arial" w:hAnsi="Arial" w:cs="Arial"/>
          <w:b/>
          <w:bCs/>
          <w:sz w:val="24"/>
        </w:rPr>
      </w:pPr>
    </w:p>
    <w:p w14:paraId="71DAD1FC" w14:textId="77777777" w:rsidR="00496A87" w:rsidRDefault="00496A87">
      <w:pPr>
        <w:rPr>
          <w:rFonts w:ascii="Arial" w:hAnsi="Arial" w:cs="Arial"/>
          <w:b/>
          <w:bCs/>
          <w:sz w:val="24"/>
        </w:rPr>
      </w:pPr>
    </w:p>
    <w:p w14:paraId="72B6A488" w14:textId="77777777" w:rsidR="00496A87" w:rsidRDefault="00496A87">
      <w:pPr>
        <w:rPr>
          <w:rFonts w:ascii="Arial" w:hAnsi="Arial" w:cs="Arial"/>
          <w:b/>
          <w:bCs/>
          <w:sz w:val="24"/>
        </w:rPr>
      </w:pPr>
    </w:p>
    <w:p w14:paraId="63D2FC80" w14:textId="77777777" w:rsidR="00496A87" w:rsidRDefault="00496A87">
      <w:pPr>
        <w:rPr>
          <w:rFonts w:ascii="Arial" w:hAnsi="Arial" w:cs="Arial"/>
          <w:b/>
          <w:bCs/>
          <w:sz w:val="24"/>
        </w:rPr>
      </w:pPr>
    </w:p>
    <w:p w14:paraId="302DA786" w14:textId="77777777" w:rsidR="00496A87" w:rsidRDefault="00496A87">
      <w:pPr>
        <w:rPr>
          <w:rFonts w:ascii="Arial" w:hAnsi="Arial" w:cs="Arial"/>
          <w:b/>
          <w:bCs/>
          <w:sz w:val="24"/>
        </w:rPr>
      </w:pPr>
    </w:p>
    <w:p w14:paraId="62807E2B" w14:textId="77777777" w:rsidR="00496A87" w:rsidRDefault="00496A87">
      <w:pPr>
        <w:rPr>
          <w:rFonts w:ascii="Arial" w:hAnsi="Arial" w:cs="Arial"/>
          <w:b/>
          <w:bCs/>
          <w:sz w:val="24"/>
        </w:rPr>
      </w:pPr>
    </w:p>
    <w:p w14:paraId="76752430" w14:textId="77777777" w:rsidR="007A00E5" w:rsidRDefault="007A00E5">
      <w:pPr>
        <w:rPr>
          <w:rFonts w:ascii="Arial" w:hAnsi="Arial" w:cs="Arial"/>
          <w:b/>
          <w:bCs/>
          <w:sz w:val="24"/>
        </w:rPr>
      </w:pPr>
    </w:p>
    <w:p w14:paraId="06FA4D36" w14:textId="77777777" w:rsidR="007A00E5" w:rsidRDefault="007A00E5">
      <w:pPr>
        <w:rPr>
          <w:rFonts w:ascii="Arial" w:hAnsi="Arial" w:cs="Arial"/>
          <w:b/>
          <w:bCs/>
          <w:sz w:val="24"/>
        </w:rPr>
      </w:pPr>
    </w:p>
    <w:p w14:paraId="4B70C930" w14:textId="77777777" w:rsidR="007A00E5" w:rsidRDefault="007A00E5">
      <w:pPr>
        <w:rPr>
          <w:rFonts w:ascii="Arial" w:hAnsi="Arial" w:cs="Arial"/>
          <w:b/>
          <w:bCs/>
          <w:sz w:val="24"/>
        </w:rPr>
      </w:pPr>
    </w:p>
    <w:p w14:paraId="40E31599" w14:textId="77777777" w:rsidR="007A00E5" w:rsidRDefault="007A00E5">
      <w:pPr>
        <w:rPr>
          <w:rFonts w:ascii="Arial" w:hAnsi="Arial" w:cs="Arial"/>
          <w:b/>
          <w:bCs/>
          <w:sz w:val="24"/>
        </w:rPr>
      </w:pPr>
    </w:p>
    <w:p w14:paraId="62C05C48" w14:textId="77777777" w:rsidR="007A00E5" w:rsidRDefault="007A00E5">
      <w:pPr>
        <w:rPr>
          <w:rFonts w:ascii="Arial" w:hAnsi="Arial" w:cs="Arial"/>
          <w:b/>
          <w:bCs/>
          <w:sz w:val="24"/>
        </w:rPr>
      </w:pPr>
    </w:p>
    <w:p w14:paraId="08A11DDC" w14:textId="77777777" w:rsidR="007A00E5" w:rsidRDefault="007A00E5">
      <w:pPr>
        <w:rPr>
          <w:rFonts w:ascii="Arial" w:hAnsi="Arial" w:cs="Arial"/>
          <w:b/>
          <w:bCs/>
          <w:sz w:val="24"/>
        </w:rPr>
      </w:pPr>
    </w:p>
    <w:p w14:paraId="28034363" w14:textId="77777777" w:rsidR="007A00E5" w:rsidRDefault="007A00E5">
      <w:pPr>
        <w:rPr>
          <w:rFonts w:ascii="Arial" w:hAnsi="Arial" w:cs="Arial"/>
          <w:b/>
          <w:bCs/>
          <w:sz w:val="24"/>
        </w:rPr>
      </w:pPr>
    </w:p>
    <w:p w14:paraId="203CE4DD" w14:textId="77777777" w:rsidR="007A00E5" w:rsidRDefault="007A00E5">
      <w:pPr>
        <w:rPr>
          <w:rFonts w:ascii="Arial" w:hAnsi="Arial" w:cs="Arial"/>
          <w:b/>
          <w:bCs/>
          <w:sz w:val="24"/>
        </w:rPr>
      </w:pPr>
    </w:p>
    <w:p w14:paraId="5B24B917" w14:textId="77777777" w:rsidR="007A00E5" w:rsidRDefault="007A00E5">
      <w:pPr>
        <w:rPr>
          <w:rFonts w:ascii="Arial" w:hAnsi="Arial" w:cs="Arial"/>
          <w:b/>
          <w:bCs/>
          <w:sz w:val="24"/>
        </w:rPr>
      </w:pPr>
    </w:p>
    <w:p w14:paraId="2ADD9A26" w14:textId="77777777" w:rsidR="007A00E5" w:rsidRDefault="007A00E5">
      <w:pPr>
        <w:rPr>
          <w:rFonts w:ascii="Arial" w:hAnsi="Arial" w:cs="Arial"/>
          <w:b/>
          <w:bCs/>
          <w:sz w:val="24"/>
        </w:rPr>
      </w:pPr>
    </w:p>
    <w:p w14:paraId="126F61C6" w14:textId="77777777" w:rsidR="007A00E5" w:rsidRDefault="007A00E5">
      <w:pPr>
        <w:rPr>
          <w:rFonts w:ascii="Arial" w:hAnsi="Arial" w:cs="Arial"/>
          <w:b/>
          <w:bCs/>
          <w:sz w:val="24"/>
        </w:rPr>
      </w:pPr>
    </w:p>
    <w:p w14:paraId="5606A4B9" w14:textId="77777777" w:rsidR="007A00E5" w:rsidRDefault="007A00E5">
      <w:pPr>
        <w:rPr>
          <w:rFonts w:ascii="Arial" w:hAnsi="Arial" w:cs="Arial"/>
          <w:b/>
          <w:bCs/>
          <w:sz w:val="24"/>
        </w:rPr>
      </w:pPr>
    </w:p>
    <w:p w14:paraId="57EA2519" w14:textId="77777777" w:rsidR="007A00E5" w:rsidRDefault="007A00E5">
      <w:pPr>
        <w:rPr>
          <w:rFonts w:ascii="Arial" w:hAnsi="Arial" w:cs="Arial"/>
          <w:b/>
          <w:bCs/>
          <w:sz w:val="24"/>
        </w:rPr>
      </w:pPr>
    </w:p>
    <w:p w14:paraId="4C9E0C65" w14:textId="77777777" w:rsidR="007A00E5" w:rsidRDefault="007A00E5">
      <w:pPr>
        <w:rPr>
          <w:rFonts w:ascii="Arial" w:hAnsi="Arial" w:cs="Arial"/>
          <w:b/>
          <w:bCs/>
          <w:sz w:val="24"/>
        </w:rPr>
      </w:pPr>
    </w:p>
    <w:p w14:paraId="664E5023" w14:textId="77777777" w:rsidR="007A00E5" w:rsidRDefault="007A00E5">
      <w:pPr>
        <w:rPr>
          <w:rFonts w:ascii="Arial" w:hAnsi="Arial" w:cs="Arial"/>
          <w:b/>
          <w:bCs/>
          <w:sz w:val="24"/>
        </w:rPr>
      </w:pPr>
    </w:p>
    <w:p w14:paraId="65653990" w14:textId="77777777" w:rsidR="007A00E5" w:rsidRDefault="007A00E5">
      <w:pPr>
        <w:rPr>
          <w:rFonts w:ascii="Arial" w:hAnsi="Arial" w:cs="Arial"/>
          <w:b/>
          <w:bCs/>
          <w:sz w:val="24"/>
        </w:rPr>
      </w:pPr>
    </w:p>
    <w:p w14:paraId="775E23E6" w14:textId="77777777" w:rsidR="007A00E5" w:rsidRDefault="007A00E5">
      <w:pPr>
        <w:rPr>
          <w:rFonts w:ascii="Arial" w:hAnsi="Arial" w:cs="Arial"/>
          <w:b/>
          <w:bCs/>
          <w:sz w:val="24"/>
        </w:rPr>
      </w:pPr>
    </w:p>
    <w:p w14:paraId="71941F8B" w14:textId="77777777" w:rsidR="007A00E5" w:rsidRDefault="007A00E5">
      <w:pPr>
        <w:rPr>
          <w:rFonts w:ascii="Arial" w:hAnsi="Arial" w:cs="Arial"/>
          <w:b/>
          <w:bCs/>
          <w:sz w:val="24"/>
        </w:rPr>
      </w:pPr>
    </w:p>
    <w:p w14:paraId="5A8B1466" w14:textId="77777777" w:rsidR="007A00E5" w:rsidRDefault="007A00E5">
      <w:pPr>
        <w:rPr>
          <w:rFonts w:ascii="Arial" w:hAnsi="Arial" w:cs="Arial"/>
          <w:b/>
          <w:bCs/>
          <w:sz w:val="24"/>
        </w:rPr>
      </w:pPr>
    </w:p>
    <w:p w14:paraId="249A8577" w14:textId="77777777" w:rsidR="007A00E5" w:rsidRDefault="007A00E5">
      <w:pPr>
        <w:rPr>
          <w:rFonts w:ascii="Arial" w:hAnsi="Arial" w:cs="Arial"/>
          <w:b/>
          <w:bCs/>
          <w:sz w:val="24"/>
        </w:rPr>
      </w:pPr>
    </w:p>
    <w:p w14:paraId="56FEFC19" w14:textId="77777777" w:rsidR="007A00E5" w:rsidRDefault="007A00E5">
      <w:pPr>
        <w:rPr>
          <w:rFonts w:ascii="Arial" w:hAnsi="Arial" w:cs="Arial"/>
          <w:b/>
          <w:bCs/>
          <w:sz w:val="24"/>
        </w:rPr>
      </w:pPr>
    </w:p>
    <w:p w14:paraId="793FB134" w14:textId="5E1A7D83" w:rsidR="007A00E5" w:rsidRDefault="007A00E5">
      <w:pPr>
        <w:rPr>
          <w:rFonts w:ascii="Arial" w:hAnsi="Arial" w:cs="Arial"/>
          <w:b/>
          <w:bCs/>
          <w:sz w:val="24"/>
        </w:rPr>
      </w:pPr>
    </w:p>
    <w:p w14:paraId="1B7E04EA" w14:textId="18BFDFD1" w:rsidR="007A00E5" w:rsidRDefault="007A00E5">
      <w:pPr>
        <w:framePr w:w="3962" w:h="2418" w:hRule="exact" w:hSpace="90" w:vSpace="90" w:wrap="auto" w:vAnchor="page" w:hAnchor="page" w:x="3916" w:y="3425"/>
        <w:pBdr>
          <w:top w:val="single" w:sz="6" w:space="0" w:color="FFFFFF"/>
          <w:left w:val="single" w:sz="6" w:space="0" w:color="FFFFFF"/>
          <w:bottom w:val="single" w:sz="6" w:space="0" w:color="FFFFFF"/>
          <w:right w:val="single" w:sz="6" w:space="0" w:color="FFFFFF"/>
        </w:pBdr>
        <w:jc w:val="center"/>
        <w:rPr>
          <w:sz w:val="24"/>
        </w:rPr>
      </w:pPr>
    </w:p>
    <w:p w14:paraId="4C8F4393" w14:textId="561B581A" w:rsidR="007A00E5" w:rsidRDefault="007A00E5">
      <w:pPr>
        <w:rPr>
          <w:rFonts w:ascii="Arial" w:hAnsi="Arial" w:cs="Arial"/>
          <w:b/>
          <w:bCs/>
          <w:sz w:val="24"/>
        </w:rPr>
      </w:pPr>
    </w:p>
    <w:p w14:paraId="2F202B94" w14:textId="2FF48E68" w:rsidR="007A00E5" w:rsidRDefault="007A00E5">
      <w:pPr>
        <w:rPr>
          <w:rFonts w:ascii="Arial" w:hAnsi="Arial" w:cs="Arial"/>
          <w:b/>
          <w:bCs/>
          <w:sz w:val="24"/>
        </w:rPr>
      </w:pPr>
    </w:p>
    <w:p w14:paraId="0034AA0E" w14:textId="44185962" w:rsidR="007A00E5" w:rsidRPr="007A00E5" w:rsidRDefault="007A00E5">
      <w:pPr>
        <w:pStyle w:val="Heading7"/>
        <w:rPr>
          <w:rFonts w:ascii="Calibri" w:hAnsi="Calibri"/>
        </w:rPr>
      </w:pPr>
    </w:p>
    <w:p w14:paraId="7F6C9407" w14:textId="4B9462A8" w:rsidR="007A00E5" w:rsidRPr="007A00E5" w:rsidRDefault="007A00E5">
      <w:pPr>
        <w:rPr>
          <w:rFonts w:ascii="Calibri" w:hAnsi="Calibri"/>
        </w:rPr>
      </w:pPr>
    </w:p>
    <w:p w14:paraId="0377D28D" w14:textId="3F34411C" w:rsidR="007A00E5" w:rsidRPr="007A00E5" w:rsidRDefault="007A00E5">
      <w:pPr>
        <w:rPr>
          <w:rFonts w:ascii="Calibri" w:hAnsi="Calibri" w:cs="Arial"/>
          <w:b/>
          <w:bCs/>
          <w:sz w:val="24"/>
        </w:rPr>
      </w:pPr>
    </w:p>
    <w:p w14:paraId="26D50C6B" w14:textId="575BEF15" w:rsidR="007A00E5" w:rsidRPr="007A00E5" w:rsidRDefault="007A00E5">
      <w:pPr>
        <w:rPr>
          <w:rFonts w:ascii="Calibri" w:hAnsi="Calibri" w:cs="Arial"/>
          <w:b/>
          <w:bCs/>
          <w:sz w:val="24"/>
        </w:rPr>
      </w:pPr>
    </w:p>
    <w:p w14:paraId="564A2A41" w14:textId="1699B2C8" w:rsidR="007A00E5" w:rsidRPr="007A00E5" w:rsidRDefault="00DF43E6">
      <w:pPr>
        <w:rPr>
          <w:rFonts w:ascii="Calibri" w:hAnsi="Calibri" w:cs="Arial"/>
          <w:b/>
          <w:bCs/>
          <w:sz w:val="24"/>
        </w:rPr>
      </w:pPr>
      <w:r>
        <w:rPr>
          <w:noProof/>
        </w:rPr>
        <w:drawing>
          <wp:anchor distT="0" distB="0" distL="114300" distR="114300" simplePos="0" relativeHeight="251660288" behindDoc="0" locked="0" layoutInCell="1" allowOverlap="1" wp14:anchorId="4C3DB28C" wp14:editId="216C5DC7">
            <wp:simplePos x="0" y="0"/>
            <wp:positionH relativeFrom="margin">
              <wp:align>center</wp:align>
            </wp:positionH>
            <wp:positionV relativeFrom="margin">
              <wp:posOffset>1554480</wp:posOffset>
            </wp:positionV>
            <wp:extent cx="2511425" cy="1600200"/>
            <wp:effectExtent l="0" t="0" r="3175" b="0"/>
            <wp:wrapSquare wrapText="bothSides"/>
            <wp:docPr id="198584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42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3E118" w14:textId="77777777" w:rsidR="007A00E5" w:rsidRPr="007A00E5" w:rsidRDefault="007A00E5">
      <w:pPr>
        <w:jc w:val="center"/>
        <w:rPr>
          <w:rFonts w:ascii="Calibri" w:hAnsi="Calibri" w:cs="Arial"/>
          <w:b/>
          <w:bCs/>
          <w:sz w:val="24"/>
        </w:rPr>
      </w:pPr>
    </w:p>
    <w:p w14:paraId="251F3BA0" w14:textId="77777777" w:rsidR="007A00E5" w:rsidRPr="007A00E5" w:rsidRDefault="007A00E5">
      <w:pPr>
        <w:jc w:val="center"/>
        <w:rPr>
          <w:rFonts w:ascii="Calibri" w:hAnsi="Calibri" w:cs="Arial"/>
          <w:b/>
          <w:bCs/>
          <w:sz w:val="24"/>
        </w:rPr>
      </w:pPr>
    </w:p>
    <w:p w14:paraId="3A3F1DCD" w14:textId="77777777" w:rsidR="007A00E5" w:rsidRPr="007A00E5" w:rsidRDefault="007A00E5">
      <w:pPr>
        <w:jc w:val="center"/>
        <w:rPr>
          <w:rFonts w:ascii="Calibri" w:hAnsi="Calibri" w:cs="Arial"/>
          <w:b/>
          <w:bCs/>
          <w:sz w:val="24"/>
        </w:rPr>
      </w:pPr>
    </w:p>
    <w:p w14:paraId="22670F8D" w14:textId="77777777" w:rsidR="007A00E5" w:rsidRPr="007A00E5" w:rsidRDefault="007A00E5">
      <w:pPr>
        <w:jc w:val="center"/>
        <w:rPr>
          <w:rFonts w:ascii="Calibri" w:hAnsi="Calibri" w:cs="Arial"/>
          <w:b/>
          <w:bCs/>
          <w:sz w:val="24"/>
        </w:rPr>
      </w:pPr>
    </w:p>
    <w:p w14:paraId="66CC5209" w14:textId="77777777" w:rsidR="007A00E5" w:rsidRPr="007A00E5" w:rsidRDefault="007A00E5">
      <w:pPr>
        <w:jc w:val="center"/>
        <w:rPr>
          <w:rFonts w:ascii="Calibri" w:hAnsi="Calibri" w:cs="Arial"/>
          <w:b/>
          <w:bCs/>
          <w:sz w:val="24"/>
        </w:rPr>
      </w:pPr>
    </w:p>
    <w:p w14:paraId="47741DDA" w14:textId="77777777" w:rsidR="00496A87" w:rsidRDefault="00496A87">
      <w:pPr>
        <w:jc w:val="center"/>
        <w:rPr>
          <w:rFonts w:ascii="Calibri" w:hAnsi="Calibri" w:cs="Arial"/>
          <w:b/>
          <w:bCs/>
          <w:sz w:val="24"/>
          <w:u w:val="single"/>
        </w:rPr>
      </w:pPr>
    </w:p>
    <w:p w14:paraId="4CAA1454" w14:textId="77777777" w:rsidR="00496A87" w:rsidRDefault="00496A87">
      <w:pPr>
        <w:jc w:val="center"/>
        <w:rPr>
          <w:rFonts w:ascii="Calibri" w:hAnsi="Calibri" w:cs="Arial"/>
          <w:b/>
          <w:bCs/>
          <w:sz w:val="24"/>
          <w:u w:val="single"/>
        </w:rPr>
      </w:pPr>
    </w:p>
    <w:p w14:paraId="33DAB614" w14:textId="77777777" w:rsidR="00496A87" w:rsidRDefault="00496A87">
      <w:pPr>
        <w:jc w:val="center"/>
        <w:rPr>
          <w:rFonts w:ascii="Calibri" w:hAnsi="Calibri" w:cs="Arial"/>
          <w:b/>
          <w:bCs/>
          <w:sz w:val="24"/>
          <w:u w:val="single"/>
        </w:rPr>
      </w:pPr>
    </w:p>
    <w:p w14:paraId="6887F5C1" w14:textId="77777777" w:rsidR="00496A87" w:rsidRDefault="00496A87">
      <w:pPr>
        <w:jc w:val="center"/>
        <w:rPr>
          <w:rFonts w:ascii="Calibri" w:hAnsi="Calibri" w:cs="Arial"/>
          <w:b/>
          <w:bCs/>
          <w:sz w:val="24"/>
          <w:u w:val="single"/>
        </w:rPr>
      </w:pPr>
    </w:p>
    <w:p w14:paraId="42EBDACF" w14:textId="77777777" w:rsidR="00496A87" w:rsidRDefault="00496A87">
      <w:pPr>
        <w:jc w:val="center"/>
        <w:rPr>
          <w:rFonts w:ascii="Calibri" w:hAnsi="Calibri" w:cs="Arial"/>
          <w:b/>
          <w:bCs/>
          <w:sz w:val="24"/>
          <w:u w:val="single"/>
        </w:rPr>
      </w:pPr>
    </w:p>
    <w:p w14:paraId="6D360E0A" w14:textId="77777777" w:rsidR="00496A87" w:rsidRDefault="00496A87">
      <w:pPr>
        <w:jc w:val="center"/>
        <w:rPr>
          <w:rFonts w:ascii="Calibri" w:hAnsi="Calibri" w:cs="Arial"/>
          <w:b/>
          <w:bCs/>
          <w:sz w:val="24"/>
          <w:u w:val="single"/>
        </w:rPr>
      </w:pPr>
    </w:p>
    <w:p w14:paraId="4DC5837A" w14:textId="77777777" w:rsidR="00496A87" w:rsidRDefault="00496A87">
      <w:pPr>
        <w:jc w:val="center"/>
        <w:rPr>
          <w:rFonts w:ascii="Calibri" w:hAnsi="Calibri" w:cs="Arial"/>
          <w:b/>
          <w:bCs/>
          <w:sz w:val="24"/>
          <w:u w:val="single"/>
        </w:rPr>
      </w:pPr>
    </w:p>
    <w:p w14:paraId="2D51C440" w14:textId="77777777" w:rsidR="00496A87" w:rsidRDefault="00496A87">
      <w:pPr>
        <w:jc w:val="center"/>
        <w:rPr>
          <w:rFonts w:ascii="Calibri" w:hAnsi="Calibri" w:cs="Arial"/>
          <w:b/>
          <w:bCs/>
          <w:sz w:val="24"/>
          <w:u w:val="single"/>
        </w:rPr>
      </w:pPr>
    </w:p>
    <w:p w14:paraId="34E2986D" w14:textId="77777777" w:rsidR="00496A87" w:rsidRDefault="00496A87">
      <w:pPr>
        <w:jc w:val="center"/>
        <w:rPr>
          <w:rFonts w:ascii="Calibri" w:hAnsi="Calibri" w:cs="Arial"/>
          <w:b/>
          <w:bCs/>
          <w:sz w:val="24"/>
          <w:u w:val="single"/>
        </w:rPr>
      </w:pPr>
    </w:p>
    <w:p w14:paraId="73FE6AE1" w14:textId="69DE70F4" w:rsidR="00496A87" w:rsidRPr="00B12099" w:rsidRDefault="00C94AF6" w:rsidP="00496A87">
      <w:pPr>
        <w:jc w:val="center"/>
        <w:rPr>
          <w:rFonts w:ascii="Calibri" w:hAnsi="Calibri" w:cs="Arial"/>
          <w:b/>
          <w:bCs/>
          <w:sz w:val="28"/>
          <w:szCs w:val="28"/>
        </w:rPr>
      </w:pPr>
      <w:r>
        <w:rPr>
          <w:rFonts w:ascii="Calibri" w:hAnsi="Calibri" w:cs="Arial"/>
          <w:b/>
          <w:bCs/>
          <w:sz w:val="28"/>
          <w:szCs w:val="28"/>
        </w:rPr>
        <w:t>202</w:t>
      </w:r>
      <w:r w:rsidR="00DF43E6">
        <w:rPr>
          <w:rFonts w:ascii="Calibri" w:hAnsi="Calibri" w:cs="Arial"/>
          <w:b/>
          <w:bCs/>
          <w:sz w:val="28"/>
          <w:szCs w:val="28"/>
        </w:rPr>
        <w:t>4</w:t>
      </w:r>
    </w:p>
    <w:p w14:paraId="02573F6A" w14:textId="77777777" w:rsidR="00577CEF" w:rsidRPr="00B12099" w:rsidRDefault="00577CEF" w:rsidP="00496A87">
      <w:pPr>
        <w:jc w:val="center"/>
        <w:rPr>
          <w:rFonts w:ascii="Calibri" w:hAnsi="Calibri" w:cs="Arial"/>
          <w:b/>
          <w:bCs/>
          <w:sz w:val="28"/>
          <w:szCs w:val="28"/>
        </w:rPr>
      </w:pPr>
      <w:r w:rsidRPr="00B12099">
        <w:rPr>
          <w:rFonts w:ascii="Calibri" w:hAnsi="Calibri" w:cs="Arial"/>
          <w:b/>
          <w:bCs/>
          <w:sz w:val="28"/>
          <w:szCs w:val="28"/>
        </w:rPr>
        <w:t xml:space="preserve">OLDER AMERICANS ACT/LOCAL SERVICE PROGRAMS </w:t>
      </w:r>
    </w:p>
    <w:p w14:paraId="68287AC8" w14:textId="77777777" w:rsidR="007A00E5" w:rsidRPr="00B12099" w:rsidRDefault="00496A87" w:rsidP="00496A87">
      <w:pPr>
        <w:jc w:val="center"/>
        <w:rPr>
          <w:rFonts w:ascii="Calibri" w:hAnsi="Calibri" w:cs="Arial"/>
          <w:b/>
          <w:bCs/>
          <w:sz w:val="28"/>
          <w:szCs w:val="28"/>
        </w:rPr>
      </w:pPr>
      <w:r w:rsidRPr="00B12099">
        <w:rPr>
          <w:rFonts w:ascii="Calibri" w:hAnsi="Calibri"/>
          <w:b/>
          <w:sz w:val="28"/>
          <w:szCs w:val="28"/>
        </w:rPr>
        <w:t>SERVICE PROVIDER APPLICATION</w:t>
      </w:r>
    </w:p>
    <w:p w14:paraId="73FB2A1D" w14:textId="77777777" w:rsidR="00C6743C" w:rsidRDefault="00C6743C">
      <w:pPr>
        <w:jc w:val="center"/>
        <w:rPr>
          <w:rFonts w:ascii="Calibri" w:hAnsi="Calibri" w:cs="Arial"/>
          <w:b/>
          <w:bCs/>
          <w:sz w:val="24"/>
        </w:rPr>
      </w:pPr>
    </w:p>
    <w:p w14:paraId="058B9B1E" w14:textId="77777777" w:rsidR="00577CEF" w:rsidRPr="007A00E5" w:rsidRDefault="00577CEF">
      <w:pPr>
        <w:jc w:val="center"/>
        <w:rPr>
          <w:rFonts w:ascii="Calibri" w:hAnsi="Calibri" w:cs="Arial"/>
          <w:b/>
          <w:bCs/>
          <w:sz w:val="24"/>
        </w:rPr>
      </w:pPr>
    </w:p>
    <w:p w14:paraId="57CA75AF" w14:textId="77777777" w:rsidR="007A00E5" w:rsidRPr="007A00E5" w:rsidRDefault="007A00E5">
      <w:pPr>
        <w:jc w:val="center"/>
        <w:rPr>
          <w:rFonts w:ascii="Calibri" w:hAnsi="Calibri" w:cs="Arial"/>
          <w:b/>
          <w:bCs/>
          <w:sz w:val="24"/>
        </w:rPr>
      </w:pPr>
    </w:p>
    <w:p w14:paraId="0D11A5BA" w14:textId="77777777" w:rsidR="007A00E5" w:rsidRDefault="007A00E5">
      <w:pPr>
        <w:jc w:val="center"/>
        <w:rPr>
          <w:rFonts w:ascii="Calibri" w:hAnsi="Calibri" w:cs="Arial"/>
          <w:b/>
          <w:bCs/>
          <w:sz w:val="24"/>
        </w:rPr>
      </w:pPr>
    </w:p>
    <w:p w14:paraId="790F7A4D" w14:textId="77777777" w:rsidR="00496A87" w:rsidRDefault="00496A87">
      <w:pPr>
        <w:jc w:val="center"/>
        <w:rPr>
          <w:rFonts w:ascii="Calibri" w:hAnsi="Calibri" w:cs="Arial"/>
          <w:b/>
          <w:bCs/>
          <w:sz w:val="24"/>
        </w:rPr>
      </w:pPr>
    </w:p>
    <w:p w14:paraId="61D3E2D8" w14:textId="77777777" w:rsidR="00496A87" w:rsidRDefault="00496A87">
      <w:pPr>
        <w:jc w:val="center"/>
        <w:rPr>
          <w:rFonts w:ascii="Calibri" w:hAnsi="Calibri" w:cs="Arial"/>
          <w:b/>
          <w:bCs/>
          <w:sz w:val="24"/>
        </w:rPr>
      </w:pPr>
    </w:p>
    <w:p w14:paraId="18B25083" w14:textId="77777777" w:rsidR="00496A87" w:rsidRDefault="00496A87">
      <w:pPr>
        <w:jc w:val="center"/>
        <w:rPr>
          <w:rFonts w:ascii="Calibri" w:hAnsi="Calibri" w:cs="Arial"/>
          <w:b/>
          <w:bCs/>
          <w:sz w:val="24"/>
        </w:rPr>
      </w:pPr>
    </w:p>
    <w:p w14:paraId="0BC7757A" w14:textId="77777777" w:rsidR="00496A87" w:rsidRDefault="00496A87">
      <w:pPr>
        <w:jc w:val="center"/>
        <w:rPr>
          <w:rFonts w:ascii="Calibri" w:hAnsi="Calibri" w:cs="Arial"/>
          <w:b/>
          <w:bCs/>
          <w:sz w:val="24"/>
        </w:rPr>
      </w:pPr>
    </w:p>
    <w:p w14:paraId="7DF29286" w14:textId="77777777" w:rsidR="00496A87" w:rsidRDefault="00496A87">
      <w:pPr>
        <w:jc w:val="center"/>
        <w:rPr>
          <w:rFonts w:ascii="Calibri" w:hAnsi="Calibri" w:cs="Arial"/>
          <w:b/>
          <w:bCs/>
          <w:sz w:val="24"/>
        </w:rPr>
      </w:pPr>
    </w:p>
    <w:p w14:paraId="5DEC0A46" w14:textId="77777777" w:rsidR="00496A87" w:rsidRDefault="00496A87">
      <w:pPr>
        <w:jc w:val="center"/>
        <w:rPr>
          <w:rFonts w:ascii="Calibri" w:hAnsi="Calibri" w:cs="Arial"/>
          <w:b/>
          <w:bCs/>
          <w:sz w:val="24"/>
        </w:rPr>
      </w:pPr>
    </w:p>
    <w:p w14:paraId="43531957" w14:textId="77777777" w:rsidR="00496A87" w:rsidRDefault="00496A87">
      <w:pPr>
        <w:jc w:val="center"/>
        <w:rPr>
          <w:rFonts w:ascii="Calibri" w:hAnsi="Calibri" w:cs="Arial"/>
          <w:b/>
          <w:bCs/>
          <w:sz w:val="24"/>
        </w:rPr>
      </w:pPr>
    </w:p>
    <w:p w14:paraId="65FFE663" w14:textId="77777777" w:rsidR="00496A87" w:rsidRDefault="00496A87">
      <w:pPr>
        <w:jc w:val="center"/>
        <w:rPr>
          <w:rFonts w:ascii="Calibri" w:hAnsi="Calibri" w:cs="Arial"/>
          <w:b/>
          <w:bCs/>
          <w:sz w:val="24"/>
        </w:rPr>
      </w:pPr>
    </w:p>
    <w:p w14:paraId="25363E41" w14:textId="1B200D82" w:rsidR="00496A87" w:rsidRDefault="00496A87">
      <w:pPr>
        <w:jc w:val="center"/>
        <w:rPr>
          <w:rFonts w:ascii="Calibri" w:hAnsi="Calibri" w:cs="Arial"/>
          <w:b/>
          <w:bCs/>
          <w:sz w:val="24"/>
        </w:rPr>
      </w:pPr>
    </w:p>
    <w:p w14:paraId="37B2F6FD" w14:textId="67BA1BAE" w:rsidR="00392AAB" w:rsidRDefault="00392AAB">
      <w:pPr>
        <w:jc w:val="center"/>
        <w:rPr>
          <w:rFonts w:ascii="Calibri" w:hAnsi="Calibri" w:cs="Arial"/>
          <w:b/>
          <w:bCs/>
          <w:sz w:val="24"/>
        </w:rPr>
      </w:pPr>
    </w:p>
    <w:p w14:paraId="69C4BEE5" w14:textId="3BDC4B7B" w:rsidR="00392AAB" w:rsidRDefault="00392AAB">
      <w:pPr>
        <w:jc w:val="center"/>
        <w:rPr>
          <w:rFonts w:ascii="Calibri" w:hAnsi="Calibri" w:cs="Arial"/>
          <w:b/>
          <w:bCs/>
          <w:sz w:val="24"/>
        </w:rPr>
      </w:pPr>
    </w:p>
    <w:p w14:paraId="1D1941D8" w14:textId="77777777" w:rsidR="00496A87" w:rsidRPr="007A00E5" w:rsidRDefault="00496A87" w:rsidP="00392AAB">
      <w:pPr>
        <w:rPr>
          <w:rFonts w:ascii="Calibri" w:hAnsi="Calibri" w:cs="Arial"/>
          <w:b/>
          <w:bCs/>
          <w:sz w:val="24"/>
        </w:rPr>
      </w:pPr>
    </w:p>
    <w:p w14:paraId="6CFFB217" w14:textId="77777777" w:rsidR="007A00E5" w:rsidRPr="000964A8" w:rsidRDefault="007A00E5">
      <w:pPr>
        <w:pStyle w:val="Heading2"/>
        <w:tabs>
          <w:tab w:val="clear" w:pos="5175"/>
        </w:tabs>
      </w:pPr>
      <w:r w:rsidRPr="000964A8">
        <w:lastRenderedPageBreak/>
        <w:t xml:space="preserve"> TABLE OF CONTENTS</w:t>
      </w:r>
    </w:p>
    <w:p w14:paraId="581F19A5" w14:textId="155B1965" w:rsidR="00392AAB" w:rsidRPr="000964A8" w:rsidRDefault="00627326" w:rsidP="00392AAB">
      <w:pPr>
        <w:tabs>
          <w:tab w:val="left" w:pos="-1440"/>
        </w:tabs>
        <w:ind w:left="7920" w:hanging="7920"/>
        <w:rPr>
          <w:rFonts w:ascii="Arial" w:hAnsi="Arial" w:cs="Arial"/>
          <w:sz w:val="24"/>
        </w:rPr>
      </w:pPr>
      <w:bookmarkStart w:id="0" w:name="_Hlk169177625"/>
      <w:r w:rsidRPr="000964A8">
        <w:rPr>
          <w:rFonts w:ascii="Arial" w:hAnsi="Arial" w:cs="Arial"/>
          <w:sz w:val="24"/>
        </w:rPr>
        <w:t xml:space="preserve">Table of Contents </w:t>
      </w:r>
      <w:r w:rsidRPr="000964A8">
        <w:rPr>
          <w:rFonts w:ascii="Arial" w:hAnsi="Arial" w:cs="Arial"/>
          <w:sz w:val="24"/>
        </w:rPr>
        <w:tab/>
      </w:r>
      <w:r w:rsidR="006D5F9C" w:rsidRPr="000964A8">
        <w:rPr>
          <w:rFonts w:ascii="Arial" w:hAnsi="Arial" w:cs="Arial"/>
          <w:sz w:val="24"/>
        </w:rPr>
        <w:tab/>
      </w:r>
      <w:r w:rsidR="00F94358" w:rsidRPr="000964A8">
        <w:rPr>
          <w:rFonts w:ascii="Arial" w:hAnsi="Arial" w:cs="Arial"/>
          <w:sz w:val="24"/>
        </w:rPr>
        <w:t>2</w:t>
      </w:r>
      <w:r w:rsidR="000964A8">
        <w:rPr>
          <w:rFonts w:ascii="Arial" w:hAnsi="Arial" w:cs="Arial"/>
          <w:sz w:val="24"/>
        </w:rPr>
        <w:t>3</w:t>
      </w:r>
    </w:p>
    <w:p w14:paraId="06D8F24B" w14:textId="55547AF1" w:rsidR="007A00E5" w:rsidRPr="000964A8" w:rsidRDefault="00184831" w:rsidP="00392AAB">
      <w:pPr>
        <w:tabs>
          <w:tab w:val="left" w:pos="-1440"/>
        </w:tabs>
        <w:ind w:left="7920" w:hanging="7920"/>
        <w:rPr>
          <w:rFonts w:ascii="Arial" w:hAnsi="Arial" w:cs="Arial"/>
          <w:sz w:val="24"/>
        </w:rPr>
      </w:pPr>
      <w:r w:rsidRPr="000964A8">
        <w:rPr>
          <w:rFonts w:ascii="Arial" w:hAnsi="Arial" w:cs="Arial"/>
          <w:sz w:val="24"/>
        </w:rPr>
        <w:t>General Instructio</w:t>
      </w:r>
      <w:r w:rsidR="006D5F9C" w:rsidRPr="000964A8">
        <w:rPr>
          <w:rFonts w:ascii="Arial" w:hAnsi="Arial" w:cs="Arial"/>
          <w:sz w:val="24"/>
        </w:rPr>
        <w:t xml:space="preserve">ns </w:t>
      </w:r>
      <w:r w:rsidR="006D5F9C" w:rsidRPr="000964A8">
        <w:rPr>
          <w:rFonts w:ascii="Arial" w:hAnsi="Arial" w:cs="Arial"/>
          <w:sz w:val="24"/>
        </w:rPr>
        <w:tab/>
      </w:r>
      <w:r w:rsidR="006D5F9C" w:rsidRPr="000964A8">
        <w:rPr>
          <w:rFonts w:ascii="Arial" w:hAnsi="Arial" w:cs="Arial"/>
          <w:sz w:val="24"/>
        </w:rPr>
        <w:tab/>
      </w:r>
      <w:r w:rsidR="00F94358" w:rsidRPr="000964A8">
        <w:rPr>
          <w:rFonts w:ascii="Arial" w:hAnsi="Arial" w:cs="Arial"/>
          <w:sz w:val="24"/>
        </w:rPr>
        <w:t>2</w:t>
      </w:r>
      <w:r w:rsidR="009E0E8B">
        <w:rPr>
          <w:rFonts w:ascii="Arial" w:hAnsi="Arial" w:cs="Arial"/>
          <w:sz w:val="24"/>
        </w:rPr>
        <w:t>4</w:t>
      </w:r>
    </w:p>
    <w:p w14:paraId="4BD3DED8" w14:textId="269314DE" w:rsidR="007A00E5" w:rsidRPr="000964A8" w:rsidRDefault="007A00E5" w:rsidP="00392AAB">
      <w:pPr>
        <w:tabs>
          <w:tab w:val="left" w:pos="-1440"/>
        </w:tabs>
        <w:rPr>
          <w:rFonts w:ascii="Arial" w:hAnsi="Arial" w:cs="Arial"/>
          <w:sz w:val="24"/>
        </w:rPr>
      </w:pPr>
      <w:r w:rsidRPr="000964A8">
        <w:rPr>
          <w:rFonts w:ascii="Arial" w:hAnsi="Arial" w:cs="Arial"/>
          <w:sz w:val="24"/>
        </w:rPr>
        <w:t>I.A.  Service Provider Summary Information</w:t>
      </w:r>
      <w:r w:rsidR="006D5F9C" w:rsidRPr="000964A8">
        <w:rPr>
          <w:rFonts w:ascii="Arial" w:hAnsi="Arial" w:cs="Arial"/>
          <w:sz w:val="24"/>
        </w:rPr>
        <w:t xml:space="preserve"> </w:t>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0964A8">
        <w:rPr>
          <w:rFonts w:ascii="Arial" w:hAnsi="Arial" w:cs="Arial"/>
          <w:sz w:val="24"/>
        </w:rPr>
        <w:tab/>
      </w:r>
      <w:r w:rsidR="00F94358" w:rsidRPr="000964A8">
        <w:rPr>
          <w:rFonts w:ascii="Arial" w:hAnsi="Arial" w:cs="Arial"/>
          <w:sz w:val="24"/>
        </w:rPr>
        <w:t>2</w:t>
      </w:r>
      <w:r w:rsidR="009E0E8B">
        <w:rPr>
          <w:rFonts w:ascii="Arial" w:hAnsi="Arial" w:cs="Arial"/>
          <w:sz w:val="24"/>
        </w:rPr>
        <w:t>5</w:t>
      </w:r>
    </w:p>
    <w:p w14:paraId="1A18D5C5" w14:textId="77777777" w:rsidR="00A9348A" w:rsidRPr="000964A8" w:rsidRDefault="00A9348A" w:rsidP="00392AAB">
      <w:pPr>
        <w:tabs>
          <w:tab w:val="left" w:pos="-1440"/>
        </w:tabs>
        <w:ind w:left="7920" w:hanging="7920"/>
        <w:rPr>
          <w:rFonts w:ascii="Arial" w:hAnsi="Arial" w:cs="Arial"/>
          <w:sz w:val="24"/>
        </w:rPr>
      </w:pPr>
    </w:p>
    <w:p w14:paraId="45CD9D1D" w14:textId="1E56C9CD" w:rsidR="00A9348A" w:rsidRPr="000964A8" w:rsidRDefault="00A9348A" w:rsidP="00392AAB">
      <w:pPr>
        <w:pStyle w:val="Heading8"/>
        <w:jc w:val="left"/>
      </w:pPr>
      <w:r w:rsidRPr="000964A8">
        <w:t>A.  PROGRAM MODULE</w:t>
      </w:r>
      <w:r w:rsidR="00184831" w:rsidRPr="000964A8">
        <w:tab/>
      </w:r>
      <w:r w:rsidR="00184831" w:rsidRPr="000964A8">
        <w:tab/>
      </w:r>
      <w:r w:rsidR="00184831" w:rsidRPr="000964A8">
        <w:tab/>
      </w:r>
      <w:r w:rsidR="00392AAB" w:rsidRPr="000964A8">
        <w:t xml:space="preserve"> </w:t>
      </w:r>
      <w:r w:rsidR="00184831" w:rsidRPr="000964A8">
        <w:tab/>
      </w:r>
      <w:r w:rsidR="00AD380E" w:rsidRPr="000964A8">
        <w:rPr>
          <w:b w:val="0"/>
        </w:rPr>
        <w:t>2</w:t>
      </w:r>
      <w:r w:rsidR="009E0E8B">
        <w:rPr>
          <w:b w:val="0"/>
        </w:rPr>
        <w:t>6</w:t>
      </w:r>
    </w:p>
    <w:p w14:paraId="7C11445D" w14:textId="48CC1BA7"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II.A.1</w:t>
      </w:r>
      <w:r w:rsidR="000964A8">
        <w:rPr>
          <w:rFonts w:ascii="Arial" w:hAnsi="Arial" w:cs="Arial"/>
          <w:sz w:val="24"/>
        </w:rPr>
        <w:t xml:space="preserve">  </w:t>
      </w:r>
      <w:r w:rsidRPr="000964A8">
        <w:rPr>
          <w:rFonts w:ascii="Arial" w:hAnsi="Arial" w:cs="Arial"/>
          <w:sz w:val="24"/>
        </w:rPr>
        <w:t>Needs Assessment</w:t>
      </w:r>
      <w:r w:rsidRPr="000964A8">
        <w:rPr>
          <w:rFonts w:ascii="Arial" w:hAnsi="Arial" w:cs="Arial"/>
          <w:sz w:val="24"/>
        </w:rPr>
        <w:tab/>
      </w:r>
      <w:r w:rsidRPr="000964A8">
        <w:rPr>
          <w:rFonts w:ascii="Arial" w:hAnsi="Arial" w:cs="Arial"/>
          <w:sz w:val="24"/>
        </w:rPr>
        <w:tab/>
      </w:r>
      <w:r w:rsidR="002C7487" w:rsidRPr="000964A8">
        <w:rPr>
          <w:rFonts w:ascii="Arial" w:hAnsi="Arial" w:cs="Arial"/>
          <w:sz w:val="24"/>
        </w:rPr>
        <w:t>2</w:t>
      </w:r>
      <w:r w:rsidR="009E0E8B">
        <w:rPr>
          <w:rFonts w:ascii="Arial" w:hAnsi="Arial" w:cs="Arial"/>
          <w:sz w:val="24"/>
        </w:rPr>
        <w:t>6</w:t>
      </w:r>
      <w:r w:rsidRPr="000964A8">
        <w:rPr>
          <w:rFonts w:ascii="Arial" w:hAnsi="Arial" w:cs="Arial"/>
          <w:sz w:val="24"/>
          <w:u w:val="single"/>
        </w:rPr>
        <w:t xml:space="preserve"> </w:t>
      </w:r>
    </w:p>
    <w:p w14:paraId="3D789407" w14:textId="16EDD8E7"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II.A.2</w:t>
      </w:r>
      <w:r w:rsidR="000964A8">
        <w:rPr>
          <w:rFonts w:ascii="Arial" w:hAnsi="Arial" w:cs="Arial"/>
          <w:sz w:val="24"/>
        </w:rPr>
        <w:t xml:space="preserve">  </w:t>
      </w:r>
      <w:r w:rsidRPr="000964A8">
        <w:rPr>
          <w:rFonts w:ascii="Arial" w:hAnsi="Arial" w:cs="Arial"/>
          <w:sz w:val="24"/>
        </w:rPr>
        <w:t>Pr</w:t>
      </w:r>
      <w:r w:rsidR="006D5F9C" w:rsidRPr="000964A8">
        <w:rPr>
          <w:rFonts w:ascii="Arial" w:hAnsi="Arial" w:cs="Arial"/>
          <w:sz w:val="24"/>
        </w:rPr>
        <w:t>ovider Qualifications</w:t>
      </w:r>
      <w:r w:rsidR="006D5F9C" w:rsidRPr="000964A8">
        <w:rPr>
          <w:rFonts w:ascii="Arial" w:hAnsi="Arial" w:cs="Arial"/>
          <w:sz w:val="24"/>
        </w:rPr>
        <w:tab/>
      </w:r>
      <w:r w:rsidR="006D5F9C" w:rsidRPr="000964A8">
        <w:rPr>
          <w:rFonts w:ascii="Arial" w:hAnsi="Arial" w:cs="Arial"/>
          <w:sz w:val="24"/>
        </w:rPr>
        <w:tab/>
        <w:t>2</w:t>
      </w:r>
      <w:r w:rsidR="009E0E8B">
        <w:rPr>
          <w:rFonts w:ascii="Arial" w:hAnsi="Arial" w:cs="Arial"/>
          <w:sz w:val="24"/>
        </w:rPr>
        <w:t>6</w:t>
      </w:r>
    </w:p>
    <w:p w14:paraId="55D3AE47" w14:textId="1B7DF28F"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II.A.3</w:t>
      </w:r>
      <w:r w:rsidR="000964A8">
        <w:rPr>
          <w:rFonts w:ascii="Arial" w:hAnsi="Arial" w:cs="Arial"/>
          <w:sz w:val="24"/>
        </w:rPr>
        <w:t xml:space="preserve">  </w:t>
      </w:r>
      <w:r w:rsidRPr="000964A8">
        <w:rPr>
          <w:rFonts w:ascii="Arial" w:hAnsi="Arial" w:cs="Arial"/>
          <w:sz w:val="24"/>
        </w:rPr>
        <w:t>Provider Capabilitie</w:t>
      </w:r>
      <w:r w:rsidR="00392AAB" w:rsidRPr="000964A8">
        <w:rPr>
          <w:rFonts w:ascii="Arial" w:hAnsi="Arial" w:cs="Arial"/>
          <w:sz w:val="24"/>
        </w:rPr>
        <w:t>s</w:t>
      </w:r>
      <w:r w:rsidRPr="000964A8">
        <w:rPr>
          <w:rFonts w:ascii="Arial" w:hAnsi="Arial" w:cs="Arial"/>
          <w:sz w:val="24"/>
        </w:rPr>
        <w:tab/>
      </w:r>
      <w:r w:rsidRPr="000964A8">
        <w:rPr>
          <w:rFonts w:ascii="Arial" w:hAnsi="Arial" w:cs="Arial"/>
          <w:sz w:val="24"/>
        </w:rPr>
        <w:tab/>
      </w:r>
      <w:r w:rsidR="00627326" w:rsidRPr="000964A8">
        <w:rPr>
          <w:rFonts w:ascii="Arial" w:hAnsi="Arial" w:cs="Arial"/>
          <w:sz w:val="24"/>
        </w:rPr>
        <w:t>2</w:t>
      </w:r>
      <w:r w:rsidR="009E0E8B">
        <w:rPr>
          <w:rFonts w:ascii="Arial" w:hAnsi="Arial" w:cs="Arial"/>
          <w:sz w:val="24"/>
        </w:rPr>
        <w:t>6</w:t>
      </w:r>
    </w:p>
    <w:p w14:paraId="34D1BC8D" w14:textId="00263128" w:rsidR="007A00E5" w:rsidRPr="000964A8" w:rsidRDefault="007A00E5" w:rsidP="00392AAB">
      <w:pPr>
        <w:tabs>
          <w:tab w:val="left" w:pos="-1440"/>
        </w:tabs>
        <w:ind w:left="7920" w:hanging="7920"/>
        <w:jc w:val="both"/>
        <w:rPr>
          <w:rFonts w:ascii="Arial" w:hAnsi="Arial" w:cs="Arial"/>
          <w:sz w:val="24"/>
          <w:u w:val="single"/>
        </w:rPr>
      </w:pPr>
      <w:r w:rsidRPr="000964A8">
        <w:rPr>
          <w:rFonts w:ascii="Arial" w:hAnsi="Arial" w:cs="Arial"/>
          <w:sz w:val="24"/>
        </w:rPr>
        <w:t>II.A.4</w:t>
      </w:r>
      <w:r w:rsidR="000964A8">
        <w:rPr>
          <w:rFonts w:ascii="Arial" w:hAnsi="Arial" w:cs="Arial"/>
          <w:sz w:val="24"/>
        </w:rPr>
        <w:t xml:space="preserve">  </w:t>
      </w:r>
      <w:r w:rsidRPr="000964A8">
        <w:rPr>
          <w:rFonts w:ascii="Arial" w:hAnsi="Arial" w:cs="Arial"/>
          <w:sz w:val="24"/>
        </w:rPr>
        <w:t>Targetin</w:t>
      </w:r>
      <w:r w:rsidR="00392AAB" w:rsidRPr="000964A8">
        <w:rPr>
          <w:rFonts w:ascii="Arial" w:hAnsi="Arial" w:cs="Arial"/>
          <w:sz w:val="24"/>
        </w:rPr>
        <w:t>g</w:t>
      </w:r>
      <w:r w:rsidR="00EC41CC" w:rsidRPr="000964A8">
        <w:rPr>
          <w:rFonts w:ascii="Arial" w:hAnsi="Arial" w:cs="Arial"/>
          <w:sz w:val="24"/>
        </w:rPr>
        <w:t>/Outreach</w:t>
      </w:r>
      <w:r w:rsidRPr="000964A8">
        <w:rPr>
          <w:rFonts w:ascii="Arial" w:hAnsi="Arial" w:cs="Arial"/>
          <w:sz w:val="24"/>
        </w:rPr>
        <w:tab/>
      </w:r>
      <w:r w:rsidRPr="000964A8">
        <w:rPr>
          <w:rFonts w:ascii="Arial" w:hAnsi="Arial" w:cs="Arial"/>
          <w:sz w:val="24"/>
        </w:rPr>
        <w:tab/>
      </w:r>
      <w:r w:rsidR="009F44CF" w:rsidRPr="000964A8">
        <w:rPr>
          <w:rFonts w:ascii="Arial" w:hAnsi="Arial" w:cs="Arial"/>
          <w:sz w:val="24"/>
        </w:rPr>
        <w:t>2</w:t>
      </w:r>
      <w:r w:rsidR="009E0E8B">
        <w:rPr>
          <w:rFonts w:ascii="Arial" w:hAnsi="Arial" w:cs="Arial"/>
          <w:sz w:val="24"/>
        </w:rPr>
        <w:t>6-28</w:t>
      </w:r>
    </w:p>
    <w:p w14:paraId="6D3B3022" w14:textId="172C0B8D"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II.A.5</w:t>
      </w:r>
      <w:r w:rsidR="000964A8">
        <w:rPr>
          <w:rFonts w:ascii="Arial" w:hAnsi="Arial" w:cs="Arial"/>
          <w:sz w:val="24"/>
        </w:rPr>
        <w:t xml:space="preserve">  </w:t>
      </w:r>
      <w:r w:rsidRPr="000964A8">
        <w:rPr>
          <w:rFonts w:ascii="Arial" w:hAnsi="Arial" w:cs="Arial"/>
          <w:sz w:val="24"/>
        </w:rPr>
        <w:t>Identifying an</w:t>
      </w:r>
      <w:r w:rsidR="006D5F9C" w:rsidRPr="000964A8">
        <w:rPr>
          <w:rFonts w:ascii="Arial" w:hAnsi="Arial" w:cs="Arial"/>
          <w:sz w:val="24"/>
        </w:rPr>
        <w:t>d Prioritizing Client</w:t>
      </w:r>
      <w:r w:rsidR="00392AAB" w:rsidRPr="000964A8">
        <w:rPr>
          <w:rFonts w:ascii="Arial" w:hAnsi="Arial" w:cs="Arial"/>
          <w:sz w:val="24"/>
        </w:rPr>
        <w:t>s</w:t>
      </w:r>
      <w:r w:rsidR="006D5F9C" w:rsidRPr="000964A8">
        <w:rPr>
          <w:rFonts w:ascii="Arial" w:hAnsi="Arial" w:cs="Arial"/>
          <w:sz w:val="24"/>
        </w:rPr>
        <w:tab/>
      </w:r>
      <w:r w:rsidR="006D5F9C" w:rsidRPr="000964A8">
        <w:rPr>
          <w:rFonts w:ascii="Arial" w:hAnsi="Arial" w:cs="Arial"/>
          <w:sz w:val="24"/>
        </w:rPr>
        <w:tab/>
        <w:t>2</w:t>
      </w:r>
      <w:r w:rsidR="009E0E8B">
        <w:rPr>
          <w:rFonts w:ascii="Arial" w:hAnsi="Arial" w:cs="Arial"/>
          <w:sz w:val="24"/>
        </w:rPr>
        <w:t>8</w:t>
      </w:r>
    </w:p>
    <w:p w14:paraId="12B26A10" w14:textId="3FD01D9C" w:rsidR="007A00E5" w:rsidRPr="000964A8" w:rsidRDefault="007A00E5" w:rsidP="00392AAB">
      <w:pPr>
        <w:pStyle w:val="BodyText2"/>
      </w:pPr>
      <w:r w:rsidRPr="000964A8">
        <w:t>II.A.6</w:t>
      </w:r>
      <w:r w:rsidR="000964A8">
        <w:t xml:space="preserve">  </w:t>
      </w:r>
      <w:r w:rsidRPr="000964A8">
        <w:t>Process for Reducing</w:t>
      </w:r>
      <w:r w:rsidR="006D5F9C" w:rsidRPr="000964A8">
        <w:t xml:space="preserve"> or Terminating Services</w:t>
      </w:r>
      <w:r w:rsidR="006D5F9C" w:rsidRPr="000964A8">
        <w:tab/>
      </w:r>
      <w:r w:rsidR="006D5F9C" w:rsidRPr="000964A8">
        <w:tab/>
      </w:r>
      <w:r w:rsidR="006D5F9C" w:rsidRPr="000964A8">
        <w:tab/>
      </w:r>
      <w:r w:rsidR="006D5F9C" w:rsidRPr="000964A8">
        <w:tab/>
      </w:r>
      <w:r w:rsidR="006D5F9C" w:rsidRPr="000964A8">
        <w:tab/>
        <w:t>2</w:t>
      </w:r>
      <w:r w:rsidR="009E0E8B">
        <w:t>8</w:t>
      </w:r>
      <w:r w:rsidRPr="000964A8">
        <w:t xml:space="preserve">  </w:t>
      </w:r>
    </w:p>
    <w:p w14:paraId="619B95E4" w14:textId="37E3CAB9" w:rsidR="007A00E5" w:rsidRPr="000964A8" w:rsidRDefault="007A00E5" w:rsidP="00392AAB">
      <w:pPr>
        <w:pStyle w:val="BodyText2"/>
      </w:pPr>
      <w:r w:rsidRPr="000964A8">
        <w:t>II.A.7</w:t>
      </w:r>
      <w:r w:rsidR="000964A8">
        <w:t xml:space="preserve">  </w:t>
      </w:r>
      <w:r w:rsidRPr="000964A8">
        <w:t xml:space="preserve">Eligibility and Assessment/Reassessment Process </w:t>
      </w:r>
      <w:r w:rsidRPr="000964A8">
        <w:tab/>
      </w:r>
      <w:r w:rsidRPr="000964A8">
        <w:tab/>
      </w:r>
      <w:r w:rsidRPr="000964A8">
        <w:tab/>
      </w:r>
      <w:r w:rsidRPr="000964A8">
        <w:tab/>
      </w:r>
      <w:r w:rsidR="006D5F9C" w:rsidRPr="000964A8">
        <w:t>2</w:t>
      </w:r>
      <w:r w:rsidR="009E0E8B">
        <w:t>8</w:t>
      </w:r>
    </w:p>
    <w:p w14:paraId="28D240DE" w14:textId="4251C244" w:rsidR="007A00E5" w:rsidRPr="000964A8" w:rsidRDefault="007A00E5" w:rsidP="00392AAB">
      <w:pPr>
        <w:tabs>
          <w:tab w:val="left" w:pos="-1440"/>
        </w:tabs>
        <w:jc w:val="both"/>
        <w:rPr>
          <w:rFonts w:ascii="Arial" w:hAnsi="Arial" w:cs="Arial"/>
          <w:sz w:val="24"/>
        </w:rPr>
      </w:pPr>
      <w:r w:rsidRPr="000964A8">
        <w:rPr>
          <w:rFonts w:ascii="Arial" w:hAnsi="Arial" w:cs="Arial"/>
          <w:sz w:val="24"/>
        </w:rPr>
        <w:t>II.A.8</w:t>
      </w:r>
      <w:r w:rsidR="000964A8">
        <w:rPr>
          <w:rFonts w:ascii="Arial" w:hAnsi="Arial" w:cs="Arial"/>
          <w:sz w:val="24"/>
        </w:rPr>
        <w:t xml:space="preserve">  </w:t>
      </w:r>
      <w:r w:rsidRPr="000964A8">
        <w:rPr>
          <w:rFonts w:ascii="Arial" w:hAnsi="Arial" w:cs="Arial"/>
          <w:sz w:val="24"/>
        </w:rPr>
        <w:t>Client Confidentiality</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002C7487" w:rsidRPr="000964A8">
        <w:rPr>
          <w:rFonts w:ascii="Arial" w:hAnsi="Arial" w:cs="Arial"/>
          <w:sz w:val="24"/>
        </w:rPr>
        <w:t>2</w:t>
      </w:r>
      <w:r w:rsidR="009E0E8B">
        <w:rPr>
          <w:rFonts w:ascii="Arial" w:hAnsi="Arial" w:cs="Arial"/>
          <w:sz w:val="24"/>
        </w:rPr>
        <w:t>8</w:t>
      </w:r>
      <w:r w:rsidRPr="000964A8">
        <w:rPr>
          <w:rFonts w:ascii="Arial" w:hAnsi="Arial" w:cs="Arial"/>
          <w:sz w:val="24"/>
          <w:u w:val="single"/>
        </w:rPr>
        <w:t xml:space="preserve">     </w:t>
      </w:r>
    </w:p>
    <w:p w14:paraId="45B0BD16" w14:textId="08878FC5" w:rsidR="00A0646C"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II.A.9</w:t>
      </w:r>
      <w:r w:rsidR="000964A8">
        <w:rPr>
          <w:rFonts w:ascii="Arial" w:hAnsi="Arial" w:cs="Arial"/>
          <w:sz w:val="24"/>
        </w:rPr>
        <w:t xml:space="preserve">  </w:t>
      </w:r>
      <w:r w:rsidRPr="000964A8">
        <w:rPr>
          <w:rFonts w:ascii="Arial" w:hAnsi="Arial" w:cs="Arial"/>
          <w:sz w:val="24"/>
        </w:rPr>
        <w:t>Quality Assurance</w:t>
      </w:r>
      <w:r w:rsidR="00A0646C" w:rsidRPr="000964A8">
        <w:rPr>
          <w:rFonts w:ascii="Arial" w:hAnsi="Arial" w:cs="Arial"/>
          <w:sz w:val="24"/>
        </w:rPr>
        <w:t xml:space="preserve"> </w:t>
      </w:r>
      <w:r w:rsidR="00AA525B" w:rsidRPr="000964A8">
        <w:rPr>
          <w:rFonts w:ascii="Arial" w:hAnsi="Arial" w:cs="Arial"/>
          <w:sz w:val="24"/>
        </w:rPr>
        <w:tab/>
        <w:t xml:space="preserve">           2</w:t>
      </w:r>
      <w:r w:rsidR="009E0E8B">
        <w:rPr>
          <w:rFonts w:ascii="Arial" w:hAnsi="Arial" w:cs="Arial"/>
          <w:sz w:val="24"/>
        </w:rPr>
        <w:t>8</w:t>
      </w:r>
    </w:p>
    <w:p w14:paraId="15EE769D" w14:textId="784912E3" w:rsidR="00A0646C" w:rsidRPr="000964A8" w:rsidRDefault="007A00E5" w:rsidP="00A0646C">
      <w:pPr>
        <w:pStyle w:val="ListParagraph"/>
        <w:numPr>
          <w:ilvl w:val="0"/>
          <w:numId w:val="27"/>
        </w:numPr>
        <w:tabs>
          <w:tab w:val="left" w:pos="-1440"/>
        </w:tabs>
        <w:jc w:val="both"/>
        <w:rPr>
          <w:rFonts w:ascii="Arial" w:hAnsi="Arial" w:cs="Arial"/>
          <w:sz w:val="24"/>
        </w:rPr>
      </w:pPr>
      <w:r w:rsidRPr="000964A8">
        <w:rPr>
          <w:rFonts w:ascii="Arial" w:hAnsi="Arial" w:cs="Arial"/>
          <w:sz w:val="24"/>
        </w:rPr>
        <w:t>C</w:t>
      </w:r>
      <w:r w:rsidR="006D5F9C" w:rsidRPr="000964A8">
        <w:rPr>
          <w:rFonts w:ascii="Arial" w:hAnsi="Arial" w:cs="Arial"/>
          <w:sz w:val="24"/>
        </w:rPr>
        <w:t xml:space="preserve">onsumer Satisfaction </w:t>
      </w:r>
    </w:p>
    <w:p w14:paraId="175C3860" w14:textId="77777777" w:rsidR="009E0E8B" w:rsidRDefault="007A00E5" w:rsidP="00A0646C">
      <w:pPr>
        <w:pStyle w:val="ListParagraph"/>
        <w:numPr>
          <w:ilvl w:val="0"/>
          <w:numId w:val="27"/>
        </w:numPr>
        <w:tabs>
          <w:tab w:val="left" w:pos="-1440"/>
        </w:tabs>
        <w:jc w:val="both"/>
        <w:rPr>
          <w:rFonts w:ascii="Arial" w:hAnsi="Arial" w:cs="Arial"/>
          <w:sz w:val="24"/>
        </w:rPr>
      </w:pPr>
      <w:r w:rsidRPr="000964A8">
        <w:rPr>
          <w:rFonts w:ascii="Arial" w:hAnsi="Arial" w:cs="Arial"/>
          <w:sz w:val="24"/>
        </w:rPr>
        <w:t>Inter</w:t>
      </w:r>
      <w:r w:rsidR="006D5F9C" w:rsidRPr="000964A8">
        <w:rPr>
          <w:rFonts w:ascii="Arial" w:hAnsi="Arial" w:cs="Arial"/>
          <w:sz w:val="24"/>
        </w:rPr>
        <w:t>nal Evaluation Process</w:t>
      </w:r>
    </w:p>
    <w:p w14:paraId="7C250D6D" w14:textId="77777777" w:rsidR="009E0E8B" w:rsidRPr="009E0E8B" w:rsidRDefault="009E0E8B" w:rsidP="009E0E8B">
      <w:pPr>
        <w:tabs>
          <w:tab w:val="left" w:pos="-1440"/>
        </w:tabs>
        <w:jc w:val="both"/>
        <w:rPr>
          <w:rFonts w:ascii="Arial" w:hAnsi="Arial" w:cs="Arial"/>
          <w:sz w:val="24"/>
        </w:rPr>
      </w:pPr>
      <w:r w:rsidRPr="009E0E8B">
        <w:rPr>
          <w:rFonts w:ascii="Arial" w:hAnsi="Arial" w:cs="Arial"/>
          <w:sz w:val="24"/>
        </w:rPr>
        <w:t>II.A.10  Conflict of Interest</w:t>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t>29</w:t>
      </w:r>
    </w:p>
    <w:p w14:paraId="0CDC498C" w14:textId="3ADF48AC" w:rsidR="007A00E5" w:rsidRPr="009E0E8B" w:rsidRDefault="009E0E8B" w:rsidP="009E0E8B">
      <w:pPr>
        <w:tabs>
          <w:tab w:val="left" w:pos="-1440"/>
        </w:tabs>
        <w:jc w:val="both"/>
        <w:rPr>
          <w:rFonts w:ascii="Arial" w:hAnsi="Arial" w:cs="Arial"/>
          <w:sz w:val="24"/>
        </w:rPr>
      </w:pPr>
      <w:r w:rsidRPr="009E0E8B">
        <w:rPr>
          <w:rFonts w:ascii="Arial" w:hAnsi="Arial" w:cs="Arial"/>
          <w:sz w:val="24"/>
        </w:rPr>
        <w:t>II.A.11  Disaster Preparedness</w:t>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r>
      <w:r w:rsidRPr="009E0E8B">
        <w:rPr>
          <w:rFonts w:ascii="Arial" w:hAnsi="Arial" w:cs="Arial"/>
          <w:sz w:val="24"/>
        </w:rPr>
        <w:tab/>
        <w:t>29</w:t>
      </w:r>
      <w:r w:rsidR="006D5F9C" w:rsidRPr="009E0E8B">
        <w:rPr>
          <w:rFonts w:ascii="Arial" w:hAnsi="Arial" w:cs="Arial"/>
          <w:sz w:val="24"/>
        </w:rPr>
        <w:tab/>
      </w:r>
    </w:p>
    <w:p w14:paraId="29CD475A" w14:textId="4F252366" w:rsidR="007A00E5" w:rsidRPr="000964A8" w:rsidRDefault="007A00E5" w:rsidP="00392AAB">
      <w:pPr>
        <w:pStyle w:val="Heading3"/>
        <w:jc w:val="both"/>
        <w:rPr>
          <w:b w:val="0"/>
          <w:bCs w:val="0"/>
        </w:rPr>
      </w:pPr>
      <w:r w:rsidRPr="000964A8">
        <w:rPr>
          <w:b w:val="0"/>
          <w:bCs w:val="0"/>
        </w:rPr>
        <w:t>III.A</w:t>
      </w:r>
      <w:r w:rsidR="000964A8">
        <w:rPr>
          <w:b w:val="0"/>
          <w:bCs w:val="0"/>
        </w:rPr>
        <w:t xml:space="preserve">  </w:t>
      </w:r>
      <w:r w:rsidRPr="000964A8">
        <w:rPr>
          <w:b w:val="0"/>
          <w:bCs w:val="0"/>
        </w:rPr>
        <w:t>Description of Service Delivery</w:t>
      </w:r>
      <w:r w:rsidRPr="000964A8">
        <w:rPr>
          <w:b w:val="0"/>
          <w:bCs w:val="0"/>
        </w:rPr>
        <w:tab/>
      </w:r>
      <w:r w:rsidRPr="000964A8">
        <w:rPr>
          <w:b w:val="0"/>
          <w:bCs w:val="0"/>
        </w:rPr>
        <w:tab/>
      </w:r>
      <w:r w:rsidRPr="000964A8">
        <w:rPr>
          <w:b w:val="0"/>
          <w:bCs w:val="0"/>
        </w:rPr>
        <w:tab/>
      </w:r>
      <w:r w:rsidR="00A0646C" w:rsidRPr="000964A8">
        <w:rPr>
          <w:b w:val="0"/>
          <w:bCs w:val="0"/>
        </w:rPr>
        <w:tab/>
      </w:r>
      <w:r w:rsidRPr="000964A8">
        <w:rPr>
          <w:b w:val="0"/>
          <w:bCs w:val="0"/>
        </w:rPr>
        <w:tab/>
      </w:r>
      <w:r w:rsidRPr="000964A8">
        <w:rPr>
          <w:b w:val="0"/>
          <w:bCs w:val="0"/>
        </w:rPr>
        <w:tab/>
      </w:r>
      <w:r w:rsidR="000964A8">
        <w:rPr>
          <w:b w:val="0"/>
          <w:bCs w:val="0"/>
        </w:rPr>
        <w:tab/>
      </w:r>
      <w:r w:rsidR="009E0E8B">
        <w:rPr>
          <w:b w:val="0"/>
          <w:bCs w:val="0"/>
        </w:rPr>
        <w:t>30</w:t>
      </w:r>
    </w:p>
    <w:p w14:paraId="43371E16" w14:textId="42D614DF"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III.A.1</w:t>
      </w:r>
      <w:r w:rsidR="000964A8">
        <w:rPr>
          <w:rFonts w:ascii="Arial" w:hAnsi="Arial" w:cs="Arial"/>
          <w:sz w:val="24"/>
        </w:rPr>
        <w:t xml:space="preserve">  </w:t>
      </w:r>
      <w:r w:rsidRPr="000964A8">
        <w:rPr>
          <w:rFonts w:ascii="Arial" w:hAnsi="Arial" w:cs="Arial"/>
          <w:sz w:val="24"/>
        </w:rPr>
        <w:t>Site</w:t>
      </w:r>
      <w:r w:rsidR="00A0646C" w:rsidRPr="000964A8">
        <w:rPr>
          <w:rFonts w:ascii="Arial" w:hAnsi="Arial" w:cs="Arial"/>
          <w:sz w:val="24"/>
        </w:rPr>
        <w:t xml:space="preserve"> </w:t>
      </w:r>
      <w:r w:rsidRPr="000964A8">
        <w:rPr>
          <w:rFonts w:ascii="Arial" w:hAnsi="Arial" w:cs="Arial"/>
          <w:sz w:val="24"/>
        </w:rPr>
        <w:t>Location</w:t>
      </w:r>
      <w:r w:rsidRPr="000964A8">
        <w:rPr>
          <w:rFonts w:ascii="Arial" w:hAnsi="Arial" w:cs="Arial"/>
          <w:sz w:val="24"/>
        </w:rPr>
        <w:tab/>
      </w:r>
      <w:r w:rsidRPr="000964A8">
        <w:rPr>
          <w:rFonts w:ascii="Arial" w:hAnsi="Arial" w:cs="Arial"/>
          <w:sz w:val="24"/>
        </w:rPr>
        <w:tab/>
      </w:r>
      <w:r w:rsidR="009E0E8B">
        <w:rPr>
          <w:rFonts w:ascii="Arial" w:hAnsi="Arial" w:cs="Arial"/>
          <w:sz w:val="24"/>
        </w:rPr>
        <w:t>30</w:t>
      </w:r>
    </w:p>
    <w:p w14:paraId="348A1C64" w14:textId="29D8AFD5" w:rsidR="007A00E5" w:rsidRPr="000964A8" w:rsidRDefault="007A00E5" w:rsidP="00392AAB">
      <w:pPr>
        <w:tabs>
          <w:tab w:val="left" w:pos="-1440"/>
        </w:tabs>
        <w:ind w:left="7920" w:hanging="7920"/>
        <w:jc w:val="both"/>
        <w:rPr>
          <w:rFonts w:ascii="Arial" w:hAnsi="Arial" w:cs="Arial"/>
          <w:b/>
          <w:bCs/>
          <w:sz w:val="24"/>
        </w:rPr>
      </w:pPr>
      <w:r w:rsidRPr="000964A8">
        <w:rPr>
          <w:rFonts w:ascii="Arial" w:hAnsi="Arial" w:cs="Arial"/>
          <w:sz w:val="24"/>
        </w:rPr>
        <w:t>III.A.2</w:t>
      </w:r>
      <w:r w:rsidR="000964A8">
        <w:rPr>
          <w:rFonts w:ascii="Arial" w:hAnsi="Arial" w:cs="Arial"/>
          <w:sz w:val="24"/>
        </w:rPr>
        <w:t xml:space="preserve">  </w:t>
      </w:r>
      <w:r w:rsidRPr="000964A8">
        <w:rPr>
          <w:rFonts w:ascii="Arial" w:hAnsi="Arial" w:cs="Arial"/>
          <w:sz w:val="24"/>
        </w:rPr>
        <w:t xml:space="preserve">Specific </w:t>
      </w:r>
      <w:r w:rsidR="008701AE" w:rsidRPr="000964A8">
        <w:rPr>
          <w:rFonts w:ascii="Arial" w:hAnsi="Arial" w:cs="Arial"/>
          <w:sz w:val="24"/>
        </w:rPr>
        <w:t xml:space="preserve">Service </w:t>
      </w:r>
      <w:r w:rsidRPr="000964A8">
        <w:rPr>
          <w:rFonts w:ascii="Arial" w:hAnsi="Arial" w:cs="Arial"/>
          <w:sz w:val="24"/>
        </w:rPr>
        <w:t>Activities</w:t>
      </w:r>
      <w:r w:rsidRPr="000964A8">
        <w:rPr>
          <w:rFonts w:ascii="Arial" w:hAnsi="Arial" w:cs="Arial"/>
          <w:sz w:val="24"/>
        </w:rPr>
        <w:tab/>
      </w:r>
      <w:r w:rsidRPr="000964A8">
        <w:rPr>
          <w:rFonts w:ascii="Arial" w:hAnsi="Arial" w:cs="Arial"/>
          <w:sz w:val="24"/>
        </w:rPr>
        <w:tab/>
      </w:r>
      <w:r w:rsidR="009E0E8B">
        <w:rPr>
          <w:rFonts w:ascii="Arial" w:hAnsi="Arial" w:cs="Arial"/>
          <w:sz w:val="24"/>
        </w:rPr>
        <w:t>30</w:t>
      </w:r>
    </w:p>
    <w:p w14:paraId="316FFF79" w14:textId="79F7AA15" w:rsidR="007A00E5" w:rsidRPr="000964A8" w:rsidRDefault="007A00E5" w:rsidP="00392AAB">
      <w:pPr>
        <w:pStyle w:val="Heading9"/>
        <w:jc w:val="both"/>
      </w:pPr>
      <w:r w:rsidRPr="000964A8">
        <w:t>III.A.3</w:t>
      </w:r>
      <w:r w:rsidR="000964A8">
        <w:t xml:space="preserve">  </w:t>
      </w:r>
      <w:r w:rsidRPr="000964A8">
        <w:t>Explanatio</w:t>
      </w:r>
      <w:r w:rsidR="002C7487" w:rsidRPr="000964A8">
        <w:t>n o</w:t>
      </w:r>
      <w:r w:rsidR="00A52F8A" w:rsidRPr="000964A8">
        <w:t>f Proposed Staffing</w:t>
      </w:r>
      <w:r w:rsidR="00A52F8A" w:rsidRPr="000964A8">
        <w:tab/>
      </w:r>
      <w:r w:rsidR="00A52F8A" w:rsidRPr="000964A8">
        <w:tab/>
      </w:r>
      <w:r w:rsidR="009E0E8B">
        <w:t>30-31</w:t>
      </w:r>
    </w:p>
    <w:p w14:paraId="30A881F3" w14:textId="1B167DF2"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III.</w:t>
      </w:r>
      <w:r w:rsidR="002B36FE" w:rsidRPr="000964A8">
        <w:rPr>
          <w:rFonts w:ascii="Arial" w:hAnsi="Arial" w:cs="Arial"/>
          <w:sz w:val="24"/>
        </w:rPr>
        <w:t>A.4</w:t>
      </w:r>
      <w:r w:rsidR="000964A8">
        <w:rPr>
          <w:rFonts w:ascii="Arial" w:hAnsi="Arial" w:cs="Arial"/>
          <w:sz w:val="24"/>
        </w:rPr>
        <w:t xml:space="preserve">  </w:t>
      </w:r>
      <w:r w:rsidRPr="000964A8">
        <w:rPr>
          <w:rFonts w:ascii="Arial" w:hAnsi="Arial" w:cs="Arial"/>
          <w:sz w:val="24"/>
        </w:rPr>
        <w:t>Current/Proposed Job Descriptions and Qualifications</w:t>
      </w:r>
      <w:r w:rsidRPr="000964A8">
        <w:rPr>
          <w:rFonts w:ascii="Arial" w:hAnsi="Arial" w:cs="Arial"/>
          <w:sz w:val="24"/>
        </w:rPr>
        <w:tab/>
      </w:r>
      <w:r w:rsidRPr="000964A8">
        <w:rPr>
          <w:rFonts w:ascii="Arial" w:hAnsi="Arial" w:cs="Arial"/>
          <w:sz w:val="24"/>
        </w:rPr>
        <w:tab/>
      </w:r>
      <w:r w:rsidR="009E0E8B">
        <w:rPr>
          <w:rFonts w:ascii="Arial" w:hAnsi="Arial" w:cs="Arial"/>
          <w:sz w:val="24"/>
        </w:rPr>
        <w:t>31</w:t>
      </w:r>
    </w:p>
    <w:p w14:paraId="4B8E1B92" w14:textId="7FDB05A4"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III.A.5</w:t>
      </w:r>
      <w:r w:rsidR="000964A8">
        <w:rPr>
          <w:rFonts w:ascii="Arial" w:hAnsi="Arial" w:cs="Arial"/>
          <w:sz w:val="24"/>
        </w:rPr>
        <w:t xml:space="preserve">  </w:t>
      </w:r>
      <w:r w:rsidRPr="000964A8">
        <w:rPr>
          <w:rFonts w:ascii="Arial" w:hAnsi="Arial" w:cs="Arial"/>
          <w:sz w:val="24"/>
        </w:rPr>
        <w:t>Cost Efficiency and Program Effectiveness Plan</w:t>
      </w:r>
      <w:r w:rsidRPr="000964A8">
        <w:rPr>
          <w:rFonts w:ascii="Arial" w:hAnsi="Arial" w:cs="Arial"/>
          <w:sz w:val="24"/>
        </w:rPr>
        <w:tab/>
      </w:r>
      <w:r w:rsidRPr="000964A8">
        <w:rPr>
          <w:rFonts w:ascii="Arial" w:hAnsi="Arial" w:cs="Arial"/>
          <w:sz w:val="24"/>
        </w:rPr>
        <w:tab/>
      </w:r>
      <w:r w:rsidR="009E0E8B">
        <w:rPr>
          <w:rFonts w:ascii="Arial" w:hAnsi="Arial" w:cs="Arial"/>
          <w:sz w:val="24"/>
        </w:rPr>
        <w:t>31</w:t>
      </w:r>
    </w:p>
    <w:p w14:paraId="25C49724" w14:textId="6F85999B" w:rsidR="007A00E5" w:rsidRPr="000964A8" w:rsidRDefault="000964A8" w:rsidP="00392AAB">
      <w:pPr>
        <w:tabs>
          <w:tab w:val="left" w:pos="-1440"/>
        </w:tabs>
        <w:ind w:left="7920" w:hanging="7920"/>
        <w:jc w:val="both"/>
        <w:rPr>
          <w:rFonts w:ascii="Arial" w:hAnsi="Arial" w:cs="Arial"/>
          <w:sz w:val="24"/>
        </w:rPr>
      </w:pPr>
      <w:r w:rsidRPr="000964A8">
        <w:rPr>
          <w:rFonts w:ascii="Arial" w:hAnsi="Arial" w:cs="Arial"/>
          <w:sz w:val="24"/>
        </w:rPr>
        <w:t>III.A.6</w:t>
      </w:r>
      <w:r>
        <w:rPr>
          <w:rFonts w:ascii="Arial" w:hAnsi="Arial" w:cs="Arial"/>
          <w:sz w:val="24"/>
        </w:rPr>
        <w:t xml:space="preserve">  </w:t>
      </w:r>
      <w:r w:rsidRPr="000964A8">
        <w:rPr>
          <w:rFonts w:ascii="Arial" w:hAnsi="Arial" w:cs="Arial"/>
          <w:sz w:val="24"/>
        </w:rPr>
        <w:t>Documentation</w:t>
      </w:r>
      <w:r w:rsidR="007A00E5" w:rsidRPr="000964A8">
        <w:rPr>
          <w:rFonts w:ascii="Arial" w:hAnsi="Arial" w:cs="Arial"/>
          <w:sz w:val="24"/>
        </w:rPr>
        <w:t xml:space="preserve"> of Effective Management</w:t>
      </w:r>
      <w:r w:rsidR="007A00E5" w:rsidRPr="000964A8">
        <w:rPr>
          <w:rFonts w:ascii="Arial" w:hAnsi="Arial" w:cs="Arial"/>
          <w:sz w:val="24"/>
        </w:rPr>
        <w:tab/>
      </w:r>
      <w:r w:rsidR="007A00E5" w:rsidRPr="000964A8">
        <w:rPr>
          <w:rFonts w:ascii="Arial" w:hAnsi="Arial" w:cs="Arial"/>
          <w:sz w:val="24"/>
        </w:rPr>
        <w:tab/>
      </w:r>
      <w:r w:rsidR="009E0E8B">
        <w:rPr>
          <w:rFonts w:ascii="Arial" w:hAnsi="Arial" w:cs="Arial"/>
          <w:sz w:val="24"/>
        </w:rPr>
        <w:t>31</w:t>
      </w:r>
    </w:p>
    <w:p w14:paraId="197E222F" w14:textId="7AD51810" w:rsidR="007A00E5" w:rsidRPr="000964A8" w:rsidRDefault="007A00E5" w:rsidP="00392AAB">
      <w:pPr>
        <w:ind w:left="810" w:hanging="810"/>
        <w:jc w:val="both"/>
        <w:rPr>
          <w:rFonts w:ascii="Arial" w:hAnsi="Arial" w:cs="Arial"/>
          <w:sz w:val="24"/>
        </w:rPr>
      </w:pPr>
      <w:r w:rsidRPr="000964A8">
        <w:rPr>
          <w:rFonts w:ascii="Arial" w:hAnsi="Arial" w:cs="Arial"/>
          <w:sz w:val="24"/>
        </w:rPr>
        <w:t>IV.A</w:t>
      </w:r>
      <w:r w:rsidR="000964A8">
        <w:rPr>
          <w:rFonts w:ascii="Arial" w:hAnsi="Arial" w:cs="Arial"/>
          <w:sz w:val="24"/>
        </w:rPr>
        <w:t xml:space="preserve">  </w:t>
      </w:r>
      <w:r w:rsidRPr="000964A8">
        <w:rPr>
          <w:rFonts w:ascii="Arial" w:hAnsi="Arial" w:cs="Arial"/>
          <w:sz w:val="24"/>
        </w:rPr>
        <w:t>Transition Plan</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009E0E8B">
        <w:rPr>
          <w:rFonts w:ascii="Arial" w:hAnsi="Arial" w:cs="Arial"/>
          <w:sz w:val="24"/>
        </w:rPr>
        <w:t>32</w:t>
      </w:r>
    </w:p>
    <w:p w14:paraId="16F228E4" w14:textId="77777777" w:rsidR="007A00E5" w:rsidRPr="000964A8" w:rsidRDefault="007A00E5" w:rsidP="00392AAB">
      <w:pPr>
        <w:pStyle w:val="Heading2"/>
        <w:tabs>
          <w:tab w:val="clear" w:pos="5175"/>
        </w:tabs>
        <w:jc w:val="both"/>
      </w:pPr>
    </w:p>
    <w:p w14:paraId="631765B4" w14:textId="33887D46" w:rsidR="007A00E5" w:rsidRPr="000964A8" w:rsidRDefault="007A00E5" w:rsidP="00392AAB">
      <w:pPr>
        <w:pStyle w:val="Heading2"/>
        <w:tabs>
          <w:tab w:val="clear" w:pos="5175"/>
        </w:tabs>
        <w:jc w:val="both"/>
      </w:pPr>
      <w:r w:rsidRPr="000964A8">
        <w:t>B</w:t>
      </w:r>
      <w:bookmarkStart w:id="1" w:name="_Hlk42414763"/>
      <w:r w:rsidRPr="000964A8">
        <w:t>.  CONTRACT MODULE</w:t>
      </w:r>
      <w:r w:rsidR="009E0E8B">
        <w:tab/>
      </w:r>
      <w:r w:rsidR="009E0E8B">
        <w:tab/>
      </w:r>
      <w:r w:rsidR="009E0E8B">
        <w:tab/>
      </w:r>
      <w:r w:rsidR="009E0E8B">
        <w:tab/>
      </w:r>
      <w:r w:rsidR="009E0E8B">
        <w:tab/>
      </w:r>
      <w:r w:rsidR="009E0E8B">
        <w:tab/>
      </w:r>
      <w:r w:rsidR="009E0E8B">
        <w:tab/>
      </w:r>
      <w:r w:rsidR="009E0E8B">
        <w:tab/>
      </w:r>
      <w:r w:rsidR="009E0E8B">
        <w:tab/>
      </w:r>
      <w:r w:rsidR="009E0E8B" w:rsidRPr="009E0E8B">
        <w:rPr>
          <w:b w:val="0"/>
          <w:bCs w:val="0"/>
        </w:rPr>
        <w:t>32</w:t>
      </w:r>
    </w:p>
    <w:p w14:paraId="13A5910C" w14:textId="67D4DE64" w:rsidR="007A00E5" w:rsidRPr="000964A8" w:rsidRDefault="007A00E5" w:rsidP="00392AAB">
      <w:pPr>
        <w:pStyle w:val="Heading4"/>
        <w:jc w:val="both"/>
      </w:pPr>
      <w:r w:rsidRPr="000964A8">
        <w:t>I.B.1</w:t>
      </w:r>
      <w:r w:rsidR="000964A8">
        <w:t xml:space="preserve">  </w:t>
      </w:r>
      <w:r w:rsidRPr="000964A8">
        <w:t>Audited Financial Statement</w:t>
      </w:r>
      <w:r w:rsidRPr="000964A8">
        <w:tab/>
      </w:r>
      <w:r w:rsidRPr="000964A8">
        <w:tab/>
      </w:r>
      <w:r w:rsidRPr="000964A8">
        <w:tab/>
      </w:r>
      <w:r w:rsidRPr="000964A8">
        <w:tab/>
      </w:r>
      <w:r w:rsidRPr="000964A8">
        <w:tab/>
      </w:r>
      <w:r w:rsidRPr="000964A8">
        <w:tab/>
      </w:r>
      <w:r w:rsidRPr="000964A8">
        <w:tab/>
      </w:r>
      <w:r w:rsidR="000A32DE" w:rsidRPr="000964A8">
        <w:t>3</w:t>
      </w:r>
      <w:r w:rsidR="009E0E8B">
        <w:t>2</w:t>
      </w:r>
    </w:p>
    <w:p w14:paraId="51BA26FD" w14:textId="6840F52B" w:rsidR="007A00E5" w:rsidRPr="000964A8" w:rsidRDefault="007A00E5" w:rsidP="00392AAB">
      <w:pPr>
        <w:jc w:val="both"/>
        <w:rPr>
          <w:rFonts w:ascii="Arial" w:hAnsi="Arial" w:cs="Arial"/>
          <w:sz w:val="24"/>
        </w:rPr>
      </w:pPr>
      <w:r w:rsidRPr="000964A8">
        <w:rPr>
          <w:rFonts w:ascii="Arial" w:hAnsi="Arial" w:cs="Arial"/>
          <w:sz w:val="24"/>
        </w:rPr>
        <w:t>I.B.2</w:t>
      </w:r>
      <w:r w:rsidR="000964A8">
        <w:rPr>
          <w:rFonts w:ascii="Arial" w:hAnsi="Arial" w:cs="Arial"/>
          <w:sz w:val="24"/>
        </w:rPr>
        <w:t xml:space="preserve">  </w:t>
      </w:r>
      <w:r w:rsidRPr="000964A8">
        <w:rPr>
          <w:rFonts w:ascii="Arial" w:hAnsi="Arial" w:cs="Arial"/>
          <w:sz w:val="24"/>
        </w:rPr>
        <w:t>Certificat</w:t>
      </w:r>
      <w:r w:rsidR="002C7487" w:rsidRPr="000964A8">
        <w:rPr>
          <w:rFonts w:ascii="Arial" w:hAnsi="Arial" w:cs="Arial"/>
          <w:sz w:val="24"/>
        </w:rPr>
        <w:t>ion of Operating Funds</w:t>
      </w:r>
      <w:r w:rsidR="002C7487" w:rsidRPr="000964A8">
        <w:rPr>
          <w:rFonts w:ascii="Arial" w:hAnsi="Arial" w:cs="Arial"/>
          <w:sz w:val="24"/>
        </w:rPr>
        <w:tab/>
      </w:r>
      <w:r w:rsidR="002C7487" w:rsidRPr="000964A8">
        <w:rPr>
          <w:rFonts w:ascii="Arial" w:hAnsi="Arial" w:cs="Arial"/>
          <w:sz w:val="24"/>
        </w:rPr>
        <w:tab/>
      </w:r>
      <w:r w:rsidR="002C7487" w:rsidRPr="000964A8">
        <w:rPr>
          <w:rFonts w:ascii="Arial" w:hAnsi="Arial" w:cs="Arial"/>
          <w:sz w:val="24"/>
        </w:rPr>
        <w:tab/>
      </w:r>
      <w:r w:rsidR="002C7487" w:rsidRPr="000964A8">
        <w:rPr>
          <w:rFonts w:ascii="Arial" w:hAnsi="Arial" w:cs="Arial"/>
          <w:sz w:val="24"/>
        </w:rPr>
        <w:tab/>
      </w:r>
      <w:r w:rsidR="002C7487" w:rsidRPr="000964A8">
        <w:rPr>
          <w:rFonts w:ascii="Arial" w:hAnsi="Arial" w:cs="Arial"/>
          <w:sz w:val="24"/>
        </w:rPr>
        <w:tab/>
      </w:r>
      <w:r w:rsidR="002C7487" w:rsidRPr="000964A8">
        <w:rPr>
          <w:rFonts w:ascii="Arial" w:hAnsi="Arial" w:cs="Arial"/>
          <w:sz w:val="24"/>
        </w:rPr>
        <w:tab/>
      </w:r>
      <w:r w:rsidR="002C7487" w:rsidRPr="000964A8">
        <w:rPr>
          <w:rFonts w:ascii="Arial" w:hAnsi="Arial" w:cs="Arial"/>
          <w:sz w:val="24"/>
        </w:rPr>
        <w:tab/>
      </w:r>
      <w:r w:rsidR="000A32DE" w:rsidRPr="000964A8">
        <w:rPr>
          <w:rFonts w:ascii="Arial" w:hAnsi="Arial" w:cs="Arial"/>
          <w:sz w:val="24"/>
        </w:rPr>
        <w:t>3</w:t>
      </w:r>
      <w:r w:rsidR="009E0E8B">
        <w:rPr>
          <w:rFonts w:ascii="Arial" w:hAnsi="Arial" w:cs="Arial"/>
          <w:sz w:val="24"/>
        </w:rPr>
        <w:t>2</w:t>
      </w:r>
    </w:p>
    <w:p w14:paraId="6D76A980" w14:textId="2011AD13" w:rsidR="007A00E5" w:rsidRPr="000964A8" w:rsidRDefault="007A00E5" w:rsidP="00392AAB">
      <w:pPr>
        <w:jc w:val="both"/>
        <w:rPr>
          <w:rFonts w:ascii="Arial" w:hAnsi="Arial" w:cs="Arial"/>
          <w:sz w:val="24"/>
        </w:rPr>
      </w:pPr>
      <w:r w:rsidRPr="000964A8">
        <w:rPr>
          <w:rFonts w:ascii="Arial" w:hAnsi="Arial" w:cs="Arial"/>
          <w:sz w:val="24"/>
        </w:rPr>
        <w:t>I.B.3</w:t>
      </w:r>
      <w:r w:rsidR="000964A8">
        <w:rPr>
          <w:rFonts w:ascii="Arial" w:hAnsi="Arial" w:cs="Arial"/>
          <w:sz w:val="24"/>
        </w:rPr>
        <w:t xml:space="preserve">  </w:t>
      </w:r>
      <w:r w:rsidRPr="000964A8">
        <w:rPr>
          <w:rFonts w:ascii="Arial" w:hAnsi="Arial" w:cs="Arial"/>
          <w:sz w:val="24"/>
        </w:rPr>
        <w:t>State</w:t>
      </w:r>
      <w:r w:rsidR="006D5F9C" w:rsidRPr="000964A8">
        <w:rPr>
          <w:rFonts w:ascii="Arial" w:hAnsi="Arial" w:cs="Arial"/>
          <w:sz w:val="24"/>
        </w:rPr>
        <w:t>ment of No Involvement</w:t>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0A32DE" w:rsidRPr="000964A8">
        <w:rPr>
          <w:rFonts w:ascii="Arial" w:hAnsi="Arial" w:cs="Arial"/>
          <w:sz w:val="24"/>
        </w:rPr>
        <w:t>3</w:t>
      </w:r>
      <w:r w:rsidR="009E0E8B">
        <w:rPr>
          <w:rFonts w:ascii="Arial" w:hAnsi="Arial" w:cs="Arial"/>
          <w:sz w:val="24"/>
        </w:rPr>
        <w:t>2-33</w:t>
      </w:r>
    </w:p>
    <w:p w14:paraId="7C517B6C" w14:textId="114790AF" w:rsidR="007A00E5" w:rsidRPr="000964A8" w:rsidRDefault="007A00E5" w:rsidP="00392AAB">
      <w:pPr>
        <w:jc w:val="both"/>
        <w:rPr>
          <w:rFonts w:ascii="Arial" w:hAnsi="Arial" w:cs="Arial"/>
          <w:sz w:val="24"/>
        </w:rPr>
      </w:pPr>
      <w:r w:rsidRPr="000964A8">
        <w:rPr>
          <w:rFonts w:ascii="Arial" w:hAnsi="Arial" w:cs="Arial"/>
          <w:sz w:val="24"/>
        </w:rPr>
        <w:t>I.B.4</w:t>
      </w:r>
      <w:r w:rsidR="000964A8">
        <w:rPr>
          <w:rFonts w:ascii="Arial" w:hAnsi="Arial" w:cs="Arial"/>
          <w:sz w:val="24"/>
        </w:rPr>
        <w:t xml:space="preserve">  </w:t>
      </w:r>
      <w:r w:rsidRPr="000964A8">
        <w:rPr>
          <w:rFonts w:ascii="Arial" w:hAnsi="Arial" w:cs="Arial"/>
          <w:sz w:val="24"/>
        </w:rPr>
        <w:t>Insurance Coverage</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000964A8">
        <w:rPr>
          <w:rFonts w:ascii="Arial" w:hAnsi="Arial" w:cs="Arial"/>
          <w:sz w:val="24"/>
        </w:rPr>
        <w:tab/>
      </w:r>
      <w:r w:rsidR="00DF5F1D" w:rsidRPr="000964A8">
        <w:rPr>
          <w:rFonts w:ascii="Arial" w:hAnsi="Arial" w:cs="Arial"/>
          <w:sz w:val="24"/>
        </w:rPr>
        <w:t>3</w:t>
      </w:r>
      <w:r w:rsidR="009E0E8B">
        <w:rPr>
          <w:rFonts w:ascii="Arial" w:hAnsi="Arial" w:cs="Arial"/>
          <w:sz w:val="24"/>
        </w:rPr>
        <w:t>3</w:t>
      </w:r>
    </w:p>
    <w:p w14:paraId="521E4492" w14:textId="4703CA75" w:rsidR="000E7162" w:rsidRPr="000964A8" w:rsidRDefault="006D5F9C" w:rsidP="00CF112B">
      <w:pPr>
        <w:jc w:val="both"/>
        <w:rPr>
          <w:rFonts w:ascii="Arial" w:hAnsi="Arial" w:cs="Arial"/>
          <w:sz w:val="24"/>
        </w:rPr>
      </w:pPr>
      <w:r w:rsidRPr="000964A8">
        <w:rPr>
          <w:rFonts w:ascii="Arial" w:hAnsi="Arial" w:cs="Arial"/>
          <w:sz w:val="24"/>
        </w:rPr>
        <w:t>Cost Presentation</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00DF5F1D" w:rsidRPr="000964A8">
        <w:rPr>
          <w:rFonts w:ascii="Arial" w:hAnsi="Arial" w:cs="Arial"/>
          <w:sz w:val="24"/>
        </w:rPr>
        <w:t>3</w:t>
      </w:r>
      <w:r w:rsidR="009E0E8B">
        <w:rPr>
          <w:rFonts w:ascii="Arial" w:hAnsi="Arial" w:cs="Arial"/>
          <w:sz w:val="24"/>
        </w:rPr>
        <w:t>3</w:t>
      </w:r>
      <w:r w:rsidR="00DF5F1D" w:rsidRPr="000964A8">
        <w:rPr>
          <w:rFonts w:ascii="Arial" w:hAnsi="Arial" w:cs="Arial"/>
          <w:sz w:val="24"/>
        </w:rPr>
        <w:t>-</w:t>
      </w:r>
      <w:r w:rsidR="002B36FE" w:rsidRPr="000964A8">
        <w:rPr>
          <w:rFonts w:ascii="Arial" w:hAnsi="Arial" w:cs="Arial"/>
          <w:sz w:val="24"/>
        </w:rPr>
        <w:t>3</w:t>
      </w:r>
      <w:r w:rsidR="009E0E8B">
        <w:rPr>
          <w:rFonts w:ascii="Arial" w:hAnsi="Arial" w:cs="Arial"/>
          <w:sz w:val="24"/>
        </w:rPr>
        <w:t>6</w:t>
      </w:r>
    </w:p>
    <w:p w14:paraId="6E39862E" w14:textId="3B63BA4C" w:rsidR="000E7162" w:rsidRPr="000964A8" w:rsidRDefault="000E7162" w:rsidP="00392AAB">
      <w:pPr>
        <w:jc w:val="both"/>
        <w:rPr>
          <w:rFonts w:ascii="Arial" w:hAnsi="Arial" w:cs="Arial"/>
          <w:sz w:val="24"/>
        </w:rPr>
      </w:pPr>
      <w:r w:rsidRPr="000964A8">
        <w:rPr>
          <w:rFonts w:ascii="Arial" w:hAnsi="Arial" w:cs="Arial"/>
          <w:sz w:val="24"/>
        </w:rPr>
        <w:t>II</w:t>
      </w:r>
      <w:r w:rsidR="000964A8">
        <w:rPr>
          <w:rFonts w:ascii="Arial" w:hAnsi="Arial" w:cs="Arial"/>
          <w:sz w:val="24"/>
        </w:rPr>
        <w:t xml:space="preserve">  </w:t>
      </w:r>
      <w:r w:rsidR="006D5F9C" w:rsidRPr="000964A8">
        <w:rPr>
          <w:rFonts w:ascii="Arial" w:hAnsi="Arial" w:cs="Arial"/>
          <w:sz w:val="24"/>
        </w:rPr>
        <w:t>Allocation Methods</w:t>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DF5F1D" w:rsidRPr="000964A8">
        <w:rPr>
          <w:rFonts w:ascii="Arial" w:hAnsi="Arial" w:cs="Arial"/>
          <w:sz w:val="24"/>
        </w:rPr>
        <w:t>3</w:t>
      </w:r>
      <w:r w:rsidR="009E0E8B">
        <w:rPr>
          <w:rFonts w:ascii="Arial" w:hAnsi="Arial" w:cs="Arial"/>
          <w:sz w:val="24"/>
        </w:rPr>
        <w:t>6</w:t>
      </w:r>
    </w:p>
    <w:p w14:paraId="2FDD7731" w14:textId="464151FD" w:rsidR="007A00E5" w:rsidRPr="000964A8" w:rsidRDefault="007A00E5" w:rsidP="00392AAB">
      <w:pPr>
        <w:ind w:left="120" w:hanging="120"/>
        <w:jc w:val="both"/>
        <w:rPr>
          <w:rFonts w:ascii="Arial" w:hAnsi="Arial" w:cs="Arial"/>
          <w:sz w:val="24"/>
        </w:rPr>
      </w:pPr>
      <w:r w:rsidRPr="000964A8">
        <w:rPr>
          <w:rFonts w:ascii="Arial" w:hAnsi="Arial" w:cs="Arial"/>
          <w:sz w:val="24"/>
        </w:rPr>
        <w:t>II.B.1</w:t>
      </w:r>
      <w:r w:rsidR="000964A8">
        <w:rPr>
          <w:rFonts w:ascii="Arial" w:hAnsi="Arial" w:cs="Arial"/>
          <w:sz w:val="24"/>
        </w:rPr>
        <w:t xml:space="preserve">  </w:t>
      </w:r>
      <w:r w:rsidRPr="000964A8">
        <w:rPr>
          <w:rFonts w:ascii="Arial" w:hAnsi="Arial" w:cs="Arial"/>
          <w:sz w:val="24"/>
        </w:rPr>
        <w:t>Personn</w:t>
      </w:r>
      <w:r w:rsidR="000E7162" w:rsidRPr="000964A8">
        <w:rPr>
          <w:rFonts w:ascii="Arial" w:hAnsi="Arial" w:cs="Arial"/>
          <w:sz w:val="24"/>
        </w:rPr>
        <w:t xml:space="preserve">el </w:t>
      </w:r>
      <w:r w:rsidR="006D5F9C" w:rsidRPr="000964A8">
        <w:rPr>
          <w:rFonts w:ascii="Arial" w:hAnsi="Arial" w:cs="Arial"/>
          <w:sz w:val="24"/>
        </w:rPr>
        <w:t>Cost Flow Worksheet</w:t>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0964A8">
        <w:rPr>
          <w:rFonts w:ascii="Arial" w:hAnsi="Arial" w:cs="Arial"/>
          <w:sz w:val="24"/>
        </w:rPr>
        <w:tab/>
      </w:r>
      <w:r w:rsidR="00E81EA7" w:rsidRPr="000964A8">
        <w:rPr>
          <w:rFonts w:ascii="Arial" w:hAnsi="Arial" w:cs="Arial"/>
          <w:sz w:val="24"/>
        </w:rPr>
        <w:t>3</w:t>
      </w:r>
      <w:r w:rsidR="009E0E8B">
        <w:rPr>
          <w:rFonts w:ascii="Arial" w:hAnsi="Arial" w:cs="Arial"/>
          <w:sz w:val="24"/>
        </w:rPr>
        <w:t>6</w:t>
      </w:r>
      <w:r w:rsidR="002B36FE" w:rsidRPr="000964A8">
        <w:rPr>
          <w:rFonts w:ascii="Arial" w:hAnsi="Arial" w:cs="Arial"/>
          <w:sz w:val="24"/>
        </w:rPr>
        <w:t>-3</w:t>
      </w:r>
      <w:r w:rsidR="009E0E8B">
        <w:rPr>
          <w:rFonts w:ascii="Arial" w:hAnsi="Arial" w:cs="Arial"/>
          <w:sz w:val="24"/>
        </w:rPr>
        <w:t>8</w:t>
      </w:r>
    </w:p>
    <w:p w14:paraId="5E325C9B" w14:textId="29314542" w:rsidR="007A00E5" w:rsidRPr="000964A8" w:rsidRDefault="007A00E5" w:rsidP="00392AAB">
      <w:pPr>
        <w:ind w:left="120" w:hanging="120"/>
        <w:jc w:val="both"/>
        <w:rPr>
          <w:rFonts w:ascii="Arial" w:hAnsi="Arial" w:cs="Arial"/>
          <w:sz w:val="24"/>
        </w:rPr>
      </w:pPr>
      <w:r w:rsidRPr="000964A8">
        <w:rPr>
          <w:rFonts w:ascii="Arial" w:hAnsi="Arial" w:cs="Arial"/>
          <w:sz w:val="24"/>
        </w:rPr>
        <w:t>II.B.2</w:t>
      </w:r>
      <w:r w:rsidR="000964A8">
        <w:rPr>
          <w:rFonts w:ascii="Arial" w:hAnsi="Arial" w:cs="Arial"/>
          <w:sz w:val="24"/>
        </w:rPr>
        <w:t xml:space="preserve">  </w:t>
      </w:r>
      <w:r w:rsidRPr="000964A8">
        <w:rPr>
          <w:rFonts w:ascii="Arial" w:hAnsi="Arial" w:cs="Arial"/>
          <w:sz w:val="24"/>
        </w:rPr>
        <w:t>Supporting Budget Worksheet</w:t>
      </w:r>
      <w:r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6D5F9C" w:rsidRPr="000964A8">
        <w:rPr>
          <w:rFonts w:ascii="Arial" w:hAnsi="Arial" w:cs="Arial"/>
          <w:sz w:val="24"/>
        </w:rPr>
        <w:tab/>
      </w:r>
      <w:r w:rsidR="000964A8">
        <w:rPr>
          <w:rFonts w:ascii="Arial" w:hAnsi="Arial" w:cs="Arial"/>
          <w:sz w:val="24"/>
        </w:rPr>
        <w:tab/>
      </w:r>
      <w:r w:rsidR="00E81EA7" w:rsidRPr="000964A8">
        <w:rPr>
          <w:rFonts w:ascii="Arial" w:hAnsi="Arial" w:cs="Arial"/>
          <w:sz w:val="24"/>
        </w:rPr>
        <w:t>3</w:t>
      </w:r>
      <w:r w:rsidR="009E0E8B">
        <w:rPr>
          <w:rFonts w:ascii="Arial" w:hAnsi="Arial" w:cs="Arial"/>
          <w:sz w:val="24"/>
        </w:rPr>
        <w:t>8</w:t>
      </w:r>
      <w:r w:rsidR="00E81EA7" w:rsidRPr="000964A8">
        <w:rPr>
          <w:rFonts w:ascii="Arial" w:hAnsi="Arial" w:cs="Arial"/>
          <w:sz w:val="24"/>
        </w:rPr>
        <w:t>-</w:t>
      </w:r>
      <w:r w:rsidR="009E0E8B">
        <w:rPr>
          <w:rFonts w:ascii="Arial" w:hAnsi="Arial" w:cs="Arial"/>
          <w:sz w:val="24"/>
        </w:rPr>
        <w:t>42</w:t>
      </w:r>
    </w:p>
    <w:p w14:paraId="4D177CED" w14:textId="098C4B2F" w:rsidR="007A00E5" w:rsidRPr="000964A8" w:rsidRDefault="007A00E5" w:rsidP="00392AAB">
      <w:pPr>
        <w:tabs>
          <w:tab w:val="left" w:pos="-1440"/>
        </w:tabs>
        <w:ind w:left="8640" w:hanging="8640"/>
        <w:jc w:val="both"/>
        <w:rPr>
          <w:rFonts w:ascii="Arial" w:hAnsi="Arial" w:cs="Arial"/>
          <w:sz w:val="24"/>
        </w:rPr>
      </w:pPr>
      <w:r w:rsidRPr="000964A8">
        <w:rPr>
          <w:rFonts w:ascii="Arial" w:hAnsi="Arial" w:cs="Arial"/>
          <w:sz w:val="24"/>
        </w:rPr>
        <w:t>II.B.3</w:t>
      </w:r>
      <w:r w:rsidR="000964A8">
        <w:rPr>
          <w:rFonts w:ascii="Arial" w:hAnsi="Arial" w:cs="Arial"/>
          <w:sz w:val="24"/>
        </w:rPr>
        <w:t xml:space="preserve">  </w:t>
      </w:r>
      <w:r w:rsidRPr="000964A8">
        <w:rPr>
          <w:rFonts w:ascii="Arial" w:hAnsi="Arial" w:cs="Arial"/>
          <w:sz w:val="24"/>
        </w:rPr>
        <w:t>Supporting Budget Schedule by Program Activity</w:t>
      </w:r>
      <w:r w:rsidRPr="000964A8">
        <w:rPr>
          <w:rFonts w:ascii="Arial" w:hAnsi="Arial" w:cs="Arial"/>
          <w:sz w:val="24"/>
        </w:rPr>
        <w:tab/>
      </w:r>
      <w:r w:rsidR="009E0E8B">
        <w:rPr>
          <w:rFonts w:ascii="Arial" w:hAnsi="Arial" w:cs="Arial"/>
          <w:sz w:val="24"/>
        </w:rPr>
        <w:t>42</w:t>
      </w:r>
      <w:r w:rsidR="002B36FE" w:rsidRPr="000964A8">
        <w:rPr>
          <w:rFonts w:ascii="Arial" w:hAnsi="Arial" w:cs="Arial"/>
          <w:sz w:val="24"/>
        </w:rPr>
        <w:t>-4</w:t>
      </w:r>
      <w:r w:rsidR="009E0E8B">
        <w:rPr>
          <w:rFonts w:ascii="Arial" w:hAnsi="Arial" w:cs="Arial"/>
          <w:sz w:val="24"/>
        </w:rPr>
        <w:t>4</w:t>
      </w:r>
    </w:p>
    <w:p w14:paraId="1920690A" w14:textId="676C775E" w:rsidR="007A00E5" w:rsidRPr="000964A8" w:rsidRDefault="007A00E5" w:rsidP="00392AAB">
      <w:pPr>
        <w:tabs>
          <w:tab w:val="left" w:pos="-1440"/>
        </w:tabs>
        <w:ind w:left="8640" w:hanging="8640"/>
        <w:jc w:val="both"/>
        <w:rPr>
          <w:rFonts w:ascii="Arial" w:hAnsi="Arial" w:cs="Arial"/>
          <w:sz w:val="24"/>
        </w:rPr>
      </w:pPr>
      <w:r w:rsidRPr="000964A8">
        <w:rPr>
          <w:rFonts w:ascii="Arial" w:hAnsi="Arial" w:cs="Arial"/>
          <w:sz w:val="24"/>
        </w:rPr>
        <w:t>II.B.4</w:t>
      </w:r>
      <w:r w:rsidR="000964A8">
        <w:rPr>
          <w:rFonts w:ascii="Arial" w:hAnsi="Arial" w:cs="Arial"/>
          <w:sz w:val="24"/>
        </w:rPr>
        <w:t xml:space="preserve">  </w:t>
      </w:r>
      <w:r w:rsidR="00F1732B">
        <w:rPr>
          <w:rFonts w:ascii="Arial" w:hAnsi="Arial" w:cs="Arial"/>
          <w:sz w:val="24"/>
        </w:rPr>
        <w:t>Three</w:t>
      </w:r>
      <w:r w:rsidR="00627326" w:rsidRPr="000964A8">
        <w:rPr>
          <w:rFonts w:ascii="Arial" w:hAnsi="Arial" w:cs="Arial"/>
          <w:sz w:val="24"/>
        </w:rPr>
        <w:t xml:space="preserve"> Year Rate Quote</w:t>
      </w:r>
      <w:r w:rsidR="00E81EA7" w:rsidRPr="000964A8">
        <w:rPr>
          <w:rFonts w:ascii="Arial" w:hAnsi="Arial" w:cs="Arial"/>
          <w:sz w:val="24"/>
        </w:rPr>
        <w:tab/>
        <w:t>4</w:t>
      </w:r>
      <w:r w:rsidR="009E0E8B">
        <w:rPr>
          <w:rFonts w:ascii="Arial" w:hAnsi="Arial" w:cs="Arial"/>
          <w:sz w:val="24"/>
        </w:rPr>
        <w:t>4</w:t>
      </w:r>
    </w:p>
    <w:p w14:paraId="0B6A6F6A" w14:textId="3C842148" w:rsidR="007A00E5" w:rsidRPr="000964A8" w:rsidRDefault="007A00E5" w:rsidP="00392AAB">
      <w:pPr>
        <w:tabs>
          <w:tab w:val="left" w:pos="-1440"/>
        </w:tabs>
        <w:ind w:left="7920" w:hanging="7920"/>
        <w:jc w:val="both"/>
        <w:rPr>
          <w:rFonts w:ascii="Arial" w:hAnsi="Arial" w:cs="Arial"/>
          <w:sz w:val="24"/>
        </w:rPr>
      </w:pPr>
      <w:r w:rsidRPr="000964A8">
        <w:rPr>
          <w:rFonts w:ascii="Arial" w:hAnsi="Arial" w:cs="Arial"/>
          <w:sz w:val="24"/>
        </w:rPr>
        <w:t>II</w:t>
      </w:r>
      <w:r w:rsidR="00B73BBE" w:rsidRPr="000964A8">
        <w:rPr>
          <w:rFonts w:ascii="Arial" w:hAnsi="Arial" w:cs="Arial"/>
          <w:sz w:val="24"/>
        </w:rPr>
        <w:t>I</w:t>
      </w:r>
      <w:r w:rsidRPr="000964A8">
        <w:rPr>
          <w:rFonts w:ascii="Arial" w:hAnsi="Arial" w:cs="Arial"/>
          <w:sz w:val="24"/>
        </w:rPr>
        <w:t>.B</w:t>
      </w:r>
      <w:r w:rsidR="000964A8">
        <w:rPr>
          <w:rFonts w:ascii="Arial" w:hAnsi="Arial" w:cs="Arial"/>
          <w:sz w:val="24"/>
        </w:rPr>
        <w:t xml:space="preserve">  </w:t>
      </w:r>
      <w:r w:rsidRPr="000964A8">
        <w:rPr>
          <w:rFonts w:ascii="Arial" w:hAnsi="Arial" w:cs="Arial"/>
          <w:sz w:val="24"/>
        </w:rPr>
        <w:t>Match Commitment Forms</w:t>
      </w:r>
      <w:r w:rsidRPr="000964A8">
        <w:rPr>
          <w:rFonts w:ascii="Arial" w:hAnsi="Arial" w:cs="Arial"/>
          <w:sz w:val="24"/>
        </w:rPr>
        <w:tab/>
      </w:r>
      <w:r w:rsidRPr="000964A8">
        <w:rPr>
          <w:rFonts w:ascii="Arial" w:hAnsi="Arial" w:cs="Arial"/>
          <w:sz w:val="24"/>
        </w:rPr>
        <w:tab/>
      </w:r>
      <w:r w:rsidR="00E81EA7" w:rsidRPr="000964A8">
        <w:rPr>
          <w:rFonts w:ascii="Arial" w:hAnsi="Arial" w:cs="Arial"/>
          <w:sz w:val="24"/>
        </w:rPr>
        <w:t>4</w:t>
      </w:r>
      <w:r w:rsidR="009E0E8B">
        <w:rPr>
          <w:rFonts w:ascii="Arial" w:hAnsi="Arial" w:cs="Arial"/>
          <w:sz w:val="24"/>
        </w:rPr>
        <w:t>4</w:t>
      </w:r>
      <w:r w:rsidR="00E81EA7" w:rsidRPr="000964A8">
        <w:rPr>
          <w:rFonts w:ascii="Arial" w:hAnsi="Arial" w:cs="Arial"/>
          <w:sz w:val="24"/>
        </w:rPr>
        <w:t>-</w:t>
      </w:r>
      <w:r w:rsidR="009E0E8B">
        <w:rPr>
          <w:rFonts w:ascii="Arial" w:hAnsi="Arial" w:cs="Arial"/>
          <w:sz w:val="24"/>
        </w:rPr>
        <w:t>51</w:t>
      </w:r>
    </w:p>
    <w:p w14:paraId="0D40F3A0" w14:textId="2237522D" w:rsidR="007A00E5" w:rsidRPr="000964A8" w:rsidRDefault="007A00E5" w:rsidP="00392AAB">
      <w:pPr>
        <w:tabs>
          <w:tab w:val="left" w:pos="-1440"/>
        </w:tabs>
        <w:ind w:left="7920" w:hanging="7920"/>
        <w:jc w:val="both"/>
        <w:rPr>
          <w:rFonts w:ascii="Arial" w:hAnsi="Arial" w:cs="Arial"/>
          <w:sz w:val="19"/>
          <w:szCs w:val="19"/>
        </w:rPr>
      </w:pPr>
      <w:r w:rsidRPr="000964A8">
        <w:rPr>
          <w:rFonts w:ascii="Arial" w:hAnsi="Arial" w:cs="Arial"/>
          <w:sz w:val="24"/>
        </w:rPr>
        <w:t>I</w:t>
      </w:r>
      <w:r w:rsidR="00F1732B">
        <w:rPr>
          <w:rFonts w:ascii="Arial" w:hAnsi="Arial" w:cs="Arial"/>
          <w:sz w:val="24"/>
        </w:rPr>
        <w:t>V</w:t>
      </w:r>
      <w:r w:rsidRPr="000964A8">
        <w:rPr>
          <w:rFonts w:ascii="Arial" w:hAnsi="Arial" w:cs="Arial"/>
          <w:sz w:val="24"/>
        </w:rPr>
        <w:t>.B</w:t>
      </w:r>
      <w:r w:rsidR="000964A8">
        <w:rPr>
          <w:rFonts w:ascii="Arial" w:hAnsi="Arial" w:cs="Arial"/>
          <w:sz w:val="24"/>
        </w:rPr>
        <w:t xml:space="preserve">  </w:t>
      </w:r>
      <w:r w:rsidRPr="000964A8">
        <w:rPr>
          <w:rFonts w:ascii="Arial" w:hAnsi="Arial" w:cs="Arial"/>
          <w:sz w:val="24"/>
        </w:rPr>
        <w:t>Availability of Documents</w:t>
      </w:r>
      <w:r w:rsidRPr="000964A8">
        <w:rPr>
          <w:rFonts w:ascii="Arial" w:hAnsi="Arial" w:cs="Arial"/>
          <w:sz w:val="24"/>
        </w:rPr>
        <w:tab/>
      </w:r>
      <w:r w:rsidRPr="000964A8">
        <w:rPr>
          <w:rFonts w:ascii="Arial" w:hAnsi="Arial" w:cs="Arial"/>
          <w:sz w:val="24"/>
        </w:rPr>
        <w:tab/>
      </w:r>
      <w:r w:rsidR="00C30AC3">
        <w:rPr>
          <w:rFonts w:ascii="Arial" w:hAnsi="Arial" w:cs="Arial"/>
          <w:sz w:val="24"/>
        </w:rPr>
        <w:t>52</w:t>
      </w:r>
    </w:p>
    <w:bookmarkEnd w:id="1"/>
    <w:bookmarkEnd w:id="0"/>
    <w:p w14:paraId="535A640E" w14:textId="756DF9A8" w:rsidR="000964A8" w:rsidRPr="009E0E8B" w:rsidRDefault="007A00E5" w:rsidP="000964A8">
      <w:pPr>
        <w:rPr>
          <w:rFonts w:ascii="Calibri" w:hAnsi="Calibri" w:cs="Arial"/>
          <w:sz w:val="19"/>
          <w:szCs w:val="19"/>
        </w:rPr>
      </w:pPr>
      <w:r w:rsidRPr="00A41BCE">
        <w:rPr>
          <w:rFonts w:ascii="Calibri" w:hAnsi="Calibri" w:cs="Arial"/>
          <w:sz w:val="24"/>
        </w:rPr>
        <w:t xml:space="preserve"> </w:t>
      </w:r>
      <w:r w:rsidRPr="00A41BCE">
        <w:rPr>
          <w:rFonts w:ascii="Calibri" w:hAnsi="Calibri" w:cs="Arial"/>
          <w:sz w:val="24"/>
        </w:rPr>
        <w:tab/>
      </w:r>
      <w:r w:rsidRPr="00A41BCE">
        <w:rPr>
          <w:rFonts w:ascii="Calibri" w:hAnsi="Calibri" w:cs="Arial"/>
          <w:sz w:val="24"/>
        </w:rPr>
        <w:tab/>
      </w:r>
      <w:r w:rsidRPr="00A41BCE">
        <w:rPr>
          <w:rFonts w:ascii="Calibri" w:hAnsi="Calibri" w:cs="Arial"/>
          <w:sz w:val="24"/>
        </w:rPr>
        <w:tab/>
      </w:r>
      <w:r w:rsidRPr="00A41BCE">
        <w:rPr>
          <w:rFonts w:ascii="Calibri" w:hAnsi="Calibri" w:cs="Arial"/>
          <w:sz w:val="24"/>
        </w:rPr>
        <w:tab/>
      </w:r>
      <w:r w:rsidRPr="00A41BCE">
        <w:rPr>
          <w:rFonts w:ascii="Calibri" w:hAnsi="Calibri" w:cs="Arial"/>
          <w:sz w:val="24"/>
        </w:rPr>
        <w:tab/>
      </w:r>
      <w:r w:rsidRPr="00A41BCE">
        <w:rPr>
          <w:rFonts w:ascii="Calibri" w:hAnsi="Calibri" w:cs="Arial"/>
          <w:sz w:val="24"/>
        </w:rPr>
        <w:tab/>
      </w:r>
      <w:r w:rsidRPr="00A41BCE">
        <w:rPr>
          <w:rFonts w:ascii="Calibri" w:hAnsi="Calibri" w:cs="Arial"/>
          <w:sz w:val="24"/>
          <w:u w:val="single"/>
        </w:rPr>
        <w:t xml:space="preserve">       </w:t>
      </w:r>
    </w:p>
    <w:p w14:paraId="49A81965" w14:textId="77777777" w:rsidR="009E0E8B" w:rsidRDefault="009E0E8B" w:rsidP="009E0E8B">
      <w:pPr>
        <w:pStyle w:val="Heading6"/>
        <w:ind w:left="0"/>
        <w:jc w:val="left"/>
        <w:rPr>
          <w:rFonts w:ascii="Calibri" w:hAnsi="Calibri"/>
          <w:u w:val="single"/>
        </w:rPr>
      </w:pPr>
    </w:p>
    <w:p w14:paraId="7A7F2550" w14:textId="170F8683" w:rsidR="007A00E5" w:rsidRPr="00577CEF" w:rsidRDefault="007A00E5" w:rsidP="009E0E8B">
      <w:pPr>
        <w:pStyle w:val="Heading6"/>
        <w:ind w:left="0"/>
        <w:rPr>
          <w:rFonts w:ascii="Calibri" w:hAnsi="Calibri"/>
          <w:u w:val="single"/>
        </w:rPr>
      </w:pPr>
      <w:r w:rsidRPr="00577CEF">
        <w:rPr>
          <w:rFonts w:ascii="Calibri" w:hAnsi="Calibri"/>
          <w:u w:val="single"/>
        </w:rPr>
        <w:t>GENERAL INSTRUCTIONS</w:t>
      </w:r>
    </w:p>
    <w:p w14:paraId="7AC75ED4" w14:textId="77777777" w:rsidR="007A00E5" w:rsidRPr="007A00E5" w:rsidRDefault="007A00E5">
      <w:pPr>
        <w:ind w:left="-180"/>
        <w:rPr>
          <w:rFonts w:ascii="Calibri" w:hAnsi="Calibri" w:cs="Arial"/>
          <w:b/>
          <w:bCs/>
          <w:sz w:val="24"/>
        </w:rPr>
      </w:pPr>
    </w:p>
    <w:p w14:paraId="4D8DD317" w14:textId="77777777" w:rsidR="007A00E5" w:rsidRPr="007A00E5" w:rsidRDefault="007A00E5">
      <w:pPr>
        <w:ind w:left="-180"/>
        <w:rPr>
          <w:rFonts w:ascii="Calibri" w:hAnsi="Calibri" w:cs="Arial"/>
          <w:sz w:val="24"/>
        </w:rPr>
      </w:pPr>
    </w:p>
    <w:p w14:paraId="78AB70B0" w14:textId="77777777" w:rsidR="00E36859" w:rsidRDefault="00E36859" w:rsidP="00E36859">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Pr>
          <w:rFonts w:ascii="Arial" w:hAnsi="Arial" w:cs="Arial"/>
          <w:sz w:val="24"/>
        </w:rPr>
        <w:t>The service provider application must include the following:</w:t>
      </w:r>
    </w:p>
    <w:p w14:paraId="640EF709" w14:textId="77777777" w:rsidR="00E36859" w:rsidRDefault="00E36859" w:rsidP="00E36859">
      <w:pPr>
        <w:ind w:left="-180"/>
        <w:rPr>
          <w:rFonts w:ascii="Arial" w:hAnsi="Arial" w:cs="Arial"/>
          <w:sz w:val="24"/>
        </w:rPr>
      </w:pPr>
    </w:p>
    <w:p w14:paraId="2D281213" w14:textId="77777777" w:rsidR="00E36859" w:rsidRDefault="00E36859" w:rsidP="00E36859">
      <w:pPr>
        <w:pStyle w:val="Level1"/>
        <w:numPr>
          <w:ilvl w:val="0"/>
          <w:numId w:val="36"/>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Pr>
          <w:rFonts w:ascii="Arial" w:hAnsi="Arial" w:cs="Arial"/>
          <w:sz w:val="24"/>
        </w:rPr>
        <w:t xml:space="preserve">Program Module </w:t>
      </w:r>
      <w:r>
        <w:rPr>
          <w:rFonts w:ascii="Arial" w:hAnsi="Arial" w:cs="Arial"/>
          <w:sz w:val="24"/>
        </w:rPr>
        <w:noBreakHyphen/>
        <w:t xml:space="preserve"> contains general information about the provider and the service for which the continuing application is being made. </w:t>
      </w:r>
    </w:p>
    <w:p w14:paraId="754A3BC4" w14:textId="77777777" w:rsidR="00E36859" w:rsidRDefault="00E36859" w:rsidP="00E36859">
      <w:pPr>
        <w:pStyle w:val="Level1"/>
        <w:numPr>
          <w:ilvl w:val="0"/>
          <w:numId w:val="36"/>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Pr>
          <w:rFonts w:ascii="Arial" w:hAnsi="Arial" w:cs="Arial"/>
          <w:sz w:val="24"/>
        </w:rPr>
        <w:t xml:space="preserve">Contract Module </w:t>
      </w:r>
      <w:r>
        <w:rPr>
          <w:rFonts w:ascii="Arial" w:hAnsi="Arial" w:cs="Arial"/>
          <w:sz w:val="24"/>
        </w:rPr>
        <w:noBreakHyphen/>
        <w:t xml:space="preserve"> contains specific </w:t>
      </w:r>
      <w:r w:rsidRPr="00F167AF">
        <w:rPr>
          <w:rFonts w:ascii="Arial" w:hAnsi="Arial" w:cs="Arial"/>
          <w:sz w:val="24"/>
        </w:rPr>
        <w:t xml:space="preserve">funding and service cost information. </w:t>
      </w:r>
    </w:p>
    <w:p w14:paraId="3BE3B861" w14:textId="77777777" w:rsidR="00E36859" w:rsidRPr="002E14F5" w:rsidRDefault="00E36859" w:rsidP="00E36859">
      <w:pPr>
        <w:pStyle w:val="Level1"/>
        <w:numPr>
          <w:ilvl w:val="0"/>
          <w:numId w:val="36"/>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260" w:hanging="540"/>
        <w:rPr>
          <w:rFonts w:ascii="Arial" w:hAnsi="Arial" w:cs="Arial"/>
          <w:sz w:val="24"/>
        </w:rPr>
      </w:pPr>
      <w:r>
        <w:rPr>
          <w:rFonts w:ascii="Arial" w:hAnsi="Arial"/>
          <w:sz w:val="24"/>
        </w:rPr>
        <w:t>Three (3</w:t>
      </w:r>
      <w:r w:rsidRPr="002E14F5">
        <w:rPr>
          <w:rFonts w:ascii="Arial" w:hAnsi="Arial"/>
          <w:sz w:val="24"/>
        </w:rPr>
        <w:t xml:space="preserve">) bound copies of the </w:t>
      </w:r>
      <w:r>
        <w:rPr>
          <w:rFonts w:ascii="Arial" w:hAnsi="Arial"/>
          <w:sz w:val="24"/>
        </w:rPr>
        <w:t xml:space="preserve">Request for Proposal and </w:t>
      </w:r>
      <w:r w:rsidRPr="00566119">
        <w:rPr>
          <w:rFonts w:ascii="Arial" w:hAnsi="Arial"/>
          <w:b/>
          <w:bCs/>
          <w:sz w:val="24"/>
        </w:rPr>
        <w:t>an electronic copy stored on a flash drive</w:t>
      </w:r>
      <w:r>
        <w:rPr>
          <w:rFonts w:ascii="Arial" w:hAnsi="Arial"/>
          <w:sz w:val="24"/>
        </w:rPr>
        <w:t xml:space="preserve"> must be submitted.  O</w:t>
      </w:r>
      <w:r w:rsidRPr="002E14F5">
        <w:rPr>
          <w:rFonts w:ascii="Arial" w:hAnsi="Arial"/>
          <w:sz w:val="24"/>
        </w:rPr>
        <w:t>ne (1) of the copies must contain original signatures, in blue ink.</w:t>
      </w:r>
    </w:p>
    <w:p w14:paraId="2A25238D" w14:textId="77777777" w:rsidR="00E36859" w:rsidRDefault="00E36859" w:rsidP="00E36859">
      <w:pPr>
        <w:rPr>
          <w:rFonts w:ascii="Arial" w:hAnsi="Arial" w:cs="Arial"/>
          <w:sz w:val="24"/>
        </w:rPr>
      </w:pPr>
    </w:p>
    <w:p w14:paraId="6DD1A88B" w14:textId="77777777" w:rsidR="00E36859" w:rsidRDefault="00E36859" w:rsidP="00E36859">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Pr>
          <w:rFonts w:ascii="Arial" w:hAnsi="Arial" w:cs="Arial"/>
          <w:sz w:val="24"/>
        </w:rPr>
        <w:t xml:space="preserve">Prescribed formats are contained in boxes within the document and must be used.  If formats do not allow sufficient space, additional pages may be attached as needed. </w:t>
      </w:r>
    </w:p>
    <w:p w14:paraId="1F3BD1E9" w14:textId="77777777" w:rsidR="00E36859" w:rsidRDefault="00E36859" w:rsidP="00E36859">
      <w:pPr>
        <w:ind w:left="-180"/>
        <w:rPr>
          <w:rFonts w:ascii="Arial" w:hAnsi="Arial" w:cs="Arial"/>
          <w:sz w:val="24"/>
        </w:rPr>
      </w:pPr>
    </w:p>
    <w:p w14:paraId="54F0A365" w14:textId="77777777" w:rsidR="00E36859" w:rsidRDefault="00E36859" w:rsidP="00E36859">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Pr>
          <w:rFonts w:ascii="Arial" w:hAnsi="Arial" w:cs="Arial"/>
          <w:sz w:val="24"/>
        </w:rPr>
        <w:t>Where no format is prescribed, the applicant may use plain paper with a heading on each page to identify the application section.</w:t>
      </w:r>
    </w:p>
    <w:p w14:paraId="2EB94C09" w14:textId="77777777" w:rsidR="00E36859" w:rsidRDefault="00E36859" w:rsidP="00E36859">
      <w:pPr>
        <w:ind w:left="540"/>
        <w:rPr>
          <w:rFonts w:ascii="Arial" w:hAnsi="Arial" w:cs="Arial"/>
          <w:sz w:val="24"/>
        </w:rPr>
      </w:pPr>
    </w:p>
    <w:p w14:paraId="15A6AFCB" w14:textId="212EF38E" w:rsidR="00E36859" w:rsidRPr="0064425F" w:rsidRDefault="00E36859" w:rsidP="00E36859">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4"/>
        </w:rPr>
      </w:pPr>
      <w:r>
        <w:rPr>
          <w:rFonts w:ascii="Arial" w:hAnsi="Arial" w:cs="Arial"/>
          <w:sz w:val="24"/>
        </w:rPr>
        <w:t xml:space="preserve">Dollar </w:t>
      </w:r>
      <w:r w:rsidRPr="0064425F">
        <w:rPr>
          <w:rFonts w:ascii="Arial" w:hAnsi="Arial" w:cs="Arial"/>
          <w:sz w:val="24"/>
        </w:rPr>
        <w:t xml:space="preserve">amounts must be rounded to the nearest whole dollar and must match allocations by service </w:t>
      </w:r>
      <w:r w:rsidRPr="00F167AF">
        <w:rPr>
          <w:rFonts w:ascii="Arial" w:hAnsi="Arial" w:cs="Arial"/>
          <w:sz w:val="24"/>
        </w:rPr>
        <w:t>on pages</w:t>
      </w:r>
      <w:r w:rsidR="00052DE9">
        <w:rPr>
          <w:rFonts w:ascii="Arial" w:hAnsi="Arial" w:cs="Arial"/>
          <w:sz w:val="24"/>
        </w:rPr>
        <w:t>.</w:t>
      </w:r>
      <w:r w:rsidRPr="00F167AF">
        <w:rPr>
          <w:rFonts w:ascii="Arial" w:hAnsi="Arial" w:cs="Arial"/>
          <w:sz w:val="24"/>
        </w:rPr>
        <w:t xml:space="preserve"> </w:t>
      </w:r>
    </w:p>
    <w:p w14:paraId="36B2ACE7" w14:textId="77777777" w:rsidR="00E36859" w:rsidRDefault="00E36859" w:rsidP="00E36859">
      <w:pPr>
        <w:ind w:left="-180"/>
        <w:rPr>
          <w:rFonts w:ascii="Arial" w:hAnsi="Arial" w:cs="Arial"/>
          <w:sz w:val="24"/>
        </w:rPr>
      </w:pPr>
    </w:p>
    <w:p w14:paraId="7F9FEF8F" w14:textId="77777777" w:rsidR="00E36859" w:rsidRDefault="00E36859" w:rsidP="00E36859">
      <w:pPr>
        <w:pStyle w:val="a"/>
        <w:numPr>
          <w:ilvl w:val="0"/>
          <w:numId w:val="5"/>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b/>
          <w:bCs/>
          <w:sz w:val="24"/>
        </w:rPr>
      </w:pPr>
      <w:r>
        <w:rPr>
          <w:rFonts w:ascii="Arial" w:hAnsi="Arial" w:cs="Arial"/>
          <w:sz w:val="24"/>
        </w:rPr>
        <w:t>Applications must include all information requested and each page must be numbered sequentially.</w:t>
      </w:r>
    </w:p>
    <w:p w14:paraId="35B63264" w14:textId="77777777" w:rsidR="00E36859" w:rsidRDefault="00E36859" w:rsidP="00E36859">
      <w:pPr>
        <w:rPr>
          <w:rFonts w:ascii="Arial" w:hAnsi="Arial" w:cs="Arial"/>
          <w:b/>
          <w:bCs/>
          <w:sz w:val="19"/>
          <w:szCs w:val="19"/>
        </w:rPr>
      </w:pPr>
    </w:p>
    <w:p w14:paraId="29B80078" w14:textId="77777777" w:rsidR="00E36859" w:rsidRDefault="00E36859" w:rsidP="00E36859">
      <w:pPr>
        <w:rPr>
          <w:rFonts w:ascii="Arial" w:hAnsi="Arial" w:cs="Arial"/>
          <w:b/>
          <w:bCs/>
          <w:sz w:val="19"/>
          <w:szCs w:val="19"/>
        </w:rPr>
      </w:pPr>
    </w:p>
    <w:p w14:paraId="12F6C2C7" w14:textId="77777777" w:rsidR="00E36859" w:rsidRDefault="00E36859" w:rsidP="00E36859">
      <w:pPr>
        <w:rPr>
          <w:rFonts w:ascii="Arial" w:hAnsi="Arial" w:cs="Arial"/>
          <w:b/>
          <w:bCs/>
          <w:sz w:val="19"/>
          <w:szCs w:val="19"/>
        </w:rPr>
      </w:pPr>
    </w:p>
    <w:p w14:paraId="1F9B1533" w14:textId="77777777" w:rsidR="00E36859" w:rsidRDefault="00E36859" w:rsidP="00E36859">
      <w:pPr>
        <w:rPr>
          <w:rFonts w:ascii="Arial" w:hAnsi="Arial" w:cs="Arial"/>
          <w:sz w:val="24"/>
        </w:rPr>
      </w:pPr>
      <w:r>
        <w:rPr>
          <w:rFonts w:ascii="Arial" w:hAnsi="Arial" w:cs="Arial"/>
          <w:b/>
          <w:bCs/>
          <w:sz w:val="24"/>
          <w:u w:val="single"/>
        </w:rPr>
        <w:t>Table of Contents</w:t>
      </w:r>
      <w:r>
        <w:rPr>
          <w:rFonts w:ascii="Arial" w:hAnsi="Arial" w:cs="Arial"/>
          <w:b/>
          <w:bCs/>
          <w:sz w:val="24"/>
        </w:rPr>
        <w:t xml:space="preserve">: </w:t>
      </w:r>
      <w:r>
        <w:rPr>
          <w:rFonts w:ascii="Arial" w:hAnsi="Arial" w:cs="Arial"/>
          <w:sz w:val="24"/>
        </w:rPr>
        <w:t>Is required in every application and must have corresponding page numbers identified.</w:t>
      </w:r>
    </w:p>
    <w:p w14:paraId="01909C16" w14:textId="77777777" w:rsidR="00052DE9" w:rsidRDefault="00052DE9" w:rsidP="00E36859">
      <w:pPr>
        <w:rPr>
          <w:rFonts w:ascii="Arial" w:hAnsi="Arial" w:cs="Arial"/>
          <w:sz w:val="24"/>
        </w:rPr>
      </w:pPr>
    </w:p>
    <w:p w14:paraId="2F9C01FF" w14:textId="77777777" w:rsidR="00052DE9" w:rsidRDefault="00052DE9" w:rsidP="00E36859">
      <w:pPr>
        <w:rPr>
          <w:rFonts w:ascii="Arial" w:hAnsi="Arial" w:cs="Arial"/>
          <w:sz w:val="24"/>
        </w:rPr>
      </w:pPr>
    </w:p>
    <w:p w14:paraId="5A72EF07" w14:textId="77777777" w:rsidR="00052DE9" w:rsidRDefault="00052DE9" w:rsidP="00E36859">
      <w:pPr>
        <w:rPr>
          <w:rFonts w:ascii="Arial" w:hAnsi="Arial" w:cs="Arial"/>
          <w:sz w:val="24"/>
        </w:rPr>
      </w:pPr>
    </w:p>
    <w:p w14:paraId="2F5D01FB" w14:textId="77777777" w:rsidR="00052DE9" w:rsidRDefault="00052DE9" w:rsidP="00E36859">
      <w:pPr>
        <w:rPr>
          <w:rFonts w:ascii="Arial" w:hAnsi="Arial" w:cs="Arial"/>
          <w:sz w:val="24"/>
        </w:rPr>
      </w:pPr>
    </w:p>
    <w:p w14:paraId="0FD31E41" w14:textId="77777777" w:rsidR="00052DE9" w:rsidRDefault="00052DE9" w:rsidP="00E36859">
      <w:pPr>
        <w:rPr>
          <w:rFonts w:ascii="Arial" w:hAnsi="Arial" w:cs="Arial"/>
          <w:sz w:val="24"/>
        </w:rPr>
      </w:pPr>
    </w:p>
    <w:p w14:paraId="7621B9C7" w14:textId="77777777" w:rsidR="00052DE9" w:rsidRDefault="00052DE9" w:rsidP="00E36859">
      <w:pPr>
        <w:rPr>
          <w:rFonts w:ascii="Arial" w:hAnsi="Arial" w:cs="Arial"/>
          <w:sz w:val="24"/>
        </w:rPr>
      </w:pPr>
    </w:p>
    <w:p w14:paraId="02342186" w14:textId="77777777" w:rsidR="00052DE9" w:rsidRDefault="00052DE9" w:rsidP="00E36859">
      <w:pPr>
        <w:rPr>
          <w:rFonts w:ascii="Arial" w:hAnsi="Arial" w:cs="Arial"/>
          <w:sz w:val="24"/>
        </w:rPr>
      </w:pPr>
    </w:p>
    <w:p w14:paraId="316D860B" w14:textId="77777777" w:rsidR="00DF43E6" w:rsidRDefault="00DF43E6" w:rsidP="00E36859">
      <w:pPr>
        <w:rPr>
          <w:rFonts w:ascii="Calibri" w:hAnsi="Calibri" w:cs="Arial"/>
          <w:b/>
          <w:bCs/>
          <w:sz w:val="24"/>
          <w:u w:val="single"/>
        </w:rPr>
      </w:pPr>
    </w:p>
    <w:p w14:paraId="0CC8FE4B" w14:textId="77777777" w:rsidR="00DF43E6" w:rsidRDefault="00DF43E6" w:rsidP="00E36859">
      <w:pPr>
        <w:rPr>
          <w:rFonts w:ascii="Arial" w:hAnsi="Arial" w:cs="Arial"/>
          <w:sz w:val="24"/>
        </w:rPr>
      </w:pPr>
    </w:p>
    <w:p w14:paraId="7B0D3C82" w14:textId="77777777" w:rsidR="000964A8" w:rsidRDefault="000964A8" w:rsidP="00E36859">
      <w:pPr>
        <w:rPr>
          <w:rFonts w:ascii="Arial" w:hAnsi="Arial" w:cs="Arial"/>
          <w:sz w:val="24"/>
        </w:rPr>
      </w:pPr>
    </w:p>
    <w:p w14:paraId="6B837F3F" w14:textId="77777777" w:rsidR="000964A8" w:rsidRDefault="000964A8" w:rsidP="00E36859">
      <w:pPr>
        <w:rPr>
          <w:rFonts w:ascii="Arial" w:hAnsi="Arial" w:cs="Arial"/>
          <w:sz w:val="24"/>
        </w:rPr>
      </w:pPr>
    </w:p>
    <w:p w14:paraId="024A9E38" w14:textId="77777777" w:rsidR="000964A8" w:rsidRDefault="000964A8" w:rsidP="00E36859">
      <w:pPr>
        <w:rPr>
          <w:rFonts w:ascii="Arial" w:hAnsi="Arial" w:cs="Arial"/>
          <w:sz w:val="24"/>
        </w:rPr>
      </w:pPr>
    </w:p>
    <w:p w14:paraId="5878D317" w14:textId="77777777" w:rsidR="000964A8" w:rsidRDefault="000964A8" w:rsidP="00E36859">
      <w:pPr>
        <w:rPr>
          <w:rFonts w:ascii="Arial" w:hAnsi="Arial" w:cs="Arial"/>
          <w:sz w:val="24"/>
        </w:rPr>
      </w:pPr>
    </w:p>
    <w:p w14:paraId="76EB8CC8" w14:textId="77777777" w:rsidR="000964A8" w:rsidRDefault="000964A8" w:rsidP="00E36859">
      <w:pPr>
        <w:rPr>
          <w:rFonts w:ascii="Arial" w:hAnsi="Arial" w:cs="Arial"/>
          <w:sz w:val="24"/>
        </w:rPr>
      </w:pPr>
    </w:p>
    <w:p w14:paraId="1E922DC1" w14:textId="77777777" w:rsidR="000964A8" w:rsidRDefault="000964A8" w:rsidP="00E36859">
      <w:pPr>
        <w:rPr>
          <w:rFonts w:ascii="Arial" w:hAnsi="Arial" w:cs="Arial"/>
          <w:sz w:val="24"/>
        </w:rPr>
      </w:pPr>
    </w:p>
    <w:p w14:paraId="36089FF5" w14:textId="0B5F6EA2" w:rsidR="00B72284" w:rsidRDefault="007A00E5">
      <w:pPr>
        <w:rPr>
          <w:rFonts w:ascii="Calibri" w:hAnsi="Calibri" w:cs="Arial"/>
          <w:b/>
          <w:bCs/>
          <w:sz w:val="19"/>
          <w:szCs w:val="19"/>
        </w:rPr>
      </w:pPr>
      <w:r w:rsidRPr="007A00E5">
        <w:rPr>
          <w:rFonts w:ascii="Calibri" w:hAnsi="Calibri" w:cs="Arial"/>
          <w:b/>
          <w:bCs/>
          <w:sz w:val="24"/>
          <w:u w:val="single"/>
        </w:rPr>
        <w:lastRenderedPageBreak/>
        <w:t>Section I.A. - Service Provider Summary Information</w:t>
      </w:r>
      <w:r w:rsidRPr="007A00E5">
        <w:rPr>
          <w:rFonts w:ascii="Calibri" w:hAnsi="Calibri" w:cs="Arial"/>
          <w:b/>
          <w:bCs/>
          <w:sz w:val="24"/>
        </w:rPr>
        <w:t xml:space="preserve">: </w:t>
      </w:r>
      <w:r w:rsidRPr="007A00E5">
        <w:rPr>
          <w:rFonts w:ascii="Calibri" w:hAnsi="Calibri" w:cs="Arial"/>
          <w:sz w:val="24"/>
        </w:rPr>
        <w:t>To be completed by every applicant</w:t>
      </w:r>
      <w:r w:rsidR="00FA580C">
        <w:rPr>
          <w:rFonts w:ascii="Calibri" w:hAnsi="Calibri" w:cs="Arial"/>
          <w:sz w:val="24"/>
        </w:rPr>
        <w:t>.</w:t>
      </w:r>
      <w:r w:rsidRPr="007A00E5">
        <w:rPr>
          <w:rFonts w:ascii="Calibri" w:hAnsi="Calibri" w:cs="Arial"/>
          <w:sz w:val="24"/>
        </w:rPr>
        <w:t xml:space="preserve"> </w:t>
      </w:r>
      <w:r w:rsidR="00FA580C">
        <w:rPr>
          <w:rFonts w:ascii="Calibri" w:hAnsi="Calibri" w:cs="Arial"/>
          <w:sz w:val="24"/>
        </w:rPr>
        <w:t>F</w:t>
      </w:r>
      <w:r w:rsidRPr="007A00E5">
        <w:rPr>
          <w:rFonts w:ascii="Calibri" w:hAnsi="Calibri" w:cs="Arial"/>
          <w:sz w:val="24"/>
        </w:rPr>
        <w:t>ormat follows</w:t>
      </w:r>
      <w:r w:rsidR="00FA580C">
        <w:rPr>
          <w:rFonts w:ascii="Calibri" w:hAnsi="Calibri" w:cs="Arial"/>
          <w:sz w:val="24"/>
        </w:rPr>
        <w:t>:</w:t>
      </w:r>
    </w:p>
    <w:tbl>
      <w:tblPr>
        <w:tblStyle w:val="TableGrid"/>
        <w:tblW w:w="11430" w:type="dxa"/>
        <w:tblInd w:w="-1085" w:type="dxa"/>
        <w:tblLook w:val="04A0" w:firstRow="1" w:lastRow="0" w:firstColumn="1" w:lastColumn="0" w:noHBand="0" w:noVBand="1"/>
      </w:tblPr>
      <w:tblGrid>
        <w:gridCol w:w="5760"/>
        <w:gridCol w:w="5670"/>
      </w:tblGrid>
      <w:tr w:rsidR="00B72284" w14:paraId="1AFA0114" w14:textId="77777777" w:rsidTr="007B66CE">
        <w:trPr>
          <w:trHeight w:val="530"/>
        </w:trPr>
        <w:tc>
          <w:tcPr>
            <w:tcW w:w="5760" w:type="dxa"/>
            <w:tcBorders>
              <w:top w:val="nil"/>
              <w:left w:val="nil"/>
              <w:right w:val="nil"/>
            </w:tcBorders>
          </w:tcPr>
          <w:p w14:paraId="2F0ECCFE" w14:textId="22D18563" w:rsidR="00B72284" w:rsidRPr="007B66CE" w:rsidRDefault="00B72284">
            <w:pPr>
              <w:rPr>
                <w:rFonts w:ascii="Calibri" w:hAnsi="Calibri" w:cs="Arial"/>
                <w:b/>
                <w:bCs/>
                <w:szCs w:val="20"/>
              </w:rPr>
            </w:pPr>
            <w:r w:rsidRPr="007B66CE">
              <w:rPr>
                <w:rFonts w:ascii="Calibri" w:hAnsi="Calibri" w:cs="Arial"/>
                <w:b/>
                <w:bCs/>
                <w:szCs w:val="20"/>
              </w:rPr>
              <w:t>I.A.     SERVICE PROVIDER SUMMARY INFORMATION PAGE</w:t>
            </w:r>
          </w:p>
        </w:tc>
        <w:tc>
          <w:tcPr>
            <w:tcW w:w="5670" w:type="dxa"/>
            <w:tcBorders>
              <w:top w:val="nil"/>
              <w:left w:val="nil"/>
              <w:right w:val="nil"/>
            </w:tcBorders>
          </w:tcPr>
          <w:p w14:paraId="0E76702A" w14:textId="4284C525" w:rsidR="00B72284" w:rsidRPr="00EC7773" w:rsidRDefault="00B72284">
            <w:pPr>
              <w:rPr>
                <w:rFonts w:ascii="Calibri" w:hAnsi="Calibri" w:cs="Arial"/>
                <w:szCs w:val="20"/>
              </w:rPr>
            </w:pPr>
            <w:r w:rsidRPr="00EC7773">
              <w:rPr>
                <w:rFonts w:ascii="Calibri" w:hAnsi="Calibri" w:cs="Arial"/>
                <w:szCs w:val="20"/>
              </w:rPr>
              <w:t>ORIGINAL SUBMISSION [  ]</w:t>
            </w:r>
          </w:p>
          <w:p w14:paraId="65DAEE6F" w14:textId="1B8C11F1" w:rsidR="00B72284" w:rsidRPr="00EC7773" w:rsidRDefault="00B72284">
            <w:pPr>
              <w:rPr>
                <w:rFonts w:ascii="Calibri" w:hAnsi="Calibri" w:cs="Arial"/>
                <w:szCs w:val="20"/>
              </w:rPr>
            </w:pPr>
            <w:r w:rsidRPr="00EC7773">
              <w:rPr>
                <w:rFonts w:ascii="Calibri" w:hAnsi="Calibri" w:cs="Arial"/>
                <w:szCs w:val="20"/>
              </w:rPr>
              <w:t>REVISION [  ]</w:t>
            </w:r>
          </w:p>
        </w:tc>
      </w:tr>
      <w:tr w:rsidR="00B72284" w14:paraId="43301EC5" w14:textId="77777777" w:rsidTr="00B72284">
        <w:trPr>
          <w:trHeight w:val="2978"/>
        </w:trPr>
        <w:tc>
          <w:tcPr>
            <w:tcW w:w="5760" w:type="dxa"/>
          </w:tcPr>
          <w:p w14:paraId="0C24D913" w14:textId="77777777" w:rsidR="00B72284" w:rsidRPr="007B66CE" w:rsidRDefault="00B72284" w:rsidP="00B72284">
            <w:pPr>
              <w:rPr>
                <w:rFonts w:ascii="Calibri" w:hAnsi="Calibri" w:cs="Arial"/>
                <w:b/>
                <w:bCs/>
                <w:szCs w:val="20"/>
              </w:rPr>
            </w:pPr>
          </w:p>
          <w:p w14:paraId="63E134BC" w14:textId="46CB9BCD" w:rsidR="00B72284" w:rsidRPr="007B66CE" w:rsidRDefault="00B72284" w:rsidP="00B72284">
            <w:pPr>
              <w:rPr>
                <w:rFonts w:ascii="Calibri" w:hAnsi="Calibri" w:cs="Arial"/>
                <w:b/>
                <w:bCs/>
                <w:szCs w:val="20"/>
              </w:rPr>
            </w:pPr>
            <w:r w:rsidRPr="007B66CE">
              <w:rPr>
                <w:rFonts w:ascii="Calibri" w:hAnsi="Calibri" w:cs="Arial"/>
                <w:b/>
                <w:bCs/>
                <w:szCs w:val="20"/>
              </w:rPr>
              <w:t>1. PROVIDER INFORMATION</w:t>
            </w:r>
          </w:p>
          <w:p w14:paraId="0DC250CE" w14:textId="77777777" w:rsidR="00B72284" w:rsidRPr="00EC7773" w:rsidRDefault="00B72284" w:rsidP="00B72284">
            <w:pPr>
              <w:rPr>
                <w:rFonts w:ascii="Calibri" w:hAnsi="Calibri" w:cs="Arial"/>
                <w:szCs w:val="20"/>
              </w:rPr>
            </w:pPr>
            <w:r w:rsidRPr="00EC7773">
              <w:rPr>
                <w:rFonts w:ascii="Calibri" w:hAnsi="Calibri" w:cs="Arial"/>
                <w:szCs w:val="20"/>
              </w:rPr>
              <w:t>Executive Director:</w:t>
            </w:r>
          </w:p>
          <w:p w14:paraId="60FE932D" w14:textId="77777777" w:rsidR="00B72284" w:rsidRPr="00EC7773" w:rsidRDefault="00B72284" w:rsidP="00B72284">
            <w:pPr>
              <w:rPr>
                <w:rFonts w:ascii="Calibri" w:hAnsi="Calibri" w:cs="Arial"/>
                <w:szCs w:val="20"/>
              </w:rPr>
            </w:pPr>
            <w:r w:rsidRPr="00EC7773">
              <w:rPr>
                <w:rFonts w:ascii="Calibri" w:hAnsi="Calibri" w:cs="Arial"/>
                <w:szCs w:val="20"/>
              </w:rPr>
              <w:t>(Name/Address/Phone)</w:t>
            </w:r>
          </w:p>
          <w:p w14:paraId="24833F92" w14:textId="41AF086E" w:rsidR="00B72284" w:rsidRDefault="00B72284" w:rsidP="00B72284">
            <w:pPr>
              <w:rPr>
                <w:rFonts w:ascii="Calibri" w:hAnsi="Calibri" w:cs="Arial"/>
                <w:szCs w:val="20"/>
              </w:rPr>
            </w:pPr>
          </w:p>
          <w:p w14:paraId="72E349B6" w14:textId="77777777" w:rsidR="007B66CE" w:rsidRPr="00EC7773" w:rsidRDefault="007B66CE" w:rsidP="00B72284">
            <w:pPr>
              <w:rPr>
                <w:rFonts w:ascii="Calibri" w:hAnsi="Calibri" w:cs="Arial"/>
                <w:szCs w:val="20"/>
              </w:rPr>
            </w:pPr>
          </w:p>
          <w:p w14:paraId="5AEB74C9" w14:textId="77777777" w:rsidR="00B72284" w:rsidRPr="00EC7773" w:rsidRDefault="00B72284" w:rsidP="00B72284">
            <w:pPr>
              <w:rPr>
                <w:rFonts w:ascii="Calibri" w:hAnsi="Calibri" w:cs="Arial"/>
                <w:szCs w:val="20"/>
              </w:rPr>
            </w:pPr>
          </w:p>
          <w:p w14:paraId="5670E00F" w14:textId="77777777" w:rsidR="00B72284" w:rsidRPr="00EC7773" w:rsidRDefault="00B72284" w:rsidP="00B72284">
            <w:pPr>
              <w:rPr>
                <w:rFonts w:ascii="Calibri" w:hAnsi="Calibri" w:cs="Arial"/>
                <w:szCs w:val="20"/>
              </w:rPr>
            </w:pPr>
            <w:r w:rsidRPr="00EC7773">
              <w:rPr>
                <w:rFonts w:ascii="Calibri" w:hAnsi="Calibri" w:cs="Arial"/>
                <w:szCs w:val="20"/>
              </w:rPr>
              <w:t>Legal Name of Agency:</w:t>
            </w:r>
          </w:p>
          <w:p w14:paraId="31BBF05C" w14:textId="765EEF45" w:rsidR="00B72284" w:rsidRDefault="00B72284" w:rsidP="00B72284">
            <w:pPr>
              <w:rPr>
                <w:rFonts w:ascii="Calibri" w:hAnsi="Calibri" w:cs="Arial"/>
                <w:szCs w:val="20"/>
              </w:rPr>
            </w:pPr>
          </w:p>
          <w:p w14:paraId="44093DB5" w14:textId="77777777" w:rsidR="00B72284" w:rsidRPr="00EC7773" w:rsidRDefault="00B72284" w:rsidP="00B72284">
            <w:pPr>
              <w:rPr>
                <w:rFonts w:ascii="Calibri" w:hAnsi="Calibri" w:cs="Arial"/>
                <w:szCs w:val="20"/>
              </w:rPr>
            </w:pPr>
            <w:r w:rsidRPr="00EC7773">
              <w:rPr>
                <w:rFonts w:ascii="Calibri" w:hAnsi="Calibri" w:cs="Arial"/>
                <w:szCs w:val="20"/>
              </w:rPr>
              <w:t>Mailing Address:</w:t>
            </w:r>
          </w:p>
          <w:p w14:paraId="26E07ECA" w14:textId="77777777" w:rsidR="00B72284" w:rsidRPr="00EC7773" w:rsidRDefault="00B72284" w:rsidP="00B72284">
            <w:pPr>
              <w:rPr>
                <w:rFonts w:ascii="Calibri" w:hAnsi="Calibri" w:cs="Arial"/>
                <w:szCs w:val="20"/>
              </w:rPr>
            </w:pPr>
          </w:p>
          <w:p w14:paraId="24E4D5EB" w14:textId="77777777" w:rsidR="00B72284" w:rsidRPr="00EC7773" w:rsidRDefault="00B72284" w:rsidP="00B72284">
            <w:pPr>
              <w:rPr>
                <w:rFonts w:ascii="Calibri" w:hAnsi="Calibri" w:cs="Arial"/>
                <w:szCs w:val="20"/>
              </w:rPr>
            </w:pPr>
          </w:p>
          <w:p w14:paraId="5EE886C4" w14:textId="77777777" w:rsidR="00B72284" w:rsidRPr="00EC7773" w:rsidRDefault="00B72284" w:rsidP="00B72284">
            <w:pPr>
              <w:rPr>
                <w:rFonts w:ascii="Calibri" w:hAnsi="Calibri" w:cs="Arial"/>
                <w:szCs w:val="20"/>
              </w:rPr>
            </w:pPr>
          </w:p>
          <w:p w14:paraId="04080D33" w14:textId="269CFB66" w:rsidR="00B72284" w:rsidRPr="00EC7773" w:rsidRDefault="00B72284" w:rsidP="00B72284">
            <w:pPr>
              <w:rPr>
                <w:rFonts w:ascii="Calibri" w:hAnsi="Calibri" w:cs="Arial"/>
                <w:szCs w:val="20"/>
              </w:rPr>
            </w:pPr>
            <w:r w:rsidRPr="00EC7773">
              <w:rPr>
                <w:rFonts w:ascii="Calibri" w:hAnsi="Calibri" w:cs="Arial"/>
                <w:szCs w:val="20"/>
              </w:rPr>
              <w:t>Telephone Number:</w:t>
            </w:r>
          </w:p>
        </w:tc>
        <w:tc>
          <w:tcPr>
            <w:tcW w:w="5670" w:type="dxa"/>
          </w:tcPr>
          <w:p w14:paraId="230D0D80" w14:textId="77777777" w:rsidR="00B72284" w:rsidRPr="007B66CE" w:rsidRDefault="00B72284" w:rsidP="00B72284">
            <w:pPr>
              <w:rPr>
                <w:rFonts w:ascii="Calibri" w:hAnsi="Calibri" w:cs="Arial"/>
                <w:b/>
                <w:bCs/>
                <w:szCs w:val="20"/>
              </w:rPr>
            </w:pPr>
          </w:p>
          <w:p w14:paraId="17A86D8E" w14:textId="7A406FCA" w:rsidR="00B72284" w:rsidRPr="007B66CE" w:rsidRDefault="00EC7773" w:rsidP="00B72284">
            <w:pPr>
              <w:rPr>
                <w:rFonts w:ascii="Calibri" w:hAnsi="Calibri" w:cs="Arial"/>
                <w:b/>
                <w:bCs/>
                <w:szCs w:val="20"/>
              </w:rPr>
            </w:pPr>
            <w:r w:rsidRPr="007B66CE">
              <w:rPr>
                <w:rFonts w:ascii="Calibri" w:hAnsi="Calibri" w:cs="Arial"/>
                <w:b/>
                <w:bCs/>
                <w:szCs w:val="20"/>
              </w:rPr>
              <w:t xml:space="preserve">2. </w:t>
            </w:r>
            <w:r w:rsidR="00B72284" w:rsidRPr="007B66CE">
              <w:rPr>
                <w:rFonts w:ascii="Calibri" w:hAnsi="Calibri" w:cs="Arial"/>
                <w:b/>
                <w:bCs/>
                <w:szCs w:val="20"/>
              </w:rPr>
              <w:t>GOVERNING BOARD CHAIR</w:t>
            </w:r>
          </w:p>
          <w:p w14:paraId="150D899A" w14:textId="18486534" w:rsidR="00EC7773" w:rsidRPr="00EC7773" w:rsidRDefault="00EC7773" w:rsidP="00B72284">
            <w:pPr>
              <w:rPr>
                <w:rFonts w:ascii="Calibri" w:hAnsi="Calibri" w:cs="Arial"/>
                <w:szCs w:val="20"/>
              </w:rPr>
            </w:pPr>
            <w:r w:rsidRPr="00EC7773">
              <w:rPr>
                <w:rFonts w:ascii="Calibri" w:hAnsi="Calibri" w:cs="Arial"/>
                <w:szCs w:val="20"/>
              </w:rPr>
              <w:t>(Name/Address/Phone)</w:t>
            </w:r>
          </w:p>
          <w:p w14:paraId="2C5F45D9" w14:textId="5E075405" w:rsidR="00EC7773" w:rsidRPr="00EC7773" w:rsidRDefault="00EC7773" w:rsidP="00B72284">
            <w:pPr>
              <w:rPr>
                <w:rFonts w:ascii="Calibri" w:hAnsi="Calibri" w:cs="Arial"/>
                <w:szCs w:val="20"/>
              </w:rPr>
            </w:pPr>
          </w:p>
          <w:p w14:paraId="5A2F3AE0" w14:textId="60F29544" w:rsidR="00EC7773" w:rsidRPr="00EC7773" w:rsidRDefault="00EC7773" w:rsidP="00B72284">
            <w:pPr>
              <w:rPr>
                <w:rFonts w:ascii="Calibri" w:hAnsi="Calibri" w:cs="Arial"/>
                <w:szCs w:val="20"/>
              </w:rPr>
            </w:pPr>
          </w:p>
          <w:p w14:paraId="55552F23" w14:textId="3FFE3EF6" w:rsidR="00EC7773" w:rsidRPr="00EC7773" w:rsidRDefault="00EC7773" w:rsidP="00B72284">
            <w:pPr>
              <w:rPr>
                <w:rFonts w:ascii="Calibri" w:hAnsi="Calibri" w:cs="Arial"/>
                <w:szCs w:val="20"/>
              </w:rPr>
            </w:pPr>
          </w:p>
          <w:p w14:paraId="17C236C4" w14:textId="10BBB70D" w:rsidR="00EC7773" w:rsidRPr="00EC7773" w:rsidRDefault="00EC7773" w:rsidP="00B72284">
            <w:pPr>
              <w:rPr>
                <w:rFonts w:ascii="Calibri" w:hAnsi="Calibri" w:cs="Arial"/>
                <w:szCs w:val="20"/>
              </w:rPr>
            </w:pPr>
          </w:p>
          <w:p w14:paraId="0C6A29E5" w14:textId="4F70E284" w:rsidR="00EC7773" w:rsidRPr="00EC7773" w:rsidRDefault="00EC7773" w:rsidP="00B72284">
            <w:pPr>
              <w:rPr>
                <w:rFonts w:ascii="Calibri" w:hAnsi="Calibri" w:cs="Arial"/>
                <w:szCs w:val="20"/>
              </w:rPr>
            </w:pPr>
            <w:r w:rsidRPr="00EC7773">
              <w:rPr>
                <w:rFonts w:ascii="Calibri" w:hAnsi="Calibri" w:cs="Arial"/>
                <w:szCs w:val="20"/>
              </w:rPr>
              <w:t>Name of Grantee Agency:</w:t>
            </w:r>
          </w:p>
          <w:p w14:paraId="38AEB413" w14:textId="213F19BE" w:rsidR="00EC7773" w:rsidRPr="00EC7773" w:rsidRDefault="00EC7773" w:rsidP="00B72284">
            <w:pPr>
              <w:rPr>
                <w:rFonts w:ascii="Calibri" w:hAnsi="Calibri" w:cs="Arial"/>
                <w:szCs w:val="20"/>
              </w:rPr>
            </w:pPr>
          </w:p>
          <w:p w14:paraId="7C95FF3B" w14:textId="216D86DA" w:rsidR="00EC7773" w:rsidRPr="00EC7773" w:rsidRDefault="00EC7773" w:rsidP="00B72284">
            <w:pPr>
              <w:rPr>
                <w:rFonts w:ascii="Calibri" w:hAnsi="Calibri" w:cs="Arial"/>
                <w:szCs w:val="20"/>
              </w:rPr>
            </w:pPr>
          </w:p>
          <w:p w14:paraId="01DB1BF6" w14:textId="5D7A68B1" w:rsidR="00EC7773" w:rsidRPr="00EC7773" w:rsidRDefault="00EC7773" w:rsidP="00B72284">
            <w:pPr>
              <w:rPr>
                <w:rFonts w:ascii="Calibri" w:hAnsi="Calibri" w:cs="Arial"/>
                <w:szCs w:val="20"/>
              </w:rPr>
            </w:pPr>
            <w:r w:rsidRPr="00EC7773">
              <w:rPr>
                <w:rFonts w:ascii="Calibri" w:hAnsi="Calibri" w:cs="Arial"/>
                <w:szCs w:val="20"/>
              </w:rPr>
              <w:t xml:space="preserve">3. </w:t>
            </w:r>
            <w:r w:rsidR="007B66CE">
              <w:rPr>
                <w:rFonts w:ascii="Calibri" w:hAnsi="Calibri" w:cs="Arial"/>
                <w:szCs w:val="20"/>
              </w:rPr>
              <w:t xml:space="preserve">ADVISORY </w:t>
            </w:r>
            <w:r w:rsidRPr="00EC7773">
              <w:rPr>
                <w:rFonts w:ascii="Calibri" w:hAnsi="Calibri" w:cs="Arial"/>
                <w:szCs w:val="20"/>
              </w:rPr>
              <w:t>COUNCIL CHAIR (If Applicable):</w:t>
            </w:r>
          </w:p>
          <w:p w14:paraId="13576694" w14:textId="4F6056DB" w:rsidR="00EC7773" w:rsidRPr="00EC7773" w:rsidRDefault="00EC7773" w:rsidP="00B72284">
            <w:pPr>
              <w:rPr>
                <w:rFonts w:ascii="Calibri" w:hAnsi="Calibri" w:cs="Arial"/>
                <w:szCs w:val="20"/>
              </w:rPr>
            </w:pPr>
            <w:r w:rsidRPr="00EC7773">
              <w:rPr>
                <w:rFonts w:ascii="Calibri" w:hAnsi="Calibri" w:cs="Arial"/>
                <w:szCs w:val="20"/>
              </w:rPr>
              <w:t>(Name/Address/Phone)</w:t>
            </w:r>
          </w:p>
          <w:p w14:paraId="43761009" w14:textId="77777777" w:rsidR="00B72284" w:rsidRPr="00EC7773" w:rsidRDefault="00B72284" w:rsidP="00B72284">
            <w:pPr>
              <w:rPr>
                <w:rFonts w:ascii="Calibri" w:hAnsi="Calibri" w:cs="Arial"/>
                <w:szCs w:val="20"/>
              </w:rPr>
            </w:pPr>
          </w:p>
          <w:p w14:paraId="43EF0218" w14:textId="13536097" w:rsidR="00B72284" w:rsidRPr="00EC7773" w:rsidRDefault="00B72284" w:rsidP="00B72284">
            <w:pPr>
              <w:rPr>
                <w:rFonts w:ascii="Calibri" w:hAnsi="Calibri" w:cs="Arial"/>
                <w:szCs w:val="20"/>
              </w:rPr>
            </w:pPr>
          </w:p>
        </w:tc>
      </w:tr>
      <w:tr w:rsidR="00B72284" w14:paraId="57F12D15" w14:textId="77777777" w:rsidTr="00EC7773">
        <w:trPr>
          <w:trHeight w:val="1268"/>
        </w:trPr>
        <w:tc>
          <w:tcPr>
            <w:tcW w:w="5760" w:type="dxa"/>
          </w:tcPr>
          <w:p w14:paraId="11464D45" w14:textId="77777777" w:rsidR="00B72284" w:rsidRPr="007B66CE" w:rsidRDefault="00EC7773">
            <w:pPr>
              <w:rPr>
                <w:rFonts w:ascii="Calibri" w:hAnsi="Calibri" w:cs="Arial"/>
                <w:b/>
                <w:bCs/>
                <w:szCs w:val="20"/>
              </w:rPr>
            </w:pPr>
            <w:r w:rsidRPr="007B66CE">
              <w:rPr>
                <w:rFonts w:ascii="Calibri" w:hAnsi="Calibri" w:cs="Arial"/>
                <w:b/>
                <w:bCs/>
                <w:szCs w:val="20"/>
              </w:rPr>
              <w:t>4. TYPE OF AGENCY/ORGANIZATION:</w:t>
            </w:r>
          </w:p>
          <w:p w14:paraId="474725D5" w14:textId="77777777" w:rsidR="00EC7773" w:rsidRPr="00EC7773" w:rsidRDefault="00EC7773">
            <w:pPr>
              <w:rPr>
                <w:rFonts w:ascii="Calibri" w:hAnsi="Calibri" w:cs="Arial"/>
                <w:szCs w:val="20"/>
              </w:rPr>
            </w:pPr>
          </w:p>
          <w:p w14:paraId="5A6EFDEA" w14:textId="77777777" w:rsidR="00EC7773" w:rsidRPr="00EC7773" w:rsidRDefault="00EC7773">
            <w:pPr>
              <w:rPr>
                <w:rFonts w:ascii="Calibri" w:hAnsi="Calibri" w:cs="Arial"/>
                <w:szCs w:val="20"/>
              </w:rPr>
            </w:pPr>
            <w:r w:rsidRPr="00EC7773">
              <w:rPr>
                <w:rFonts w:ascii="Calibri" w:hAnsi="Calibri" w:cs="Arial"/>
                <w:szCs w:val="20"/>
              </w:rPr>
              <w:t>NOT FOR PROFIT:     [ ] PRIVATE</w:t>
            </w:r>
          </w:p>
          <w:p w14:paraId="4620BD9B" w14:textId="77777777" w:rsidR="00EC7773" w:rsidRPr="00EC7773" w:rsidRDefault="00EC7773">
            <w:pPr>
              <w:rPr>
                <w:rFonts w:ascii="Calibri" w:hAnsi="Calibri" w:cs="Arial"/>
                <w:szCs w:val="20"/>
              </w:rPr>
            </w:pPr>
            <w:r w:rsidRPr="00EC7773">
              <w:rPr>
                <w:rFonts w:ascii="Calibri" w:hAnsi="Calibri" w:cs="Arial"/>
                <w:szCs w:val="20"/>
              </w:rPr>
              <w:t xml:space="preserve">                                     [ ] PUBLIC</w:t>
            </w:r>
          </w:p>
          <w:p w14:paraId="0E8BC1B0" w14:textId="77777777" w:rsidR="00EC7773" w:rsidRPr="00EC7773" w:rsidRDefault="00EC7773">
            <w:pPr>
              <w:rPr>
                <w:rFonts w:ascii="Calibri" w:hAnsi="Calibri" w:cs="Arial"/>
                <w:szCs w:val="20"/>
              </w:rPr>
            </w:pPr>
          </w:p>
          <w:p w14:paraId="5F1B54A2" w14:textId="77777777" w:rsidR="00EC7773" w:rsidRPr="00EC7773" w:rsidRDefault="00EC7773">
            <w:pPr>
              <w:rPr>
                <w:rFonts w:ascii="Calibri" w:hAnsi="Calibri" w:cs="Arial"/>
                <w:szCs w:val="20"/>
              </w:rPr>
            </w:pPr>
            <w:r w:rsidRPr="00EC7773">
              <w:rPr>
                <w:rFonts w:ascii="Calibri" w:hAnsi="Calibri" w:cs="Arial"/>
                <w:szCs w:val="20"/>
              </w:rPr>
              <w:t>PRIVATE FOR PROFIT [  ]</w:t>
            </w:r>
          </w:p>
          <w:p w14:paraId="03F05D08" w14:textId="77777777" w:rsidR="00EC7773" w:rsidRPr="00EC7773" w:rsidRDefault="00EC7773">
            <w:pPr>
              <w:rPr>
                <w:rFonts w:ascii="Calibri" w:hAnsi="Calibri" w:cs="Arial"/>
                <w:szCs w:val="20"/>
              </w:rPr>
            </w:pPr>
          </w:p>
          <w:p w14:paraId="2819536B" w14:textId="368ABFE4" w:rsidR="00EC7773" w:rsidRPr="00EC7773" w:rsidRDefault="00EC7773">
            <w:pPr>
              <w:rPr>
                <w:rFonts w:ascii="Calibri" w:hAnsi="Calibri" w:cs="Arial"/>
                <w:szCs w:val="20"/>
              </w:rPr>
            </w:pPr>
          </w:p>
        </w:tc>
        <w:tc>
          <w:tcPr>
            <w:tcW w:w="5670" w:type="dxa"/>
          </w:tcPr>
          <w:p w14:paraId="6990A462" w14:textId="77777777" w:rsidR="00B72284" w:rsidRPr="007B66CE" w:rsidRDefault="00EC7773" w:rsidP="00EC7773">
            <w:pPr>
              <w:rPr>
                <w:rFonts w:ascii="Calibri" w:hAnsi="Calibri" w:cs="Arial"/>
                <w:b/>
                <w:bCs/>
                <w:szCs w:val="20"/>
              </w:rPr>
            </w:pPr>
            <w:r w:rsidRPr="007B66CE">
              <w:rPr>
                <w:rFonts w:ascii="Calibri" w:hAnsi="Calibri" w:cs="Arial"/>
                <w:b/>
                <w:bCs/>
                <w:szCs w:val="20"/>
              </w:rPr>
              <w:t xml:space="preserve">5.  PROPOSED FUNDING PERIOD: </w:t>
            </w:r>
          </w:p>
          <w:p w14:paraId="13C87654" w14:textId="77777777" w:rsidR="00EC7773" w:rsidRPr="00EC7773" w:rsidRDefault="00EC7773" w:rsidP="00EC7773">
            <w:pPr>
              <w:rPr>
                <w:rFonts w:ascii="Calibri" w:hAnsi="Calibri" w:cs="Arial"/>
                <w:szCs w:val="20"/>
              </w:rPr>
            </w:pPr>
          </w:p>
          <w:p w14:paraId="29969BEA" w14:textId="3C1DF8BD" w:rsidR="00EC7773" w:rsidRPr="00EC7773" w:rsidRDefault="00DF43E6" w:rsidP="00EC7773">
            <w:pPr>
              <w:rPr>
                <w:rFonts w:ascii="Calibri" w:hAnsi="Calibri" w:cs="Arial"/>
                <w:szCs w:val="20"/>
              </w:rPr>
            </w:pPr>
            <w:r>
              <w:rPr>
                <w:rFonts w:ascii="Calibri" w:hAnsi="Calibri" w:cs="Arial"/>
                <w:szCs w:val="20"/>
              </w:rPr>
              <w:t>September</w:t>
            </w:r>
            <w:r w:rsidRPr="00EC7773">
              <w:rPr>
                <w:rFonts w:ascii="Calibri" w:hAnsi="Calibri" w:cs="Arial"/>
                <w:szCs w:val="20"/>
              </w:rPr>
              <w:t xml:space="preserve"> </w:t>
            </w:r>
            <w:r w:rsidR="00EC7773" w:rsidRPr="00EC7773">
              <w:rPr>
                <w:rFonts w:ascii="Calibri" w:hAnsi="Calibri" w:cs="Arial"/>
                <w:szCs w:val="20"/>
              </w:rPr>
              <w:t>1, 202</w:t>
            </w:r>
            <w:r w:rsidR="00E36859">
              <w:rPr>
                <w:rFonts w:ascii="Calibri" w:hAnsi="Calibri" w:cs="Arial"/>
                <w:szCs w:val="20"/>
              </w:rPr>
              <w:t>4</w:t>
            </w:r>
            <w:r w:rsidR="00EC7773" w:rsidRPr="00EC7773">
              <w:rPr>
                <w:rFonts w:ascii="Calibri" w:hAnsi="Calibri" w:cs="Arial"/>
                <w:szCs w:val="20"/>
              </w:rPr>
              <w:t xml:space="preserve"> – December </w:t>
            </w:r>
            <w:r w:rsidR="00E36859">
              <w:rPr>
                <w:rFonts w:ascii="Calibri" w:hAnsi="Calibri" w:cs="Arial"/>
                <w:szCs w:val="20"/>
              </w:rPr>
              <w:t>3</w:t>
            </w:r>
            <w:r w:rsidR="00EC7773" w:rsidRPr="00EC7773">
              <w:rPr>
                <w:rFonts w:ascii="Calibri" w:hAnsi="Calibri" w:cs="Arial"/>
                <w:szCs w:val="20"/>
              </w:rPr>
              <w:t>1, 2026</w:t>
            </w:r>
          </w:p>
          <w:p w14:paraId="10E3FAD7" w14:textId="77777777" w:rsidR="00EC7773" w:rsidRPr="00EC7773" w:rsidRDefault="00EC7773" w:rsidP="00EC7773">
            <w:pPr>
              <w:rPr>
                <w:rFonts w:ascii="Calibri" w:hAnsi="Calibri" w:cs="Arial"/>
                <w:szCs w:val="20"/>
              </w:rPr>
            </w:pPr>
          </w:p>
          <w:p w14:paraId="2CAF1AD5" w14:textId="0E4BBF95" w:rsidR="00EC7773" w:rsidRPr="00EC7773" w:rsidRDefault="00EC7773" w:rsidP="00EC7773">
            <w:pPr>
              <w:rPr>
                <w:rFonts w:ascii="Calibri" w:hAnsi="Calibri" w:cs="Arial"/>
                <w:szCs w:val="20"/>
                <w:u w:val="single"/>
              </w:rPr>
            </w:pPr>
            <w:r w:rsidRPr="00EC7773">
              <w:rPr>
                <w:rFonts w:ascii="Calibri" w:hAnsi="Calibri" w:cs="Arial"/>
                <w:szCs w:val="20"/>
              </w:rPr>
              <w:t xml:space="preserve">A. New Applicant   </w:t>
            </w:r>
            <w:r w:rsidRPr="00EC7773">
              <w:rPr>
                <w:rFonts w:ascii="Calibri" w:hAnsi="Calibri" w:cs="Arial"/>
                <w:szCs w:val="20"/>
                <w:u w:val="single"/>
              </w:rPr>
              <w:t xml:space="preserve">     X___</w:t>
            </w:r>
          </w:p>
          <w:p w14:paraId="6EA20044" w14:textId="24F0F1A3" w:rsidR="00EC7773" w:rsidRPr="00EC7773" w:rsidRDefault="00EC7773" w:rsidP="00EC7773">
            <w:pPr>
              <w:rPr>
                <w:rFonts w:ascii="Calibri" w:hAnsi="Calibri" w:cs="Arial"/>
                <w:szCs w:val="20"/>
              </w:rPr>
            </w:pPr>
            <w:r w:rsidRPr="00EC7773">
              <w:rPr>
                <w:rFonts w:ascii="Calibri" w:hAnsi="Calibri" w:cs="Arial"/>
                <w:szCs w:val="20"/>
              </w:rPr>
              <w:t>B. Continuation</w:t>
            </w:r>
          </w:p>
        </w:tc>
      </w:tr>
      <w:tr w:rsidR="00EC7773" w14:paraId="031C75CB" w14:textId="77777777" w:rsidTr="00EC7773">
        <w:trPr>
          <w:trHeight w:val="1493"/>
        </w:trPr>
        <w:tc>
          <w:tcPr>
            <w:tcW w:w="5760" w:type="dxa"/>
          </w:tcPr>
          <w:p w14:paraId="07B80492" w14:textId="77777777" w:rsidR="00EC7773" w:rsidRPr="007B66CE" w:rsidRDefault="00EC7773" w:rsidP="00EC7773">
            <w:pPr>
              <w:rPr>
                <w:rFonts w:ascii="Calibri" w:hAnsi="Calibri" w:cs="Arial"/>
                <w:b/>
                <w:bCs/>
                <w:szCs w:val="20"/>
              </w:rPr>
            </w:pPr>
            <w:r w:rsidRPr="007B66CE">
              <w:rPr>
                <w:rFonts w:ascii="Calibri" w:hAnsi="Calibri" w:cs="Arial"/>
                <w:b/>
                <w:bCs/>
                <w:szCs w:val="20"/>
              </w:rPr>
              <w:t>6. FUNDS REQUESTED:</w:t>
            </w:r>
          </w:p>
          <w:p w14:paraId="3C245471" w14:textId="0B412085" w:rsidR="00EC7773" w:rsidRPr="00EC7773" w:rsidRDefault="00EC7773" w:rsidP="00EC7773">
            <w:pPr>
              <w:rPr>
                <w:rFonts w:ascii="Calibri" w:hAnsi="Calibri" w:cs="Arial"/>
                <w:szCs w:val="20"/>
              </w:rPr>
            </w:pPr>
            <w:r w:rsidRPr="00EC7773">
              <w:rPr>
                <w:rFonts w:ascii="Calibri" w:hAnsi="Calibri" w:cs="Arial"/>
                <w:szCs w:val="20"/>
              </w:rPr>
              <w:t>[  ]   OAA Title IIIB</w:t>
            </w:r>
          </w:p>
          <w:p w14:paraId="7E485953" w14:textId="3897C9ED" w:rsidR="00EC7773" w:rsidRPr="00EC7773" w:rsidRDefault="00EC7773" w:rsidP="00EC7773">
            <w:pPr>
              <w:rPr>
                <w:rFonts w:ascii="Calibri" w:hAnsi="Calibri" w:cs="Arial"/>
                <w:szCs w:val="20"/>
              </w:rPr>
            </w:pPr>
            <w:r w:rsidRPr="00EC7773">
              <w:rPr>
                <w:rFonts w:ascii="Calibri" w:hAnsi="Calibri" w:cs="Arial"/>
                <w:szCs w:val="20"/>
              </w:rPr>
              <w:t>[  ]   OAA Title III -C1</w:t>
            </w:r>
          </w:p>
          <w:p w14:paraId="6D641A73" w14:textId="721E3EB9" w:rsidR="00EC7773" w:rsidRPr="00EC7773" w:rsidRDefault="00EC7773" w:rsidP="00EC7773">
            <w:pPr>
              <w:rPr>
                <w:rFonts w:ascii="Calibri" w:hAnsi="Calibri" w:cs="Arial"/>
                <w:szCs w:val="20"/>
              </w:rPr>
            </w:pPr>
            <w:r w:rsidRPr="00EC7773">
              <w:rPr>
                <w:rFonts w:ascii="Calibri" w:hAnsi="Calibri" w:cs="Arial"/>
                <w:szCs w:val="20"/>
              </w:rPr>
              <w:t>[  ]   OAA Title III -C2</w:t>
            </w:r>
          </w:p>
          <w:p w14:paraId="38B38FAF" w14:textId="5103CC25" w:rsidR="00EC7773" w:rsidRPr="00EC7773" w:rsidRDefault="00EC7773" w:rsidP="00EC7773">
            <w:pPr>
              <w:rPr>
                <w:rFonts w:ascii="Calibri" w:hAnsi="Calibri" w:cs="Arial"/>
                <w:szCs w:val="20"/>
              </w:rPr>
            </w:pPr>
            <w:r w:rsidRPr="00EC7773">
              <w:rPr>
                <w:rFonts w:ascii="Calibri" w:hAnsi="Calibri" w:cs="Arial"/>
                <w:szCs w:val="20"/>
              </w:rPr>
              <w:t>[  ]   OAA Title IIID</w:t>
            </w:r>
          </w:p>
          <w:p w14:paraId="337F1F2C" w14:textId="7C8CF320" w:rsidR="00EC7773" w:rsidRPr="00EC7773" w:rsidRDefault="00EC7773" w:rsidP="00EC7773">
            <w:pPr>
              <w:rPr>
                <w:rFonts w:ascii="Calibri" w:hAnsi="Calibri" w:cs="Arial"/>
                <w:szCs w:val="20"/>
              </w:rPr>
            </w:pPr>
            <w:r w:rsidRPr="00EC7773">
              <w:rPr>
                <w:rFonts w:ascii="Calibri" w:hAnsi="Calibri" w:cs="Arial"/>
                <w:szCs w:val="20"/>
              </w:rPr>
              <w:t>[  ]   OAA Title IIIE</w:t>
            </w:r>
          </w:p>
        </w:tc>
        <w:tc>
          <w:tcPr>
            <w:tcW w:w="5670" w:type="dxa"/>
          </w:tcPr>
          <w:p w14:paraId="3334E058" w14:textId="77777777" w:rsidR="00EC7773" w:rsidRDefault="00EC7773" w:rsidP="00EC7773">
            <w:pPr>
              <w:rPr>
                <w:rFonts w:ascii="Calibri" w:hAnsi="Calibri" w:cs="Arial"/>
                <w:szCs w:val="20"/>
              </w:rPr>
            </w:pPr>
          </w:p>
          <w:p w14:paraId="531E3363" w14:textId="77777777" w:rsidR="00EC7773" w:rsidRPr="00EC7773" w:rsidRDefault="00EC7773" w:rsidP="00EC7773">
            <w:pPr>
              <w:rPr>
                <w:rFonts w:ascii="Calibri" w:hAnsi="Calibri" w:cs="Arial"/>
                <w:szCs w:val="20"/>
              </w:rPr>
            </w:pPr>
            <w:r w:rsidRPr="00EC7773">
              <w:rPr>
                <w:rFonts w:ascii="Calibri" w:hAnsi="Calibri" w:cs="Arial"/>
                <w:szCs w:val="20"/>
              </w:rPr>
              <w:t>[  ]  OAA Title VII</w:t>
            </w:r>
          </w:p>
          <w:p w14:paraId="48A63FCC" w14:textId="77777777" w:rsidR="00EC7773" w:rsidRPr="00EC7773" w:rsidRDefault="00EC7773" w:rsidP="00EC7773">
            <w:pPr>
              <w:rPr>
                <w:rFonts w:ascii="Calibri" w:hAnsi="Calibri" w:cs="Arial"/>
                <w:szCs w:val="20"/>
              </w:rPr>
            </w:pPr>
            <w:r w:rsidRPr="00EC7773">
              <w:rPr>
                <w:rFonts w:ascii="Calibri" w:hAnsi="Calibri" w:cs="Arial"/>
                <w:szCs w:val="20"/>
              </w:rPr>
              <w:t>[ ]   USDA</w:t>
            </w:r>
          </w:p>
          <w:p w14:paraId="2FCFAF0F" w14:textId="0E8F6DEF" w:rsidR="00EC7773" w:rsidRPr="00EC7773" w:rsidRDefault="00EC7773" w:rsidP="00EC7773">
            <w:pPr>
              <w:rPr>
                <w:rFonts w:ascii="Calibri" w:hAnsi="Calibri" w:cs="Arial"/>
                <w:szCs w:val="20"/>
              </w:rPr>
            </w:pPr>
            <w:r w:rsidRPr="00EC7773">
              <w:rPr>
                <w:rFonts w:ascii="Calibri" w:hAnsi="Calibri" w:cs="Arial"/>
                <w:szCs w:val="20"/>
              </w:rPr>
              <w:t>[  ]   Other (Specify)</w:t>
            </w:r>
          </w:p>
          <w:p w14:paraId="33E6CC75" w14:textId="02B7326D" w:rsidR="00EC7773" w:rsidRPr="00EC7773" w:rsidRDefault="00EC7773" w:rsidP="00EC7773">
            <w:pPr>
              <w:rPr>
                <w:rFonts w:ascii="Calibri" w:hAnsi="Calibri" w:cs="Arial"/>
                <w:szCs w:val="20"/>
              </w:rPr>
            </w:pPr>
            <w:r w:rsidRPr="00EC7773">
              <w:rPr>
                <w:rFonts w:ascii="Calibri" w:hAnsi="Calibri" w:cs="Arial"/>
                <w:szCs w:val="20"/>
              </w:rPr>
              <w:t>[  ]   LSP</w:t>
            </w:r>
          </w:p>
          <w:p w14:paraId="0060229C" w14:textId="251545D2" w:rsidR="00EC7773" w:rsidRPr="00EC7773" w:rsidRDefault="00EC7773" w:rsidP="00EC7773">
            <w:pPr>
              <w:rPr>
                <w:rFonts w:ascii="Calibri" w:hAnsi="Calibri" w:cs="Arial"/>
                <w:szCs w:val="20"/>
              </w:rPr>
            </w:pPr>
          </w:p>
        </w:tc>
      </w:tr>
      <w:tr w:rsidR="00EC7773" w14:paraId="7FAA7B53" w14:textId="77777777" w:rsidTr="00EC7773">
        <w:trPr>
          <w:trHeight w:val="1790"/>
        </w:trPr>
        <w:tc>
          <w:tcPr>
            <w:tcW w:w="11430" w:type="dxa"/>
            <w:gridSpan w:val="2"/>
          </w:tcPr>
          <w:p w14:paraId="38309A7A" w14:textId="77777777" w:rsidR="00EC7773" w:rsidRDefault="00EC7773" w:rsidP="00EC7773">
            <w:pPr>
              <w:rPr>
                <w:rFonts w:ascii="Calibri" w:hAnsi="Calibri" w:cs="Arial"/>
                <w:b/>
                <w:bCs/>
                <w:szCs w:val="20"/>
              </w:rPr>
            </w:pPr>
            <w:r w:rsidRPr="00EC7773">
              <w:rPr>
                <w:rFonts w:ascii="Calibri" w:hAnsi="Calibri" w:cs="Arial"/>
                <w:b/>
                <w:bCs/>
                <w:szCs w:val="20"/>
              </w:rPr>
              <w:t>7.</w:t>
            </w:r>
            <w:r>
              <w:rPr>
                <w:rFonts w:ascii="Calibri" w:hAnsi="Calibri" w:cs="Arial"/>
                <w:b/>
                <w:bCs/>
                <w:szCs w:val="20"/>
              </w:rPr>
              <w:t xml:space="preserve"> SERVICE AREA:</w:t>
            </w:r>
          </w:p>
          <w:p w14:paraId="76ABA435" w14:textId="77777777" w:rsidR="00EC7773" w:rsidRDefault="00EC7773" w:rsidP="00EC7773">
            <w:pPr>
              <w:rPr>
                <w:rFonts w:ascii="Calibri" w:hAnsi="Calibri" w:cs="Arial"/>
                <w:b/>
                <w:bCs/>
                <w:szCs w:val="20"/>
              </w:rPr>
            </w:pPr>
          </w:p>
          <w:p w14:paraId="24264C20" w14:textId="6D1C2B45" w:rsidR="00EC7773" w:rsidRPr="007B66CE" w:rsidRDefault="00EC7773" w:rsidP="007B66CE">
            <w:pPr>
              <w:tabs>
                <w:tab w:val="left" w:pos="2295"/>
              </w:tabs>
              <w:rPr>
                <w:rFonts w:ascii="Calibri" w:hAnsi="Calibri" w:cs="Arial"/>
                <w:szCs w:val="20"/>
              </w:rPr>
            </w:pPr>
            <w:r w:rsidRPr="007B66CE">
              <w:rPr>
                <w:rFonts w:ascii="Calibri" w:hAnsi="Calibri" w:cs="Arial"/>
                <w:szCs w:val="20"/>
              </w:rPr>
              <w:t>[  ]  Single County</w:t>
            </w:r>
            <w:r w:rsidR="007B66CE">
              <w:rPr>
                <w:rFonts w:ascii="Calibri" w:hAnsi="Calibri" w:cs="Arial"/>
                <w:szCs w:val="20"/>
              </w:rPr>
              <w:tab/>
            </w:r>
          </w:p>
          <w:p w14:paraId="38226456" w14:textId="00E8D2DE" w:rsidR="00EC7773" w:rsidRPr="007B66CE" w:rsidRDefault="00EC7773" w:rsidP="00EC7773">
            <w:pPr>
              <w:rPr>
                <w:rFonts w:ascii="Calibri" w:hAnsi="Calibri" w:cs="Arial"/>
                <w:szCs w:val="20"/>
              </w:rPr>
            </w:pPr>
            <w:r w:rsidRPr="007B66CE">
              <w:rPr>
                <w:rFonts w:ascii="Calibri" w:hAnsi="Calibri" w:cs="Arial"/>
                <w:szCs w:val="20"/>
              </w:rPr>
              <w:t>[  ] Multicounty:  List:</w:t>
            </w:r>
          </w:p>
          <w:p w14:paraId="7EEE3B01" w14:textId="145A8396" w:rsidR="00EC7773" w:rsidRPr="007B66CE" w:rsidRDefault="00EC7773" w:rsidP="00EC7773">
            <w:pPr>
              <w:rPr>
                <w:rFonts w:ascii="Calibri" w:hAnsi="Calibri" w:cs="Arial"/>
                <w:szCs w:val="20"/>
              </w:rPr>
            </w:pPr>
          </w:p>
          <w:p w14:paraId="20E155EF" w14:textId="216FD113" w:rsidR="00EC7773" w:rsidRPr="00EC7773" w:rsidRDefault="00EC7773" w:rsidP="00EC7773">
            <w:pPr>
              <w:rPr>
                <w:rFonts w:ascii="Calibri" w:hAnsi="Calibri" w:cs="Arial"/>
                <w:b/>
                <w:bCs/>
                <w:szCs w:val="20"/>
              </w:rPr>
            </w:pPr>
            <w:r w:rsidRPr="007B66CE">
              <w:rPr>
                <w:rFonts w:ascii="Calibri" w:hAnsi="Calibri" w:cs="Arial"/>
                <w:szCs w:val="20"/>
              </w:rPr>
              <w:t>Selected Communities of a County.  Specify:</w:t>
            </w:r>
          </w:p>
        </w:tc>
      </w:tr>
      <w:tr w:rsidR="00EC7773" w14:paraId="57C079B7" w14:textId="77777777" w:rsidTr="00EC7773">
        <w:trPr>
          <w:trHeight w:val="530"/>
        </w:trPr>
        <w:tc>
          <w:tcPr>
            <w:tcW w:w="11430" w:type="dxa"/>
            <w:gridSpan w:val="2"/>
          </w:tcPr>
          <w:p w14:paraId="19B88B30" w14:textId="1F6B0A04" w:rsidR="00EC7773" w:rsidRPr="00EC7773" w:rsidRDefault="00EC7773">
            <w:pPr>
              <w:rPr>
                <w:rFonts w:ascii="Calibri" w:hAnsi="Calibri" w:cs="Arial"/>
                <w:b/>
                <w:bCs/>
                <w:szCs w:val="20"/>
              </w:rPr>
            </w:pPr>
            <w:r>
              <w:rPr>
                <w:rFonts w:ascii="Calibri" w:hAnsi="Calibri" w:cs="Arial"/>
                <w:b/>
                <w:bCs/>
                <w:szCs w:val="20"/>
              </w:rPr>
              <w:t xml:space="preserve">8.  ADDRESS FOR PAYMENT OF CHECKS ITEM #:    </w:t>
            </w:r>
            <w:r w:rsidRPr="007B66CE">
              <w:rPr>
                <w:rFonts w:ascii="Calibri" w:hAnsi="Calibri" w:cs="Arial"/>
                <w:szCs w:val="20"/>
              </w:rPr>
              <w:t xml:space="preserve">   [   ] #1     [   ] #2</w:t>
            </w:r>
          </w:p>
        </w:tc>
      </w:tr>
      <w:tr w:rsidR="00EC7773" w14:paraId="6C9B2A2C" w14:textId="77777777" w:rsidTr="007B66CE">
        <w:trPr>
          <w:trHeight w:val="1862"/>
        </w:trPr>
        <w:tc>
          <w:tcPr>
            <w:tcW w:w="11430" w:type="dxa"/>
            <w:gridSpan w:val="2"/>
            <w:vAlign w:val="bottom"/>
          </w:tcPr>
          <w:p w14:paraId="0147C36D" w14:textId="77777777" w:rsidR="00EC7773" w:rsidRDefault="00EC7773">
            <w:pPr>
              <w:rPr>
                <w:rFonts w:ascii="Calibri" w:hAnsi="Calibri" w:cs="Arial"/>
                <w:b/>
                <w:bCs/>
                <w:szCs w:val="20"/>
              </w:rPr>
            </w:pPr>
          </w:p>
          <w:p w14:paraId="3EEBE544" w14:textId="77777777" w:rsidR="00EC7773" w:rsidRDefault="00EC7773">
            <w:pPr>
              <w:rPr>
                <w:rFonts w:ascii="Calibri" w:hAnsi="Calibri" w:cs="Arial"/>
                <w:b/>
                <w:bCs/>
                <w:szCs w:val="20"/>
              </w:rPr>
            </w:pPr>
            <w:r>
              <w:rPr>
                <w:rFonts w:ascii="Calibri" w:hAnsi="Calibri" w:cs="Arial"/>
                <w:b/>
                <w:bCs/>
                <w:szCs w:val="20"/>
              </w:rPr>
              <w:t>9. CERTIFICATION BY AUTHORIZED AGENCY OFFICER:</w:t>
            </w:r>
          </w:p>
          <w:p w14:paraId="0D04425C" w14:textId="6351CAB4" w:rsidR="00EC7773" w:rsidRPr="007B66CE" w:rsidRDefault="00EC7773">
            <w:pPr>
              <w:rPr>
                <w:rFonts w:ascii="Calibri" w:hAnsi="Calibri" w:cs="Arial"/>
                <w:szCs w:val="20"/>
              </w:rPr>
            </w:pPr>
            <w:r w:rsidRPr="007B66CE">
              <w:rPr>
                <w:rFonts w:ascii="Calibri" w:hAnsi="Calibri" w:cs="Arial"/>
                <w:szCs w:val="20"/>
              </w:rPr>
              <w:t>I hereby certify that the contents of this document are true, accurate, and complete statements.  I acknowledge that intentional misrepresentation or falsification may result in the termination of financial assistance.</w:t>
            </w:r>
          </w:p>
          <w:tbl>
            <w:tblPr>
              <w:tblStyle w:val="TableGrid"/>
              <w:tblW w:w="0" w:type="auto"/>
              <w:tblLook w:val="04A0" w:firstRow="1" w:lastRow="0" w:firstColumn="1" w:lastColumn="0" w:noHBand="0" w:noVBand="1"/>
            </w:tblPr>
            <w:tblGrid>
              <w:gridCol w:w="1147"/>
              <w:gridCol w:w="4827"/>
              <w:gridCol w:w="1065"/>
              <w:gridCol w:w="4175"/>
            </w:tblGrid>
            <w:tr w:rsidR="007B66CE" w14:paraId="0ABD503E" w14:textId="77777777" w:rsidTr="007B66CE">
              <w:trPr>
                <w:trHeight w:val="368"/>
              </w:trPr>
              <w:tc>
                <w:tcPr>
                  <w:tcW w:w="1147" w:type="dxa"/>
                  <w:tcBorders>
                    <w:top w:val="nil"/>
                    <w:left w:val="nil"/>
                    <w:bottom w:val="nil"/>
                    <w:right w:val="nil"/>
                  </w:tcBorders>
                  <w:vAlign w:val="bottom"/>
                </w:tcPr>
                <w:p w14:paraId="2C186C18" w14:textId="77777777" w:rsidR="007B66CE" w:rsidRDefault="007B66CE">
                  <w:pPr>
                    <w:rPr>
                      <w:rFonts w:ascii="Calibri" w:hAnsi="Calibri" w:cs="Arial"/>
                      <w:b/>
                      <w:bCs/>
                      <w:szCs w:val="20"/>
                    </w:rPr>
                  </w:pPr>
                </w:p>
                <w:p w14:paraId="179527CD" w14:textId="77777777" w:rsidR="007B66CE" w:rsidRDefault="007B66CE">
                  <w:pPr>
                    <w:rPr>
                      <w:rFonts w:ascii="Calibri" w:hAnsi="Calibri" w:cs="Arial"/>
                      <w:b/>
                      <w:bCs/>
                      <w:szCs w:val="20"/>
                    </w:rPr>
                  </w:pPr>
                </w:p>
                <w:p w14:paraId="2A586CD5" w14:textId="3FF7917C" w:rsidR="007B66CE" w:rsidRDefault="007B66CE">
                  <w:pPr>
                    <w:rPr>
                      <w:rFonts w:ascii="Calibri" w:hAnsi="Calibri" w:cs="Arial"/>
                      <w:b/>
                      <w:bCs/>
                      <w:szCs w:val="20"/>
                    </w:rPr>
                  </w:pPr>
                  <w:r>
                    <w:rPr>
                      <w:rFonts w:ascii="Calibri" w:hAnsi="Calibri" w:cs="Arial"/>
                      <w:b/>
                      <w:bCs/>
                      <w:szCs w:val="20"/>
                    </w:rPr>
                    <w:t>Name:</w:t>
                  </w:r>
                </w:p>
              </w:tc>
              <w:tc>
                <w:tcPr>
                  <w:tcW w:w="4827" w:type="dxa"/>
                  <w:tcBorders>
                    <w:top w:val="nil"/>
                    <w:left w:val="nil"/>
                    <w:right w:val="nil"/>
                  </w:tcBorders>
                  <w:vAlign w:val="bottom"/>
                </w:tcPr>
                <w:p w14:paraId="1D53F4DB" w14:textId="77777777" w:rsidR="007B66CE" w:rsidRDefault="007B66CE">
                  <w:pPr>
                    <w:rPr>
                      <w:rFonts w:ascii="Calibri" w:hAnsi="Calibri" w:cs="Arial"/>
                      <w:b/>
                      <w:bCs/>
                      <w:szCs w:val="20"/>
                    </w:rPr>
                  </w:pPr>
                </w:p>
              </w:tc>
              <w:tc>
                <w:tcPr>
                  <w:tcW w:w="1065" w:type="dxa"/>
                  <w:tcBorders>
                    <w:top w:val="nil"/>
                    <w:left w:val="nil"/>
                    <w:bottom w:val="nil"/>
                    <w:right w:val="nil"/>
                  </w:tcBorders>
                  <w:vAlign w:val="bottom"/>
                </w:tcPr>
                <w:p w14:paraId="38E5485B" w14:textId="72F2EC0D" w:rsidR="007B66CE" w:rsidRDefault="007B66CE">
                  <w:pPr>
                    <w:rPr>
                      <w:rFonts w:ascii="Calibri" w:hAnsi="Calibri" w:cs="Arial"/>
                      <w:b/>
                      <w:bCs/>
                      <w:szCs w:val="20"/>
                    </w:rPr>
                  </w:pPr>
                  <w:r>
                    <w:rPr>
                      <w:rFonts w:ascii="Calibri" w:hAnsi="Calibri" w:cs="Arial"/>
                      <w:b/>
                      <w:bCs/>
                      <w:szCs w:val="20"/>
                    </w:rPr>
                    <w:t>Signature:</w:t>
                  </w:r>
                </w:p>
              </w:tc>
              <w:tc>
                <w:tcPr>
                  <w:tcW w:w="4175" w:type="dxa"/>
                  <w:tcBorders>
                    <w:top w:val="nil"/>
                    <w:left w:val="nil"/>
                    <w:right w:val="nil"/>
                  </w:tcBorders>
                  <w:vAlign w:val="bottom"/>
                </w:tcPr>
                <w:p w14:paraId="4F1599E2" w14:textId="77777777" w:rsidR="007B66CE" w:rsidRDefault="007B66CE">
                  <w:pPr>
                    <w:rPr>
                      <w:rFonts w:ascii="Calibri" w:hAnsi="Calibri" w:cs="Arial"/>
                      <w:b/>
                      <w:bCs/>
                      <w:szCs w:val="20"/>
                    </w:rPr>
                  </w:pPr>
                </w:p>
              </w:tc>
            </w:tr>
            <w:tr w:rsidR="007B66CE" w14:paraId="417EAC00" w14:textId="77777777" w:rsidTr="007B66CE">
              <w:trPr>
                <w:trHeight w:val="350"/>
              </w:trPr>
              <w:tc>
                <w:tcPr>
                  <w:tcW w:w="1147" w:type="dxa"/>
                  <w:tcBorders>
                    <w:top w:val="nil"/>
                    <w:left w:val="nil"/>
                    <w:bottom w:val="nil"/>
                    <w:right w:val="nil"/>
                  </w:tcBorders>
                  <w:vAlign w:val="bottom"/>
                </w:tcPr>
                <w:p w14:paraId="1BBC0589" w14:textId="461D9F99" w:rsidR="007B66CE" w:rsidRDefault="007B66CE">
                  <w:pPr>
                    <w:rPr>
                      <w:rFonts w:ascii="Calibri" w:hAnsi="Calibri" w:cs="Arial"/>
                      <w:b/>
                      <w:bCs/>
                      <w:szCs w:val="20"/>
                    </w:rPr>
                  </w:pPr>
                  <w:r>
                    <w:rPr>
                      <w:rFonts w:ascii="Calibri" w:hAnsi="Calibri" w:cs="Arial"/>
                      <w:b/>
                      <w:bCs/>
                      <w:szCs w:val="20"/>
                    </w:rPr>
                    <w:t>Title:</w:t>
                  </w:r>
                </w:p>
              </w:tc>
              <w:tc>
                <w:tcPr>
                  <w:tcW w:w="4827" w:type="dxa"/>
                  <w:tcBorders>
                    <w:left w:val="nil"/>
                    <w:right w:val="nil"/>
                  </w:tcBorders>
                  <w:vAlign w:val="bottom"/>
                </w:tcPr>
                <w:p w14:paraId="172D164A" w14:textId="77777777" w:rsidR="007B66CE" w:rsidRDefault="007B66CE">
                  <w:pPr>
                    <w:rPr>
                      <w:rFonts w:ascii="Calibri" w:hAnsi="Calibri" w:cs="Arial"/>
                      <w:b/>
                      <w:bCs/>
                      <w:szCs w:val="20"/>
                    </w:rPr>
                  </w:pPr>
                </w:p>
              </w:tc>
              <w:tc>
                <w:tcPr>
                  <w:tcW w:w="1065" w:type="dxa"/>
                  <w:tcBorders>
                    <w:top w:val="nil"/>
                    <w:left w:val="nil"/>
                    <w:bottom w:val="nil"/>
                    <w:right w:val="nil"/>
                  </w:tcBorders>
                  <w:vAlign w:val="bottom"/>
                </w:tcPr>
                <w:p w14:paraId="37BCCD3B" w14:textId="6821C206" w:rsidR="007B66CE" w:rsidRDefault="007B66CE">
                  <w:pPr>
                    <w:rPr>
                      <w:rFonts w:ascii="Calibri" w:hAnsi="Calibri" w:cs="Arial"/>
                      <w:b/>
                      <w:bCs/>
                      <w:szCs w:val="20"/>
                    </w:rPr>
                  </w:pPr>
                  <w:r>
                    <w:rPr>
                      <w:rFonts w:ascii="Calibri" w:hAnsi="Calibri" w:cs="Arial"/>
                      <w:b/>
                      <w:bCs/>
                      <w:szCs w:val="20"/>
                    </w:rPr>
                    <w:t>Date:</w:t>
                  </w:r>
                </w:p>
              </w:tc>
              <w:tc>
                <w:tcPr>
                  <w:tcW w:w="4175" w:type="dxa"/>
                  <w:tcBorders>
                    <w:left w:val="nil"/>
                    <w:right w:val="nil"/>
                  </w:tcBorders>
                  <w:vAlign w:val="bottom"/>
                </w:tcPr>
                <w:p w14:paraId="611A1AB0" w14:textId="77777777" w:rsidR="007B66CE" w:rsidRDefault="007B66CE">
                  <w:pPr>
                    <w:rPr>
                      <w:rFonts w:ascii="Calibri" w:hAnsi="Calibri" w:cs="Arial"/>
                      <w:b/>
                      <w:bCs/>
                      <w:szCs w:val="20"/>
                    </w:rPr>
                  </w:pPr>
                </w:p>
              </w:tc>
            </w:tr>
          </w:tbl>
          <w:p w14:paraId="3D471FC9" w14:textId="320D9B51" w:rsidR="00EC7773" w:rsidRPr="00EC7773" w:rsidRDefault="00EC7773">
            <w:pPr>
              <w:rPr>
                <w:rFonts w:ascii="Calibri" w:hAnsi="Calibri" w:cs="Arial"/>
                <w:b/>
                <w:bCs/>
                <w:szCs w:val="20"/>
              </w:rPr>
            </w:pPr>
          </w:p>
        </w:tc>
      </w:tr>
    </w:tbl>
    <w:p w14:paraId="7B05F306" w14:textId="77777777" w:rsidR="00981164" w:rsidRPr="004679F7" w:rsidRDefault="00981164" w:rsidP="004679F7">
      <w:pPr>
        <w:rPr>
          <w:vanish/>
        </w:rPr>
      </w:pPr>
    </w:p>
    <w:p w14:paraId="0983ADC0" w14:textId="77777777" w:rsidR="00C6743C" w:rsidRDefault="00C6743C" w:rsidP="00496A87">
      <w:pPr>
        <w:rPr>
          <w:rFonts w:ascii="Calibri" w:hAnsi="Calibri" w:cs="Arial"/>
          <w:sz w:val="16"/>
          <w:szCs w:val="16"/>
          <w:u w:val="single"/>
        </w:rPr>
      </w:pPr>
    </w:p>
    <w:p w14:paraId="1BAD5753" w14:textId="77777777" w:rsidR="00DC1B48" w:rsidRPr="000964A8" w:rsidRDefault="00DC1B48" w:rsidP="00496A87">
      <w:pPr>
        <w:rPr>
          <w:rFonts w:ascii="Arial" w:hAnsi="Arial" w:cs="Arial"/>
          <w:vanish/>
          <w:sz w:val="16"/>
          <w:szCs w:val="16"/>
          <w:u w:val="single"/>
        </w:rPr>
      </w:pPr>
    </w:p>
    <w:p w14:paraId="63FBC3F2" w14:textId="77777777" w:rsidR="007A00E5" w:rsidRPr="000964A8" w:rsidRDefault="007A00E5" w:rsidP="00496A87">
      <w:pPr>
        <w:numPr>
          <w:ilvl w:val="0"/>
          <w:numId w:val="7"/>
        </w:numPr>
        <w:tabs>
          <w:tab w:val="center" w:pos="5208"/>
          <w:tab w:val="left" w:pos="5793"/>
          <w:tab w:val="left" w:pos="6513"/>
          <w:tab w:val="left" w:pos="7233"/>
          <w:tab w:val="left" w:pos="7953"/>
          <w:tab w:val="left" w:pos="8673"/>
          <w:tab w:val="left" w:pos="9393"/>
          <w:tab w:val="left" w:pos="10113"/>
        </w:tabs>
        <w:ind w:right="720"/>
        <w:rPr>
          <w:rFonts w:ascii="Arial" w:hAnsi="Arial" w:cs="Arial"/>
          <w:b/>
          <w:bCs/>
          <w:sz w:val="24"/>
          <w:u w:val="single"/>
        </w:rPr>
      </w:pPr>
      <w:r w:rsidRPr="000964A8">
        <w:rPr>
          <w:rFonts w:ascii="Arial" w:hAnsi="Arial" w:cs="Arial"/>
          <w:b/>
          <w:bCs/>
          <w:sz w:val="24"/>
          <w:u w:val="single"/>
        </w:rPr>
        <w:t>PROGRAM MODULE</w:t>
      </w:r>
    </w:p>
    <w:p w14:paraId="4C990EFA" w14:textId="18F22AFC" w:rsidR="007A00E5" w:rsidRPr="000964A8" w:rsidRDefault="007A00E5">
      <w:pPr>
        <w:tabs>
          <w:tab w:val="center" w:pos="5208"/>
          <w:tab w:val="left" w:pos="5793"/>
          <w:tab w:val="left" w:pos="6513"/>
          <w:tab w:val="left" w:pos="7233"/>
          <w:tab w:val="left" w:pos="7953"/>
          <w:tab w:val="left" w:pos="8673"/>
          <w:tab w:val="left" w:pos="9393"/>
          <w:tab w:val="left" w:pos="10113"/>
        </w:tabs>
        <w:ind w:left="33" w:right="720"/>
        <w:rPr>
          <w:rFonts w:ascii="Arial" w:hAnsi="Arial" w:cs="Arial"/>
          <w:sz w:val="24"/>
        </w:rPr>
      </w:pPr>
      <w:r w:rsidRPr="000964A8">
        <w:rPr>
          <w:rFonts w:ascii="Arial" w:hAnsi="Arial" w:cs="Arial"/>
          <w:sz w:val="24"/>
        </w:rPr>
        <w:t>Responses to this section should be in narrative format</w:t>
      </w:r>
      <w:r w:rsidR="00D735B6" w:rsidRPr="000964A8">
        <w:rPr>
          <w:rFonts w:ascii="Arial" w:hAnsi="Arial" w:cs="Arial"/>
          <w:sz w:val="24"/>
        </w:rPr>
        <w:t xml:space="preserve"> unless otherwise specified</w:t>
      </w:r>
      <w:r w:rsidRPr="000964A8">
        <w:rPr>
          <w:rFonts w:ascii="Arial" w:hAnsi="Arial" w:cs="Arial"/>
          <w:sz w:val="24"/>
        </w:rPr>
        <w:t xml:space="preserve">.  </w:t>
      </w:r>
    </w:p>
    <w:p w14:paraId="26E07486" w14:textId="77777777" w:rsidR="007A00E5" w:rsidRPr="000964A8" w:rsidRDefault="007A00E5">
      <w:pPr>
        <w:tabs>
          <w:tab w:val="center" w:pos="5208"/>
          <w:tab w:val="left" w:pos="5793"/>
          <w:tab w:val="left" w:pos="6513"/>
          <w:tab w:val="left" w:pos="7233"/>
          <w:tab w:val="left" w:pos="7953"/>
          <w:tab w:val="left" w:pos="8673"/>
          <w:tab w:val="left" w:pos="9393"/>
          <w:tab w:val="left" w:pos="10113"/>
        </w:tabs>
        <w:ind w:left="33" w:right="720"/>
        <w:rPr>
          <w:rFonts w:ascii="Arial" w:hAnsi="Arial" w:cs="Arial"/>
          <w:b/>
          <w:bCs/>
          <w:sz w:val="24"/>
        </w:rPr>
      </w:pPr>
      <w:r w:rsidRPr="000964A8">
        <w:rPr>
          <w:rFonts w:ascii="Arial" w:hAnsi="Arial" w:cs="Arial"/>
          <w:b/>
          <w:bCs/>
          <w:sz w:val="24"/>
        </w:rPr>
        <w:t xml:space="preserve"> </w:t>
      </w:r>
    </w:p>
    <w:p w14:paraId="0BE2FB25" w14:textId="77777777" w:rsidR="007A00E5" w:rsidRPr="000964A8" w:rsidRDefault="007A00E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s>
        <w:ind w:left="753" w:right="720" w:hanging="720"/>
        <w:rPr>
          <w:rFonts w:ascii="Arial" w:hAnsi="Arial" w:cs="Arial"/>
          <w:sz w:val="24"/>
        </w:rPr>
      </w:pPr>
      <w:r w:rsidRPr="000964A8">
        <w:rPr>
          <w:rFonts w:ascii="Arial" w:hAnsi="Arial" w:cs="Arial"/>
          <w:b/>
          <w:bCs/>
          <w:sz w:val="24"/>
        </w:rPr>
        <w:t>II.A.1.</w:t>
      </w:r>
      <w:r w:rsidRPr="000964A8">
        <w:rPr>
          <w:rFonts w:ascii="Arial" w:hAnsi="Arial" w:cs="Arial"/>
          <w:b/>
          <w:bCs/>
          <w:sz w:val="24"/>
        </w:rPr>
        <w:tab/>
        <w:t xml:space="preserve">NEEDS ASSESSMENT: </w:t>
      </w:r>
      <w:r w:rsidRPr="000964A8">
        <w:rPr>
          <w:rFonts w:ascii="Arial" w:hAnsi="Arial" w:cs="Arial"/>
          <w:sz w:val="24"/>
        </w:rPr>
        <w:t>Describe the methods used to determine service needs in the area. Include process and use of waiting list information.  The Area Agency on Ag</w:t>
      </w:r>
      <w:r w:rsidR="00675218" w:rsidRPr="000964A8">
        <w:rPr>
          <w:rFonts w:ascii="Arial" w:hAnsi="Arial" w:cs="Arial"/>
          <w:sz w:val="24"/>
        </w:rPr>
        <w:t>ing Summary Plan Document may</w:t>
      </w:r>
      <w:r w:rsidRPr="000964A8">
        <w:rPr>
          <w:rFonts w:ascii="Arial" w:hAnsi="Arial" w:cs="Arial"/>
          <w:sz w:val="24"/>
        </w:rPr>
        <w:t xml:space="preserve"> be used as a reference. </w:t>
      </w:r>
    </w:p>
    <w:p w14:paraId="1DC97257" w14:textId="77777777" w:rsidR="007A00E5" w:rsidRPr="000964A8" w:rsidRDefault="007A00E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s>
        <w:ind w:left="753" w:right="720" w:hanging="720"/>
        <w:rPr>
          <w:rFonts w:ascii="Arial" w:hAnsi="Arial" w:cs="Arial"/>
          <w:sz w:val="24"/>
        </w:rPr>
      </w:pPr>
    </w:p>
    <w:p w14:paraId="54343A69" w14:textId="77777777" w:rsidR="00675218" w:rsidRPr="000964A8" w:rsidRDefault="007A00E5" w:rsidP="00675218">
      <w:pPr>
        <w:ind w:left="720" w:right="720" w:hanging="687"/>
        <w:rPr>
          <w:rFonts w:ascii="Arial" w:hAnsi="Arial" w:cs="Arial"/>
          <w:b/>
          <w:bCs/>
          <w:sz w:val="24"/>
        </w:rPr>
      </w:pPr>
      <w:r w:rsidRPr="000964A8">
        <w:rPr>
          <w:rFonts w:ascii="Arial" w:hAnsi="Arial" w:cs="Arial"/>
          <w:b/>
          <w:bCs/>
          <w:sz w:val="24"/>
        </w:rPr>
        <w:t xml:space="preserve">II.A.2. PROVIDER QUALIFICATIONS:  </w:t>
      </w:r>
    </w:p>
    <w:p w14:paraId="72B1C0EF" w14:textId="36A5C0D4" w:rsidR="007A00E5" w:rsidRPr="000964A8" w:rsidRDefault="007A00E5" w:rsidP="00905888">
      <w:pPr>
        <w:numPr>
          <w:ilvl w:val="0"/>
          <w:numId w:val="4"/>
        </w:numPr>
        <w:ind w:right="720"/>
        <w:rPr>
          <w:rFonts w:ascii="Arial" w:hAnsi="Arial" w:cs="Arial"/>
          <w:b/>
          <w:bCs/>
          <w:sz w:val="24"/>
        </w:rPr>
      </w:pPr>
      <w:r w:rsidRPr="000964A8">
        <w:rPr>
          <w:rFonts w:ascii="Arial" w:hAnsi="Arial" w:cs="Arial"/>
          <w:sz w:val="24"/>
        </w:rPr>
        <w:t>Provide background on the agency’s business status in the State of Florida</w:t>
      </w:r>
      <w:r w:rsidR="00675218" w:rsidRPr="000964A8">
        <w:rPr>
          <w:rFonts w:ascii="Arial" w:hAnsi="Arial" w:cs="Arial"/>
          <w:sz w:val="24"/>
        </w:rPr>
        <w:t xml:space="preserve">, i.e. licensure, registration, </w:t>
      </w:r>
      <w:r w:rsidRPr="000964A8">
        <w:rPr>
          <w:rFonts w:ascii="Arial" w:hAnsi="Arial" w:cs="Arial"/>
          <w:sz w:val="24"/>
        </w:rPr>
        <w:t>corporate status etc. and demonstrate that provider meets the service qualifications identified for applicable s</w:t>
      </w:r>
      <w:r w:rsidR="00F13FC1" w:rsidRPr="000964A8">
        <w:rPr>
          <w:rFonts w:ascii="Arial" w:hAnsi="Arial" w:cs="Arial"/>
          <w:sz w:val="24"/>
        </w:rPr>
        <w:t>ervices as</w:t>
      </w:r>
      <w:r w:rsidR="00675218" w:rsidRPr="000964A8">
        <w:rPr>
          <w:rFonts w:ascii="Arial" w:hAnsi="Arial" w:cs="Arial"/>
          <w:sz w:val="24"/>
        </w:rPr>
        <w:t xml:space="preserve"> specified in </w:t>
      </w:r>
      <w:r w:rsidR="00675218" w:rsidRPr="000964A8">
        <w:rPr>
          <w:rFonts w:ascii="Arial" w:hAnsi="Arial" w:cs="Arial"/>
          <w:b/>
          <w:sz w:val="24"/>
        </w:rPr>
        <w:t xml:space="preserve">Appendix A of the </w:t>
      </w:r>
      <w:r w:rsidR="00284A78" w:rsidRPr="000964A8">
        <w:rPr>
          <w:rFonts w:ascii="Arial" w:hAnsi="Arial" w:cs="Arial"/>
          <w:b/>
          <w:sz w:val="24"/>
        </w:rPr>
        <w:t>20</w:t>
      </w:r>
      <w:r w:rsidR="00DF2B14" w:rsidRPr="000964A8">
        <w:rPr>
          <w:rFonts w:ascii="Arial" w:hAnsi="Arial" w:cs="Arial"/>
          <w:b/>
          <w:sz w:val="24"/>
        </w:rPr>
        <w:t>2</w:t>
      </w:r>
      <w:r w:rsidR="00E36859" w:rsidRPr="000964A8">
        <w:rPr>
          <w:rFonts w:ascii="Arial" w:hAnsi="Arial" w:cs="Arial"/>
          <w:b/>
          <w:sz w:val="24"/>
        </w:rPr>
        <w:t>3</w:t>
      </w:r>
      <w:r w:rsidR="00284A78" w:rsidRPr="000964A8">
        <w:rPr>
          <w:rFonts w:ascii="Arial" w:hAnsi="Arial" w:cs="Arial"/>
          <w:b/>
          <w:sz w:val="24"/>
        </w:rPr>
        <w:t xml:space="preserve"> </w:t>
      </w:r>
      <w:r w:rsidR="00675218" w:rsidRPr="000964A8">
        <w:rPr>
          <w:rFonts w:ascii="Arial" w:hAnsi="Arial" w:cs="Arial"/>
          <w:b/>
          <w:sz w:val="24"/>
        </w:rPr>
        <w:t xml:space="preserve">DOEA Program and Services Handbook found at </w:t>
      </w:r>
      <w:r w:rsidR="00E36859" w:rsidRPr="000964A8">
        <w:rPr>
          <w:rFonts w:ascii="Arial" w:hAnsi="Arial" w:cs="Arial"/>
          <w:sz w:val="24"/>
        </w:rPr>
        <w:t>https://elderaffairs.org/wp-content/uploads/2023-Appendix-A-Service-Descriptions.pdf</w:t>
      </w:r>
    </w:p>
    <w:p w14:paraId="28437528" w14:textId="184A68F9" w:rsidR="00594CC2" w:rsidRPr="000964A8" w:rsidRDefault="007A00E5" w:rsidP="00594CC2">
      <w:pPr>
        <w:numPr>
          <w:ilvl w:val="0"/>
          <w:numId w:val="4"/>
        </w:numPr>
        <w:ind w:right="720"/>
        <w:rPr>
          <w:rFonts w:ascii="Arial" w:hAnsi="Arial" w:cs="Arial"/>
          <w:b/>
          <w:bCs/>
          <w:i/>
          <w:iCs/>
          <w:sz w:val="24"/>
          <w:u w:val="single"/>
        </w:rPr>
      </w:pPr>
      <w:r w:rsidRPr="000964A8">
        <w:rPr>
          <w:rFonts w:ascii="Arial" w:hAnsi="Arial" w:cs="Arial"/>
          <w:sz w:val="24"/>
        </w:rPr>
        <w:t>Explain the bidder’s history and familiarity with providing services to</w:t>
      </w:r>
      <w:r w:rsidR="00E36859" w:rsidRPr="000964A8">
        <w:rPr>
          <w:rFonts w:ascii="Arial" w:hAnsi="Arial" w:cs="Arial"/>
          <w:sz w:val="24"/>
        </w:rPr>
        <w:t xml:space="preserve"> older adults</w:t>
      </w:r>
      <w:r w:rsidRPr="000964A8">
        <w:rPr>
          <w:rFonts w:ascii="Arial" w:hAnsi="Arial" w:cs="Arial"/>
          <w:sz w:val="24"/>
        </w:rPr>
        <w:t xml:space="preserve">. </w:t>
      </w:r>
    </w:p>
    <w:p w14:paraId="3EF23B66" w14:textId="30B61067" w:rsidR="007A00E5" w:rsidRPr="000964A8" w:rsidRDefault="007A00E5" w:rsidP="00594CC2">
      <w:pPr>
        <w:numPr>
          <w:ilvl w:val="0"/>
          <w:numId w:val="4"/>
        </w:numPr>
        <w:ind w:right="720"/>
        <w:rPr>
          <w:rFonts w:ascii="Arial" w:hAnsi="Arial" w:cs="Arial"/>
          <w:b/>
          <w:bCs/>
          <w:i/>
          <w:iCs/>
          <w:sz w:val="24"/>
          <w:u w:val="single"/>
        </w:rPr>
      </w:pPr>
      <w:r w:rsidRPr="000964A8">
        <w:rPr>
          <w:rFonts w:ascii="Arial" w:hAnsi="Arial" w:cs="Arial"/>
          <w:sz w:val="24"/>
        </w:rPr>
        <w:t>Provide current organizational chart of department and agency involved with the proposal, including any proposed changes.</w:t>
      </w:r>
    </w:p>
    <w:p w14:paraId="6DDD96E9" w14:textId="77777777" w:rsidR="007A00E5" w:rsidRPr="000964A8" w:rsidRDefault="007A00E5" w:rsidP="00594CC2">
      <w:pPr>
        <w:numPr>
          <w:ilvl w:val="0"/>
          <w:numId w:val="4"/>
        </w:numPr>
        <w:ind w:right="720"/>
        <w:rPr>
          <w:rFonts w:ascii="Arial" w:hAnsi="Arial" w:cs="Arial"/>
          <w:b/>
          <w:bCs/>
          <w:i/>
          <w:iCs/>
          <w:sz w:val="24"/>
          <w:u w:val="single"/>
        </w:rPr>
      </w:pPr>
      <w:r w:rsidRPr="000964A8">
        <w:rPr>
          <w:rFonts w:ascii="Arial" w:hAnsi="Arial" w:cs="Arial"/>
          <w:sz w:val="24"/>
        </w:rPr>
        <w:t>Provide list of current Board of Directors or Corporate Officers</w:t>
      </w:r>
      <w:r w:rsidR="00594CC2" w:rsidRPr="000964A8">
        <w:rPr>
          <w:rFonts w:ascii="Arial" w:hAnsi="Arial" w:cs="Arial"/>
          <w:sz w:val="24"/>
        </w:rPr>
        <w:t xml:space="preserve"> with term dates and </w:t>
      </w:r>
      <w:r w:rsidRPr="000964A8">
        <w:rPr>
          <w:rFonts w:ascii="Arial" w:hAnsi="Arial" w:cs="Arial"/>
          <w:sz w:val="24"/>
        </w:rPr>
        <w:t>contact information.</w:t>
      </w:r>
    </w:p>
    <w:p w14:paraId="68F36732" w14:textId="77777777" w:rsidR="007A00E5" w:rsidRPr="000964A8" w:rsidRDefault="007A00E5">
      <w:pPr>
        <w:ind w:left="753" w:right="720"/>
        <w:rPr>
          <w:rFonts w:ascii="Arial" w:hAnsi="Arial" w:cs="Arial"/>
          <w:b/>
          <w:bCs/>
          <w:i/>
          <w:iCs/>
          <w:sz w:val="24"/>
          <w:u w:val="single"/>
        </w:rPr>
      </w:pPr>
    </w:p>
    <w:p w14:paraId="5CCAE16C" w14:textId="77777777" w:rsidR="007A00E5" w:rsidRPr="000964A8" w:rsidRDefault="007A00E5">
      <w:pPr>
        <w:ind w:left="810" w:right="720" w:hanging="810"/>
        <w:rPr>
          <w:rFonts w:ascii="Arial" w:hAnsi="Arial" w:cs="Arial"/>
          <w:sz w:val="24"/>
        </w:rPr>
      </w:pPr>
      <w:r w:rsidRPr="000964A8">
        <w:rPr>
          <w:rFonts w:ascii="Arial" w:hAnsi="Arial" w:cs="Arial"/>
          <w:b/>
          <w:bCs/>
          <w:sz w:val="24"/>
        </w:rPr>
        <w:t>II.A.3.  PROVIDER CAPABILITY:</w:t>
      </w:r>
      <w:r w:rsidRPr="000964A8">
        <w:rPr>
          <w:rFonts w:ascii="Arial" w:hAnsi="Arial" w:cs="Arial"/>
          <w:sz w:val="24"/>
        </w:rPr>
        <w:t xml:space="preserve">  Discuss agency’s ability to meet the following requirements:</w:t>
      </w:r>
    </w:p>
    <w:p w14:paraId="6E36DA87" w14:textId="77777777" w:rsidR="0005219E" w:rsidRPr="000964A8" w:rsidRDefault="0005219E">
      <w:pPr>
        <w:ind w:left="810" w:right="720" w:hanging="810"/>
        <w:rPr>
          <w:rFonts w:ascii="Arial" w:hAnsi="Arial" w:cs="Arial"/>
          <w:sz w:val="24"/>
        </w:rPr>
      </w:pPr>
    </w:p>
    <w:p w14:paraId="496A5545" w14:textId="17C9CC2E" w:rsidR="007A00E5" w:rsidRPr="000964A8" w:rsidRDefault="007A00E5" w:rsidP="0005219E">
      <w:pPr>
        <w:numPr>
          <w:ilvl w:val="0"/>
          <w:numId w:val="17"/>
        </w:numPr>
        <w:tabs>
          <w:tab w:val="clear" w:pos="1800"/>
          <w:tab w:val="num" w:pos="900"/>
          <w:tab w:val="left" w:pos="1440"/>
        </w:tabs>
        <w:ind w:left="1440" w:right="720" w:hanging="630"/>
        <w:rPr>
          <w:rFonts w:ascii="Arial" w:hAnsi="Arial" w:cs="Arial"/>
          <w:sz w:val="24"/>
        </w:rPr>
      </w:pPr>
      <w:r w:rsidRPr="000964A8">
        <w:rPr>
          <w:rFonts w:ascii="Arial" w:hAnsi="Arial" w:cs="Arial"/>
          <w:sz w:val="24"/>
        </w:rPr>
        <w:t>Provider meets the minimum qualifications to provide the service bei</w:t>
      </w:r>
      <w:r w:rsidR="00645D02" w:rsidRPr="000964A8">
        <w:rPr>
          <w:rFonts w:ascii="Arial" w:hAnsi="Arial" w:cs="Arial"/>
          <w:sz w:val="24"/>
        </w:rPr>
        <w:t>ng bid on. See Service Specificatio</w:t>
      </w:r>
      <w:r w:rsidRPr="000964A8">
        <w:rPr>
          <w:rFonts w:ascii="Arial" w:hAnsi="Arial" w:cs="Arial"/>
          <w:sz w:val="24"/>
        </w:rPr>
        <w:t xml:space="preserve">ns in </w:t>
      </w:r>
      <w:r w:rsidR="002A734E" w:rsidRPr="000964A8">
        <w:rPr>
          <w:rFonts w:ascii="Arial" w:hAnsi="Arial" w:cs="Arial"/>
          <w:b/>
          <w:sz w:val="24"/>
        </w:rPr>
        <w:t xml:space="preserve">Appendix A of the </w:t>
      </w:r>
      <w:r w:rsidR="009F08EF" w:rsidRPr="000964A8">
        <w:rPr>
          <w:rFonts w:ascii="Arial" w:hAnsi="Arial" w:cs="Arial"/>
          <w:b/>
          <w:sz w:val="24"/>
        </w:rPr>
        <w:t>202</w:t>
      </w:r>
      <w:r w:rsidR="00E36859" w:rsidRPr="000964A8">
        <w:rPr>
          <w:rFonts w:ascii="Arial" w:hAnsi="Arial" w:cs="Arial"/>
          <w:b/>
          <w:sz w:val="24"/>
        </w:rPr>
        <w:t>3</w:t>
      </w:r>
      <w:r w:rsidR="002A734E" w:rsidRPr="000964A8">
        <w:rPr>
          <w:rFonts w:ascii="Arial" w:hAnsi="Arial" w:cs="Arial"/>
          <w:b/>
          <w:sz w:val="24"/>
        </w:rPr>
        <w:t xml:space="preserve"> DOEA Program and Services Handbook found at </w:t>
      </w:r>
      <w:r w:rsidR="00E36859" w:rsidRPr="000964A8">
        <w:rPr>
          <w:rFonts w:ascii="Arial" w:hAnsi="Arial" w:cs="Arial"/>
          <w:sz w:val="24"/>
        </w:rPr>
        <w:t>https://elderaffairs.org/wp-content/uploads/2023-Appendix-A-Service-Descriptions.pdf</w:t>
      </w:r>
      <w:r w:rsidR="00905888" w:rsidRPr="000964A8">
        <w:rPr>
          <w:rFonts w:ascii="Arial" w:hAnsi="Arial" w:cs="Arial"/>
          <w:b/>
          <w:sz w:val="24"/>
        </w:rPr>
        <w:t xml:space="preserve"> </w:t>
      </w:r>
      <w:r w:rsidR="002A734E" w:rsidRPr="000964A8">
        <w:rPr>
          <w:rFonts w:ascii="Arial" w:hAnsi="Arial" w:cs="Arial"/>
          <w:sz w:val="24"/>
        </w:rPr>
        <w:t>f</w:t>
      </w:r>
      <w:r w:rsidRPr="000964A8">
        <w:rPr>
          <w:rFonts w:ascii="Arial" w:hAnsi="Arial" w:cs="Arial"/>
          <w:sz w:val="24"/>
        </w:rPr>
        <w:t>or provider qualifications.</w:t>
      </w:r>
    </w:p>
    <w:p w14:paraId="0F560505" w14:textId="5B82E3A6" w:rsidR="007A00E5" w:rsidRPr="000964A8" w:rsidRDefault="007A00E5">
      <w:pPr>
        <w:numPr>
          <w:ilvl w:val="0"/>
          <w:numId w:val="17"/>
        </w:numPr>
        <w:tabs>
          <w:tab w:val="clear" w:pos="1800"/>
          <w:tab w:val="left" w:pos="1440"/>
        </w:tabs>
        <w:ind w:left="1440" w:right="720" w:hanging="630"/>
        <w:rPr>
          <w:rFonts w:ascii="Arial" w:hAnsi="Arial" w:cs="Arial"/>
          <w:sz w:val="24"/>
        </w:rPr>
      </w:pPr>
      <w:r w:rsidRPr="000964A8">
        <w:rPr>
          <w:rFonts w:ascii="Arial" w:hAnsi="Arial" w:cs="Arial"/>
          <w:sz w:val="24"/>
        </w:rPr>
        <w:t xml:space="preserve">Provider has the capacity (staff and technology) for utilizing </w:t>
      </w:r>
      <w:r w:rsidR="00E36859" w:rsidRPr="000964A8">
        <w:rPr>
          <w:rFonts w:ascii="Arial" w:hAnsi="Arial" w:cs="Arial"/>
          <w:sz w:val="24"/>
        </w:rPr>
        <w:t>e</w:t>
      </w:r>
      <w:r w:rsidRPr="000964A8">
        <w:rPr>
          <w:rFonts w:ascii="Arial" w:hAnsi="Arial" w:cs="Arial"/>
          <w:sz w:val="24"/>
        </w:rPr>
        <w:t>CIRTS to record client information and/or to report units of service</w:t>
      </w:r>
      <w:r w:rsidR="00DD11DA" w:rsidRPr="000964A8">
        <w:rPr>
          <w:rFonts w:ascii="Arial" w:hAnsi="Arial" w:cs="Arial"/>
          <w:sz w:val="24"/>
        </w:rPr>
        <w:t>, if applicable</w:t>
      </w:r>
      <w:r w:rsidRPr="000964A8">
        <w:rPr>
          <w:rFonts w:ascii="Arial" w:hAnsi="Arial" w:cs="Arial"/>
          <w:sz w:val="24"/>
        </w:rPr>
        <w:t>.</w:t>
      </w:r>
    </w:p>
    <w:p w14:paraId="720B5932" w14:textId="77777777" w:rsidR="007A00E5" w:rsidRPr="000964A8" w:rsidRDefault="007A00E5">
      <w:pPr>
        <w:numPr>
          <w:ilvl w:val="0"/>
          <w:numId w:val="17"/>
        </w:numPr>
        <w:tabs>
          <w:tab w:val="clear" w:pos="1800"/>
          <w:tab w:val="left" w:pos="1440"/>
        </w:tabs>
        <w:ind w:left="1440" w:right="720" w:hanging="630"/>
        <w:rPr>
          <w:rFonts w:ascii="Arial" w:hAnsi="Arial" w:cs="Arial"/>
          <w:sz w:val="24"/>
        </w:rPr>
      </w:pPr>
      <w:r w:rsidRPr="000964A8">
        <w:rPr>
          <w:rFonts w:ascii="Arial" w:hAnsi="Arial" w:cs="Arial"/>
          <w:sz w:val="24"/>
        </w:rPr>
        <w:t xml:space="preserve">Provider is aware and willing to partner with the Aging and Disability Resource Center. </w:t>
      </w:r>
    </w:p>
    <w:p w14:paraId="3869BED6" w14:textId="77777777" w:rsidR="007A00E5" w:rsidRPr="000964A8" w:rsidRDefault="007A00E5">
      <w:pPr>
        <w:tabs>
          <w:tab w:val="left" w:pos="1440"/>
        </w:tabs>
        <w:ind w:left="1440" w:right="720" w:hanging="630"/>
        <w:rPr>
          <w:rFonts w:ascii="Arial" w:hAnsi="Arial" w:cs="Arial"/>
          <w:sz w:val="24"/>
        </w:rPr>
      </w:pPr>
    </w:p>
    <w:p w14:paraId="139F6B8E" w14:textId="7315A326" w:rsidR="00F14314" w:rsidRPr="000964A8" w:rsidRDefault="007A00E5">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0964A8">
        <w:rPr>
          <w:rFonts w:ascii="Arial" w:hAnsi="Arial" w:cs="Arial"/>
          <w:b/>
          <w:bCs/>
          <w:sz w:val="24"/>
        </w:rPr>
        <w:t>II.A.4.</w:t>
      </w:r>
      <w:r w:rsidRPr="000964A8">
        <w:rPr>
          <w:rFonts w:ascii="Arial" w:hAnsi="Arial" w:cs="Arial"/>
          <w:b/>
          <w:bCs/>
          <w:sz w:val="24"/>
        </w:rPr>
        <w:tab/>
        <w:t>TARGETING</w:t>
      </w:r>
      <w:r w:rsidR="00836453" w:rsidRPr="000964A8">
        <w:rPr>
          <w:rFonts w:ascii="Arial" w:hAnsi="Arial" w:cs="Arial"/>
          <w:b/>
          <w:bCs/>
          <w:sz w:val="24"/>
        </w:rPr>
        <w:t>/OUTREACH</w:t>
      </w:r>
      <w:r w:rsidRPr="000964A8">
        <w:rPr>
          <w:rFonts w:ascii="Arial" w:hAnsi="Arial" w:cs="Arial"/>
          <w:b/>
          <w:bCs/>
          <w:sz w:val="24"/>
        </w:rPr>
        <w:t xml:space="preserve">: </w:t>
      </w:r>
      <w:r w:rsidRPr="000964A8">
        <w:rPr>
          <w:rFonts w:ascii="Arial" w:hAnsi="Arial" w:cs="Arial"/>
          <w:sz w:val="24"/>
        </w:rPr>
        <w:t>Specify how the targeting requirements identified in the RFP, Section B.(b) will be implemented and tracked for individuals receiving OAA</w:t>
      </w:r>
      <w:r w:rsidR="00D3440D" w:rsidRPr="000964A8">
        <w:rPr>
          <w:rFonts w:ascii="Arial" w:hAnsi="Arial" w:cs="Arial"/>
          <w:sz w:val="24"/>
        </w:rPr>
        <w:t xml:space="preserve"> &amp; LSP</w:t>
      </w:r>
      <w:r w:rsidRPr="000964A8">
        <w:rPr>
          <w:rFonts w:ascii="Arial" w:hAnsi="Arial" w:cs="Arial"/>
          <w:sz w:val="24"/>
        </w:rPr>
        <w:t xml:space="preserve"> funded services.  </w:t>
      </w:r>
      <w:r w:rsidR="00F14314" w:rsidRPr="000964A8">
        <w:rPr>
          <w:rFonts w:ascii="Arial" w:hAnsi="Arial" w:cs="Arial"/>
          <w:sz w:val="24"/>
        </w:rPr>
        <w:t>Use Target Numbers grid format provided.</w:t>
      </w:r>
      <w:r w:rsidR="00DF43E6">
        <w:rPr>
          <w:rFonts w:ascii="Arial" w:hAnsi="Arial" w:cs="Arial"/>
          <w:sz w:val="24"/>
        </w:rPr>
        <w:t xml:space="preserve"> One grid is reflective of the 2024 contract period. The second grid is reflective of the 2025 contract period. Both grids must appear in submitted application and both grids must</w:t>
      </w:r>
      <w:r w:rsidR="00F14314" w:rsidRPr="000964A8">
        <w:rPr>
          <w:rFonts w:ascii="Arial" w:hAnsi="Arial" w:cs="Arial"/>
          <w:sz w:val="24"/>
        </w:rPr>
        <w:t xml:space="preserve"> </w:t>
      </w:r>
      <w:r w:rsidR="00DF43E6">
        <w:rPr>
          <w:rFonts w:ascii="Arial" w:hAnsi="Arial" w:cs="Arial"/>
          <w:sz w:val="24"/>
        </w:rPr>
        <w:t>i</w:t>
      </w:r>
      <w:r w:rsidR="00F14314" w:rsidRPr="000964A8">
        <w:rPr>
          <w:rFonts w:ascii="Arial" w:hAnsi="Arial" w:cs="Arial"/>
          <w:sz w:val="24"/>
        </w:rPr>
        <w:t xml:space="preserve">nclude the number of clients for each target category along with the overall percentage per </w:t>
      </w:r>
      <w:r w:rsidR="00F14314" w:rsidRPr="000964A8">
        <w:rPr>
          <w:rFonts w:ascii="Arial" w:hAnsi="Arial" w:cs="Arial"/>
          <w:sz w:val="24"/>
        </w:rPr>
        <w:lastRenderedPageBreak/>
        <w:t xml:space="preserve">category. Although “Minority” category is no longer included in the targeting criteria, it is recommended provider tracks and addresses “Minority” targeting goals. </w:t>
      </w:r>
    </w:p>
    <w:p w14:paraId="3F6D9643" w14:textId="77777777" w:rsidR="00F14314"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4230"/>
      </w:tblGrid>
      <w:tr w:rsidR="00DF43E6" w:rsidRPr="00DF43E6" w14:paraId="48CCCDDF" w14:textId="77777777" w:rsidTr="009C61B5">
        <w:trPr>
          <w:trHeight w:val="275"/>
        </w:trPr>
        <w:tc>
          <w:tcPr>
            <w:tcW w:w="9360" w:type="dxa"/>
            <w:gridSpan w:val="2"/>
            <w:shd w:val="clear" w:color="auto" w:fill="DADADA"/>
          </w:tcPr>
          <w:p w14:paraId="3603BF40" w14:textId="77777777" w:rsidR="00DF43E6" w:rsidRPr="00DF43E6" w:rsidRDefault="00DF43E6" w:rsidP="000964A8">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jc w:val="center"/>
              <w:rPr>
                <w:rFonts w:ascii="Arial" w:hAnsi="Arial" w:cs="Arial"/>
                <w:b/>
                <w:sz w:val="24"/>
              </w:rPr>
            </w:pPr>
            <w:r w:rsidRPr="00DF43E6">
              <w:rPr>
                <w:rFonts w:ascii="Arial" w:hAnsi="Arial" w:cs="Arial"/>
                <w:b/>
                <w:sz w:val="24"/>
              </w:rPr>
              <w:t>September 1, 2024 – December 31, 2024 TARGET NUMBERS</w:t>
            </w:r>
          </w:p>
        </w:tc>
      </w:tr>
      <w:tr w:rsidR="00DF43E6" w:rsidRPr="00DF43E6" w14:paraId="2690B902" w14:textId="77777777" w:rsidTr="009C61B5">
        <w:trPr>
          <w:trHeight w:val="252"/>
        </w:trPr>
        <w:tc>
          <w:tcPr>
            <w:tcW w:w="9360" w:type="dxa"/>
            <w:gridSpan w:val="2"/>
            <w:shd w:val="clear" w:color="auto" w:fill="DADADA"/>
          </w:tcPr>
          <w:p w14:paraId="7402B2C2"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b/>
                <w:sz w:val="24"/>
              </w:rPr>
            </w:pPr>
            <w:r w:rsidRPr="00DF43E6">
              <w:rPr>
                <w:rFonts w:ascii="Arial" w:hAnsi="Arial" w:cs="Arial"/>
                <w:b/>
                <w:sz w:val="24"/>
              </w:rPr>
              <w:t>OAA Funds</w:t>
            </w:r>
          </w:p>
        </w:tc>
      </w:tr>
      <w:tr w:rsidR="00DF43E6" w:rsidRPr="00DF43E6" w14:paraId="10C454D9" w14:textId="77777777" w:rsidTr="009C61B5">
        <w:trPr>
          <w:trHeight w:val="276"/>
        </w:trPr>
        <w:tc>
          <w:tcPr>
            <w:tcW w:w="5130" w:type="dxa"/>
          </w:tcPr>
          <w:p w14:paraId="1916575F"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Economic Need (100%)</w:t>
            </w:r>
          </w:p>
        </w:tc>
        <w:tc>
          <w:tcPr>
            <w:tcW w:w="4230" w:type="dxa"/>
          </w:tcPr>
          <w:p w14:paraId="0922A298"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r w:rsidR="00DF43E6" w:rsidRPr="00DF43E6" w14:paraId="397C937C" w14:textId="77777777" w:rsidTr="009C61B5">
        <w:trPr>
          <w:trHeight w:val="275"/>
        </w:trPr>
        <w:tc>
          <w:tcPr>
            <w:tcW w:w="5130" w:type="dxa"/>
          </w:tcPr>
          <w:p w14:paraId="56F7C214"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Social Need</w:t>
            </w:r>
          </w:p>
        </w:tc>
        <w:tc>
          <w:tcPr>
            <w:tcW w:w="4230" w:type="dxa"/>
          </w:tcPr>
          <w:p w14:paraId="79DD4A69"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r w:rsidR="00DF43E6" w:rsidRPr="00DF43E6" w14:paraId="7F0041DD" w14:textId="77777777" w:rsidTr="009C61B5">
        <w:trPr>
          <w:trHeight w:val="275"/>
        </w:trPr>
        <w:tc>
          <w:tcPr>
            <w:tcW w:w="5130" w:type="dxa"/>
          </w:tcPr>
          <w:p w14:paraId="7B32C0E7"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At Risk</w:t>
            </w:r>
          </w:p>
        </w:tc>
        <w:tc>
          <w:tcPr>
            <w:tcW w:w="4230" w:type="dxa"/>
          </w:tcPr>
          <w:p w14:paraId="651F5B59"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r w:rsidR="00DF43E6" w:rsidRPr="00DF43E6" w14:paraId="1A8DDE81" w14:textId="77777777" w:rsidTr="009C61B5">
        <w:trPr>
          <w:trHeight w:val="276"/>
        </w:trPr>
        <w:tc>
          <w:tcPr>
            <w:tcW w:w="5130" w:type="dxa"/>
          </w:tcPr>
          <w:p w14:paraId="47EBC800"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LI, MIN (125%)</w:t>
            </w:r>
          </w:p>
        </w:tc>
        <w:tc>
          <w:tcPr>
            <w:tcW w:w="4230" w:type="dxa"/>
          </w:tcPr>
          <w:p w14:paraId="3B6486A3"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 xml:space="preserve">  #(%)</w:t>
            </w:r>
          </w:p>
        </w:tc>
      </w:tr>
      <w:tr w:rsidR="00DF43E6" w:rsidRPr="00DF43E6" w14:paraId="0435A7D8" w14:textId="77777777" w:rsidTr="009C61B5">
        <w:trPr>
          <w:trHeight w:val="275"/>
        </w:trPr>
        <w:tc>
          <w:tcPr>
            <w:tcW w:w="5130" w:type="dxa"/>
          </w:tcPr>
          <w:p w14:paraId="4F9DB2AF"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LEP</w:t>
            </w:r>
          </w:p>
        </w:tc>
        <w:tc>
          <w:tcPr>
            <w:tcW w:w="4230" w:type="dxa"/>
          </w:tcPr>
          <w:p w14:paraId="6FDCC9C6"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r w:rsidR="00DF43E6" w:rsidRPr="00DF43E6" w14:paraId="49F1D203" w14:textId="77777777" w:rsidTr="009C61B5">
        <w:trPr>
          <w:trHeight w:val="276"/>
        </w:trPr>
        <w:tc>
          <w:tcPr>
            <w:tcW w:w="5130" w:type="dxa"/>
          </w:tcPr>
          <w:p w14:paraId="1974C723"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Rural</w:t>
            </w:r>
          </w:p>
        </w:tc>
        <w:tc>
          <w:tcPr>
            <w:tcW w:w="4230" w:type="dxa"/>
          </w:tcPr>
          <w:p w14:paraId="30085000"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r w:rsidR="00DF43E6" w:rsidRPr="00DF43E6" w14:paraId="7E002451" w14:textId="77777777" w:rsidTr="009C61B5">
        <w:trPr>
          <w:trHeight w:val="276"/>
        </w:trPr>
        <w:tc>
          <w:tcPr>
            <w:tcW w:w="5130" w:type="dxa"/>
          </w:tcPr>
          <w:p w14:paraId="5D1297E7"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Minority</w:t>
            </w:r>
          </w:p>
        </w:tc>
        <w:tc>
          <w:tcPr>
            <w:tcW w:w="4230" w:type="dxa"/>
          </w:tcPr>
          <w:p w14:paraId="2D5A5874" w14:textId="77777777" w:rsidR="00DF43E6" w:rsidRPr="00DF43E6" w:rsidRDefault="00DF43E6" w:rsidP="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DF43E6">
              <w:rPr>
                <w:rFonts w:ascii="Arial" w:hAnsi="Arial" w:cs="Arial"/>
                <w:sz w:val="24"/>
              </w:rPr>
              <w:t>#(%)</w:t>
            </w:r>
          </w:p>
        </w:tc>
      </w:tr>
    </w:tbl>
    <w:p w14:paraId="5F15114A" w14:textId="77777777" w:rsidR="00DF43E6" w:rsidRDefault="00DF43E6" w:rsidP="000964A8">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p>
    <w:p w14:paraId="0B9EFBE0" w14:textId="77777777" w:rsidR="00DF43E6" w:rsidRPr="000964A8" w:rsidRDefault="00DF43E6">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tbl>
      <w:tblPr>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5"/>
        <w:gridCol w:w="1602"/>
        <w:gridCol w:w="3204"/>
        <w:gridCol w:w="1450"/>
      </w:tblGrid>
      <w:tr w:rsidR="00F14314" w:rsidRPr="00DF43E6" w14:paraId="04C83AEB" w14:textId="77777777" w:rsidTr="00052DE9">
        <w:trPr>
          <w:trHeight w:val="275"/>
        </w:trPr>
        <w:tc>
          <w:tcPr>
            <w:tcW w:w="9351" w:type="dxa"/>
            <w:gridSpan w:val="4"/>
            <w:shd w:val="clear" w:color="auto" w:fill="DADADA"/>
          </w:tcPr>
          <w:p w14:paraId="4EBB5C14" w14:textId="42A3D82B" w:rsidR="00F14314" w:rsidRPr="00DF43E6" w:rsidRDefault="00F14314" w:rsidP="008F6445">
            <w:pPr>
              <w:pStyle w:val="TableParagraph"/>
              <w:spacing w:before="0" w:line="256" w:lineRule="exact"/>
              <w:ind w:left="3090" w:right="3349"/>
              <w:jc w:val="center"/>
              <w:rPr>
                <w:b/>
                <w:sz w:val="24"/>
              </w:rPr>
            </w:pPr>
            <w:r w:rsidRPr="00DF43E6">
              <w:rPr>
                <w:b/>
                <w:sz w:val="24"/>
              </w:rPr>
              <w:t>202</w:t>
            </w:r>
            <w:r w:rsidR="00282A73" w:rsidRPr="00DF43E6">
              <w:rPr>
                <w:b/>
                <w:sz w:val="24"/>
              </w:rPr>
              <w:t>4</w:t>
            </w:r>
            <w:r w:rsidRPr="00DF43E6">
              <w:rPr>
                <w:b/>
                <w:spacing w:val="-4"/>
                <w:sz w:val="24"/>
              </w:rPr>
              <w:t xml:space="preserve"> </w:t>
            </w:r>
            <w:r w:rsidRPr="00DF43E6">
              <w:rPr>
                <w:b/>
                <w:sz w:val="24"/>
              </w:rPr>
              <w:t>TARGET</w:t>
            </w:r>
            <w:r w:rsidRPr="00DF43E6">
              <w:rPr>
                <w:b/>
                <w:spacing w:val="-3"/>
                <w:sz w:val="24"/>
              </w:rPr>
              <w:t xml:space="preserve"> </w:t>
            </w:r>
            <w:r w:rsidRPr="00DF43E6">
              <w:rPr>
                <w:b/>
                <w:sz w:val="24"/>
              </w:rPr>
              <w:t>NUMBERS</w:t>
            </w:r>
          </w:p>
        </w:tc>
      </w:tr>
      <w:tr w:rsidR="00F14314" w:rsidRPr="00DF43E6" w14:paraId="5CCA118D" w14:textId="77777777" w:rsidTr="00052DE9">
        <w:trPr>
          <w:trHeight w:val="252"/>
        </w:trPr>
        <w:tc>
          <w:tcPr>
            <w:tcW w:w="4697" w:type="dxa"/>
            <w:gridSpan w:val="2"/>
            <w:shd w:val="clear" w:color="auto" w:fill="DADADA"/>
          </w:tcPr>
          <w:p w14:paraId="10890012" w14:textId="77777777" w:rsidR="00F14314" w:rsidRPr="00DF43E6" w:rsidRDefault="00F14314" w:rsidP="008F6445">
            <w:pPr>
              <w:pStyle w:val="TableParagraph"/>
              <w:spacing w:before="0" w:line="233" w:lineRule="exact"/>
              <w:ind w:left="107"/>
              <w:rPr>
                <w:b/>
              </w:rPr>
            </w:pPr>
            <w:r w:rsidRPr="00DF43E6">
              <w:rPr>
                <w:b/>
              </w:rPr>
              <w:t>OAA</w:t>
            </w:r>
            <w:r w:rsidRPr="00DF43E6">
              <w:rPr>
                <w:b/>
                <w:spacing w:val="-2"/>
              </w:rPr>
              <w:t xml:space="preserve"> </w:t>
            </w:r>
            <w:r w:rsidRPr="00DF43E6">
              <w:rPr>
                <w:b/>
              </w:rPr>
              <w:t>Funds</w:t>
            </w:r>
          </w:p>
        </w:tc>
        <w:tc>
          <w:tcPr>
            <w:tcW w:w="4654" w:type="dxa"/>
            <w:gridSpan w:val="2"/>
            <w:shd w:val="clear" w:color="auto" w:fill="DADADA"/>
          </w:tcPr>
          <w:p w14:paraId="72D47CF1" w14:textId="77777777" w:rsidR="00F14314" w:rsidRPr="00DF43E6" w:rsidRDefault="00F14314" w:rsidP="008F6445">
            <w:pPr>
              <w:pStyle w:val="TableParagraph"/>
              <w:spacing w:before="0" w:line="233" w:lineRule="exact"/>
              <w:ind w:left="107"/>
              <w:rPr>
                <w:b/>
              </w:rPr>
            </w:pPr>
            <w:r w:rsidRPr="00DF43E6">
              <w:rPr>
                <w:b/>
              </w:rPr>
              <w:t>LSP</w:t>
            </w:r>
            <w:r w:rsidRPr="00DF43E6">
              <w:rPr>
                <w:b/>
                <w:spacing w:val="-2"/>
              </w:rPr>
              <w:t xml:space="preserve"> </w:t>
            </w:r>
            <w:r w:rsidRPr="00DF43E6">
              <w:rPr>
                <w:b/>
              </w:rPr>
              <w:t>Funds</w:t>
            </w:r>
          </w:p>
        </w:tc>
      </w:tr>
      <w:tr w:rsidR="00F14314" w:rsidRPr="00DF43E6" w14:paraId="4455EDE6" w14:textId="77777777" w:rsidTr="00052DE9">
        <w:trPr>
          <w:trHeight w:val="276"/>
        </w:trPr>
        <w:tc>
          <w:tcPr>
            <w:tcW w:w="3095" w:type="dxa"/>
          </w:tcPr>
          <w:p w14:paraId="4F102C8F" w14:textId="77777777" w:rsidR="00F14314" w:rsidRPr="00DF43E6" w:rsidRDefault="00F14314" w:rsidP="008F6445">
            <w:pPr>
              <w:pStyle w:val="TableParagraph"/>
              <w:spacing w:before="0" w:line="257" w:lineRule="exact"/>
              <w:ind w:left="107"/>
              <w:rPr>
                <w:sz w:val="24"/>
              </w:rPr>
            </w:pPr>
            <w:r w:rsidRPr="00DF43E6">
              <w:rPr>
                <w:sz w:val="24"/>
              </w:rPr>
              <w:t>Economic</w:t>
            </w:r>
            <w:r w:rsidRPr="00DF43E6">
              <w:rPr>
                <w:spacing w:val="-3"/>
                <w:sz w:val="24"/>
              </w:rPr>
              <w:t xml:space="preserve"> </w:t>
            </w:r>
            <w:r w:rsidRPr="00DF43E6">
              <w:rPr>
                <w:sz w:val="24"/>
              </w:rPr>
              <w:t>Need</w:t>
            </w:r>
            <w:r w:rsidRPr="00DF43E6">
              <w:rPr>
                <w:spacing w:val="-3"/>
                <w:sz w:val="24"/>
              </w:rPr>
              <w:t xml:space="preserve"> </w:t>
            </w:r>
            <w:r w:rsidRPr="00DF43E6">
              <w:rPr>
                <w:sz w:val="24"/>
              </w:rPr>
              <w:t>(100%)</w:t>
            </w:r>
          </w:p>
        </w:tc>
        <w:tc>
          <w:tcPr>
            <w:tcW w:w="1602" w:type="dxa"/>
          </w:tcPr>
          <w:p w14:paraId="3A8A37BA" w14:textId="77777777" w:rsidR="00F14314" w:rsidRPr="00DF43E6" w:rsidRDefault="00F14314" w:rsidP="008F6445">
            <w:pPr>
              <w:pStyle w:val="TableParagraph"/>
              <w:spacing w:before="0" w:line="257" w:lineRule="exact"/>
              <w:ind w:left="107"/>
              <w:rPr>
                <w:sz w:val="24"/>
              </w:rPr>
            </w:pPr>
            <w:r w:rsidRPr="00DF43E6">
              <w:rPr>
                <w:sz w:val="24"/>
              </w:rPr>
              <w:t>#(%)</w:t>
            </w:r>
          </w:p>
        </w:tc>
        <w:tc>
          <w:tcPr>
            <w:tcW w:w="3204" w:type="dxa"/>
          </w:tcPr>
          <w:p w14:paraId="6388A2E0" w14:textId="77777777" w:rsidR="00F14314" w:rsidRPr="00DF43E6" w:rsidRDefault="00F14314" w:rsidP="008F6445">
            <w:pPr>
              <w:pStyle w:val="TableParagraph"/>
              <w:spacing w:before="0" w:line="257" w:lineRule="exact"/>
              <w:ind w:left="107"/>
              <w:rPr>
                <w:sz w:val="24"/>
              </w:rPr>
            </w:pPr>
            <w:r w:rsidRPr="00DF43E6">
              <w:rPr>
                <w:sz w:val="24"/>
              </w:rPr>
              <w:t>Economic</w:t>
            </w:r>
            <w:r w:rsidRPr="00DF43E6">
              <w:rPr>
                <w:spacing w:val="-3"/>
                <w:sz w:val="24"/>
              </w:rPr>
              <w:t xml:space="preserve"> </w:t>
            </w:r>
            <w:r w:rsidRPr="00DF43E6">
              <w:rPr>
                <w:sz w:val="24"/>
              </w:rPr>
              <w:t>Need</w:t>
            </w:r>
            <w:r w:rsidRPr="00DF43E6">
              <w:rPr>
                <w:spacing w:val="-3"/>
                <w:sz w:val="24"/>
              </w:rPr>
              <w:t xml:space="preserve"> </w:t>
            </w:r>
            <w:r w:rsidRPr="00DF43E6">
              <w:rPr>
                <w:sz w:val="24"/>
              </w:rPr>
              <w:t>(100%)</w:t>
            </w:r>
          </w:p>
        </w:tc>
        <w:tc>
          <w:tcPr>
            <w:tcW w:w="1450" w:type="dxa"/>
          </w:tcPr>
          <w:p w14:paraId="0BDD5015" w14:textId="77777777" w:rsidR="00F14314" w:rsidRPr="00DF43E6" w:rsidRDefault="00F14314" w:rsidP="008F6445">
            <w:pPr>
              <w:pStyle w:val="TableParagraph"/>
              <w:spacing w:before="0" w:line="257" w:lineRule="exact"/>
              <w:rPr>
                <w:sz w:val="24"/>
              </w:rPr>
            </w:pPr>
            <w:r w:rsidRPr="00DF43E6">
              <w:rPr>
                <w:sz w:val="24"/>
              </w:rPr>
              <w:t xml:space="preserve">  #(%)</w:t>
            </w:r>
          </w:p>
        </w:tc>
      </w:tr>
      <w:tr w:rsidR="00F14314" w:rsidRPr="00DF43E6" w14:paraId="1CFF5105" w14:textId="77777777" w:rsidTr="00052DE9">
        <w:trPr>
          <w:trHeight w:val="275"/>
        </w:trPr>
        <w:tc>
          <w:tcPr>
            <w:tcW w:w="3095" w:type="dxa"/>
          </w:tcPr>
          <w:p w14:paraId="2F947A34" w14:textId="77777777" w:rsidR="00F14314" w:rsidRPr="00DF43E6" w:rsidRDefault="00F14314" w:rsidP="008F6445">
            <w:pPr>
              <w:pStyle w:val="TableParagraph"/>
              <w:spacing w:before="0" w:line="256" w:lineRule="exact"/>
              <w:ind w:left="107"/>
              <w:rPr>
                <w:sz w:val="24"/>
              </w:rPr>
            </w:pPr>
            <w:r w:rsidRPr="00DF43E6">
              <w:rPr>
                <w:sz w:val="24"/>
              </w:rPr>
              <w:t>Social</w:t>
            </w:r>
            <w:r w:rsidRPr="00DF43E6">
              <w:rPr>
                <w:spacing w:val="-3"/>
                <w:sz w:val="24"/>
              </w:rPr>
              <w:t xml:space="preserve"> </w:t>
            </w:r>
            <w:r w:rsidRPr="00DF43E6">
              <w:rPr>
                <w:sz w:val="24"/>
              </w:rPr>
              <w:t>Need</w:t>
            </w:r>
          </w:p>
        </w:tc>
        <w:tc>
          <w:tcPr>
            <w:tcW w:w="1602" w:type="dxa"/>
          </w:tcPr>
          <w:p w14:paraId="6E20FB13" w14:textId="77777777" w:rsidR="00F14314" w:rsidRPr="00DF43E6" w:rsidRDefault="00F14314" w:rsidP="008F6445">
            <w:pPr>
              <w:pStyle w:val="TableParagraph"/>
              <w:spacing w:before="0" w:line="256" w:lineRule="exact"/>
              <w:ind w:left="107"/>
              <w:rPr>
                <w:sz w:val="24"/>
              </w:rPr>
            </w:pPr>
            <w:r w:rsidRPr="00DF43E6">
              <w:rPr>
                <w:sz w:val="24"/>
              </w:rPr>
              <w:t>#(%)</w:t>
            </w:r>
          </w:p>
        </w:tc>
        <w:tc>
          <w:tcPr>
            <w:tcW w:w="3204" w:type="dxa"/>
          </w:tcPr>
          <w:p w14:paraId="024CEE1C" w14:textId="77777777" w:rsidR="00F14314" w:rsidRPr="00DF43E6" w:rsidRDefault="00F14314" w:rsidP="008F6445">
            <w:pPr>
              <w:pStyle w:val="TableParagraph"/>
              <w:spacing w:before="0" w:line="256" w:lineRule="exact"/>
              <w:ind w:left="107"/>
              <w:rPr>
                <w:sz w:val="24"/>
              </w:rPr>
            </w:pPr>
            <w:r w:rsidRPr="00DF43E6">
              <w:rPr>
                <w:sz w:val="24"/>
              </w:rPr>
              <w:t>Social</w:t>
            </w:r>
            <w:r w:rsidRPr="00DF43E6">
              <w:rPr>
                <w:spacing w:val="-3"/>
                <w:sz w:val="24"/>
              </w:rPr>
              <w:t xml:space="preserve"> </w:t>
            </w:r>
            <w:r w:rsidRPr="00DF43E6">
              <w:rPr>
                <w:sz w:val="24"/>
              </w:rPr>
              <w:t>Need</w:t>
            </w:r>
          </w:p>
        </w:tc>
        <w:tc>
          <w:tcPr>
            <w:tcW w:w="1450" w:type="dxa"/>
          </w:tcPr>
          <w:p w14:paraId="5C57525B" w14:textId="77777777" w:rsidR="00F14314" w:rsidRPr="00DF43E6" w:rsidRDefault="00F14314" w:rsidP="008F6445">
            <w:pPr>
              <w:pStyle w:val="TableParagraph"/>
              <w:spacing w:before="0" w:line="256" w:lineRule="exact"/>
              <w:ind w:left="106"/>
              <w:rPr>
                <w:sz w:val="24"/>
              </w:rPr>
            </w:pPr>
            <w:r w:rsidRPr="00DF43E6">
              <w:rPr>
                <w:sz w:val="24"/>
              </w:rPr>
              <w:t>#(%)</w:t>
            </w:r>
          </w:p>
        </w:tc>
      </w:tr>
      <w:tr w:rsidR="00F14314" w:rsidRPr="00DF43E6" w14:paraId="64E50E95" w14:textId="77777777" w:rsidTr="00052DE9">
        <w:trPr>
          <w:trHeight w:val="275"/>
        </w:trPr>
        <w:tc>
          <w:tcPr>
            <w:tcW w:w="3095" w:type="dxa"/>
          </w:tcPr>
          <w:p w14:paraId="09D3DCC6" w14:textId="77777777" w:rsidR="00F14314" w:rsidRPr="00DF43E6" w:rsidRDefault="00F14314" w:rsidP="008F6445">
            <w:pPr>
              <w:pStyle w:val="TableParagraph"/>
              <w:spacing w:before="0" w:line="256" w:lineRule="exact"/>
              <w:ind w:left="107"/>
              <w:rPr>
                <w:sz w:val="24"/>
              </w:rPr>
            </w:pPr>
            <w:r w:rsidRPr="00DF43E6">
              <w:rPr>
                <w:sz w:val="24"/>
              </w:rPr>
              <w:t>At</w:t>
            </w:r>
            <w:r w:rsidRPr="00DF43E6">
              <w:rPr>
                <w:spacing w:val="-1"/>
                <w:sz w:val="24"/>
              </w:rPr>
              <w:t xml:space="preserve"> </w:t>
            </w:r>
            <w:r w:rsidRPr="00DF43E6">
              <w:rPr>
                <w:sz w:val="24"/>
              </w:rPr>
              <w:t>Risk</w:t>
            </w:r>
          </w:p>
        </w:tc>
        <w:tc>
          <w:tcPr>
            <w:tcW w:w="1602" w:type="dxa"/>
          </w:tcPr>
          <w:p w14:paraId="1FC95500" w14:textId="77777777" w:rsidR="00F14314" w:rsidRPr="00DF43E6" w:rsidRDefault="00F14314" w:rsidP="008F6445">
            <w:pPr>
              <w:pStyle w:val="TableParagraph"/>
              <w:spacing w:before="0" w:line="256" w:lineRule="exact"/>
              <w:ind w:left="107"/>
              <w:rPr>
                <w:sz w:val="24"/>
              </w:rPr>
            </w:pPr>
            <w:r w:rsidRPr="00DF43E6">
              <w:rPr>
                <w:sz w:val="24"/>
              </w:rPr>
              <w:t>#(%)</w:t>
            </w:r>
          </w:p>
        </w:tc>
        <w:tc>
          <w:tcPr>
            <w:tcW w:w="3204" w:type="dxa"/>
          </w:tcPr>
          <w:p w14:paraId="09CE95E7" w14:textId="77777777" w:rsidR="00F14314" w:rsidRPr="00DF43E6" w:rsidRDefault="00F14314" w:rsidP="008F6445">
            <w:pPr>
              <w:pStyle w:val="TableParagraph"/>
              <w:spacing w:before="0" w:line="256" w:lineRule="exact"/>
              <w:ind w:left="107"/>
              <w:rPr>
                <w:sz w:val="24"/>
              </w:rPr>
            </w:pPr>
            <w:r w:rsidRPr="00DF43E6">
              <w:rPr>
                <w:sz w:val="24"/>
              </w:rPr>
              <w:t>At</w:t>
            </w:r>
            <w:r w:rsidRPr="00DF43E6">
              <w:rPr>
                <w:spacing w:val="-1"/>
                <w:sz w:val="24"/>
              </w:rPr>
              <w:t xml:space="preserve"> </w:t>
            </w:r>
            <w:r w:rsidRPr="00DF43E6">
              <w:rPr>
                <w:sz w:val="24"/>
              </w:rPr>
              <w:t>Risk</w:t>
            </w:r>
          </w:p>
        </w:tc>
        <w:tc>
          <w:tcPr>
            <w:tcW w:w="1450" w:type="dxa"/>
          </w:tcPr>
          <w:p w14:paraId="55597B89" w14:textId="77777777" w:rsidR="00F14314" w:rsidRPr="00DF43E6" w:rsidRDefault="00F14314" w:rsidP="008F6445">
            <w:pPr>
              <w:pStyle w:val="TableParagraph"/>
              <w:spacing w:before="0" w:line="256" w:lineRule="exact"/>
              <w:ind w:left="106"/>
              <w:rPr>
                <w:sz w:val="24"/>
              </w:rPr>
            </w:pPr>
            <w:r w:rsidRPr="00DF43E6">
              <w:rPr>
                <w:sz w:val="24"/>
              </w:rPr>
              <w:t>#(%)</w:t>
            </w:r>
          </w:p>
        </w:tc>
      </w:tr>
      <w:tr w:rsidR="00F14314" w:rsidRPr="00DF43E6" w14:paraId="40E0B6E6" w14:textId="77777777" w:rsidTr="00052DE9">
        <w:trPr>
          <w:trHeight w:val="276"/>
        </w:trPr>
        <w:tc>
          <w:tcPr>
            <w:tcW w:w="3095" w:type="dxa"/>
          </w:tcPr>
          <w:p w14:paraId="426D65D6" w14:textId="77777777" w:rsidR="00F14314" w:rsidRPr="00DF43E6" w:rsidRDefault="00F14314" w:rsidP="008F6445">
            <w:pPr>
              <w:pStyle w:val="TableParagraph"/>
              <w:spacing w:before="0" w:line="257" w:lineRule="exact"/>
              <w:ind w:left="107"/>
              <w:rPr>
                <w:sz w:val="24"/>
              </w:rPr>
            </w:pPr>
            <w:r w:rsidRPr="00DF43E6">
              <w:rPr>
                <w:sz w:val="24"/>
              </w:rPr>
              <w:t>LI,</w:t>
            </w:r>
            <w:r w:rsidRPr="00DF43E6">
              <w:rPr>
                <w:spacing w:val="-1"/>
                <w:sz w:val="24"/>
              </w:rPr>
              <w:t xml:space="preserve"> </w:t>
            </w:r>
            <w:r w:rsidRPr="00DF43E6">
              <w:rPr>
                <w:sz w:val="24"/>
              </w:rPr>
              <w:t>MIN</w:t>
            </w:r>
            <w:r w:rsidRPr="00DF43E6">
              <w:rPr>
                <w:spacing w:val="-2"/>
                <w:sz w:val="24"/>
              </w:rPr>
              <w:t xml:space="preserve"> </w:t>
            </w:r>
            <w:r w:rsidRPr="00DF43E6">
              <w:rPr>
                <w:sz w:val="24"/>
              </w:rPr>
              <w:t>(125%)</w:t>
            </w:r>
          </w:p>
        </w:tc>
        <w:tc>
          <w:tcPr>
            <w:tcW w:w="1602" w:type="dxa"/>
          </w:tcPr>
          <w:p w14:paraId="79E8984F" w14:textId="77777777" w:rsidR="00F14314" w:rsidRPr="00DF43E6" w:rsidRDefault="00F14314" w:rsidP="008F6445">
            <w:pPr>
              <w:pStyle w:val="TableParagraph"/>
              <w:spacing w:before="0" w:line="257" w:lineRule="exact"/>
              <w:rPr>
                <w:sz w:val="24"/>
              </w:rPr>
            </w:pPr>
            <w:r w:rsidRPr="00DF43E6">
              <w:rPr>
                <w:sz w:val="24"/>
              </w:rPr>
              <w:t xml:space="preserve">  #(%)</w:t>
            </w:r>
          </w:p>
        </w:tc>
        <w:tc>
          <w:tcPr>
            <w:tcW w:w="3204" w:type="dxa"/>
          </w:tcPr>
          <w:p w14:paraId="6B27F92C" w14:textId="77777777" w:rsidR="00F14314" w:rsidRPr="00DF43E6" w:rsidRDefault="00F14314" w:rsidP="008F6445">
            <w:pPr>
              <w:pStyle w:val="TableParagraph"/>
              <w:spacing w:before="0" w:line="257" w:lineRule="exact"/>
              <w:ind w:left="107"/>
              <w:rPr>
                <w:sz w:val="24"/>
              </w:rPr>
            </w:pPr>
            <w:r w:rsidRPr="00DF43E6">
              <w:rPr>
                <w:sz w:val="24"/>
              </w:rPr>
              <w:t>LI,</w:t>
            </w:r>
            <w:r w:rsidRPr="00DF43E6">
              <w:rPr>
                <w:spacing w:val="-1"/>
                <w:sz w:val="24"/>
              </w:rPr>
              <w:t xml:space="preserve"> </w:t>
            </w:r>
            <w:r w:rsidRPr="00DF43E6">
              <w:rPr>
                <w:sz w:val="24"/>
              </w:rPr>
              <w:t>MIN</w:t>
            </w:r>
            <w:r w:rsidRPr="00DF43E6">
              <w:rPr>
                <w:spacing w:val="-2"/>
                <w:sz w:val="24"/>
              </w:rPr>
              <w:t xml:space="preserve"> </w:t>
            </w:r>
            <w:r w:rsidRPr="00DF43E6">
              <w:rPr>
                <w:sz w:val="24"/>
              </w:rPr>
              <w:t>(125%)</w:t>
            </w:r>
          </w:p>
        </w:tc>
        <w:tc>
          <w:tcPr>
            <w:tcW w:w="1450" w:type="dxa"/>
          </w:tcPr>
          <w:p w14:paraId="778EEB2B" w14:textId="77777777" w:rsidR="00F14314" w:rsidRPr="00DF43E6" w:rsidRDefault="00F14314" w:rsidP="008F6445">
            <w:pPr>
              <w:pStyle w:val="TableParagraph"/>
              <w:spacing w:before="0" w:line="257" w:lineRule="exact"/>
              <w:ind w:left="106"/>
              <w:rPr>
                <w:sz w:val="24"/>
              </w:rPr>
            </w:pPr>
            <w:r w:rsidRPr="00DF43E6">
              <w:rPr>
                <w:sz w:val="24"/>
              </w:rPr>
              <w:t>#(%)</w:t>
            </w:r>
          </w:p>
        </w:tc>
      </w:tr>
      <w:tr w:rsidR="00F14314" w:rsidRPr="00DF43E6" w14:paraId="35ACA616" w14:textId="77777777" w:rsidTr="00052DE9">
        <w:trPr>
          <w:trHeight w:val="275"/>
        </w:trPr>
        <w:tc>
          <w:tcPr>
            <w:tcW w:w="3095" w:type="dxa"/>
          </w:tcPr>
          <w:p w14:paraId="07D56D26" w14:textId="77777777" w:rsidR="00F14314" w:rsidRPr="00DF43E6" w:rsidRDefault="00F14314" w:rsidP="008F6445">
            <w:pPr>
              <w:pStyle w:val="TableParagraph"/>
              <w:spacing w:before="0" w:line="256" w:lineRule="exact"/>
              <w:ind w:left="107"/>
              <w:rPr>
                <w:sz w:val="24"/>
              </w:rPr>
            </w:pPr>
            <w:r w:rsidRPr="00DF43E6">
              <w:rPr>
                <w:sz w:val="24"/>
              </w:rPr>
              <w:t>LEP</w:t>
            </w:r>
          </w:p>
        </w:tc>
        <w:tc>
          <w:tcPr>
            <w:tcW w:w="1602" w:type="dxa"/>
          </w:tcPr>
          <w:p w14:paraId="21C90B3F" w14:textId="77777777" w:rsidR="00F14314" w:rsidRPr="00DF43E6" w:rsidRDefault="00F14314" w:rsidP="008F6445">
            <w:pPr>
              <w:pStyle w:val="TableParagraph"/>
              <w:spacing w:before="0" w:line="256" w:lineRule="exact"/>
              <w:ind w:left="107"/>
              <w:rPr>
                <w:sz w:val="24"/>
              </w:rPr>
            </w:pPr>
            <w:r w:rsidRPr="00DF43E6">
              <w:rPr>
                <w:sz w:val="24"/>
              </w:rPr>
              <w:t>#(%)</w:t>
            </w:r>
          </w:p>
        </w:tc>
        <w:tc>
          <w:tcPr>
            <w:tcW w:w="3204" w:type="dxa"/>
          </w:tcPr>
          <w:p w14:paraId="38C12B75" w14:textId="77777777" w:rsidR="00F14314" w:rsidRPr="00DF43E6" w:rsidRDefault="00F14314" w:rsidP="008F6445">
            <w:pPr>
              <w:pStyle w:val="TableParagraph"/>
              <w:spacing w:before="0" w:line="256" w:lineRule="exact"/>
              <w:ind w:left="107"/>
              <w:rPr>
                <w:sz w:val="24"/>
              </w:rPr>
            </w:pPr>
            <w:r w:rsidRPr="00DF43E6">
              <w:rPr>
                <w:sz w:val="24"/>
              </w:rPr>
              <w:t>LEP</w:t>
            </w:r>
          </w:p>
        </w:tc>
        <w:tc>
          <w:tcPr>
            <w:tcW w:w="1450" w:type="dxa"/>
          </w:tcPr>
          <w:p w14:paraId="65ACEA7D" w14:textId="77777777" w:rsidR="00F14314" w:rsidRPr="00DF43E6" w:rsidRDefault="00F14314" w:rsidP="008F6445">
            <w:pPr>
              <w:pStyle w:val="TableParagraph"/>
              <w:spacing w:before="0" w:line="256" w:lineRule="exact"/>
              <w:ind w:left="106"/>
              <w:rPr>
                <w:sz w:val="24"/>
              </w:rPr>
            </w:pPr>
            <w:r w:rsidRPr="00DF43E6">
              <w:rPr>
                <w:sz w:val="24"/>
              </w:rPr>
              <w:t>#(%)</w:t>
            </w:r>
          </w:p>
        </w:tc>
      </w:tr>
      <w:tr w:rsidR="00F14314" w:rsidRPr="00DF43E6" w14:paraId="59CEBACE" w14:textId="77777777" w:rsidTr="00052DE9">
        <w:trPr>
          <w:trHeight w:val="276"/>
        </w:trPr>
        <w:tc>
          <w:tcPr>
            <w:tcW w:w="3095" w:type="dxa"/>
          </w:tcPr>
          <w:p w14:paraId="3B6C6A51" w14:textId="77777777" w:rsidR="00F14314" w:rsidRPr="00DF43E6" w:rsidRDefault="00F14314" w:rsidP="008F6445">
            <w:pPr>
              <w:pStyle w:val="TableParagraph"/>
              <w:spacing w:before="0" w:line="257" w:lineRule="exact"/>
              <w:ind w:left="107"/>
              <w:rPr>
                <w:sz w:val="24"/>
              </w:rPr>
            </w:pPr>
            <w:r w:rsidRPr="00DF43E6">
              <w:rPr>
                <w:sz w:val="24"/>
              </w:rPr>
              <w:t>Rural</w:t>
            </w:r>
          </w:p>
        </w:tc>
        <w:tc>
          <w:tcPr>
            <w:tcW w:w="1602" w:type="dxa"/>
          </w:tcPr>
          <w:p w14:paraId="4937747A" w14:textId="77777777" w:rsidR="00F14314" w:rsidRPr="00DF43E6" w:rsidRDefault="00F14314" w:rsidP="008F6445">
            <w:pPr>
              <w:pStyle w:val="TableParagraph"/>
              <w:spacing w:before="0" w:line="252" w:lineRule="exact"/>
              <w:ind w:left="107"/>
            </w:pPr>
            <w:r w:rsidRPr="00DF43E6">
              <w:rPr>
                <w:sz w:val="24"/>
              </w:rPr>
              <w:t>#(%)</w:t>
            </w:r>
          </w:p>
        </w:tc>
        <w:tc>
          <w:tcPr>
            <w:tcW w:w="3204" w:type="dxa"/>
          </w:tcPr>
          <w:p w14:paraId="6F7C37FF" w14:textId="77777777" w:rsidR="00F14314" w:rsidRPr="00DF43E6" w:rsidRDefault="00F14314" w:rsidP="008F6445">
            <w:pPr>
              <w:pStyle w:val="TableParagraph"/>
              <w:spacing w:before="0" w:line="257" w:lineRule="exact"/>
              <w:ind w:left="107"/>
              <w:rPr>
                <w:sz w:val="24"/>
              </w:rPr>
            </w:pPr>
            <w:r w:rsidRPr="00DF43E6">
              <w:rPr>
                <w:sz w:val="24"/>
              </w:rPr>
              <w:t xml:space="preserve">Rural </w:t>
            </w:r>
          </w:p>
        </w:tc>
        <w:tc>
          <w:tcPr>
            <w:tcW w:w="1450" w:type="dxa"/>
          </w:tcPr>
          <w:p w14:paraId="0B7D1D03" w14:textId="77777777" w:rsidR="00F14314" w:rsidRPr="00DF43E6" w:rsidRDefault="00F14314" w:rsidP="008F6445">
            <w:pPr>
              <w:pStyle w:val="TableParagraph"/>
              <w:spacing w:before="0" w:line="252" w:lineRule="exact"/>
              <w:ind w:left="106"/>
            </w:pPr>
            <w:r w:rsidRPr="00DF43E6">
              <w:rPr>
                <w:sz w:val="24"/>
              </w:rPr>
              <w:t>#(%)</w:t>
            </w:r>
          </w:p>
        </w:tc>
      </w:tr>
      <w:tr w:rsidR="00F14314" w:rsidRPr="00DF43E6" w14:paraId="4A629840" w14:textId="77777777" w:rsidTr="00052DE9">
        <w:trPr>
          <w:trHeight w:val="276"/>
        </w:trPr>
        <w:tc>
          <w:tcPr>
            <w:tcW w:w="3095" w:type="dxa"/>
          </w:tcPr>
          <w:p w14:paraId="6AE14BF2" w14:textId="77777777" w:rsidR="00F14314" w:rsidRPr="00DF43E6" w:rsidRDefault="00F14314" w:rsidP="008F6445">
            <w:pPr>
              <w:pStyle w:val="TableParagraph"/>
              <w:spacing w:before="0" w:line="257" w:lineRule="exact"/>
              <w:ind w:left="107"/>
              <w:rPr>
                <w:sz w:val="24"/>
              </w:rPr>
            </w:pPr>
            <w:r w:rsidRPr="00DF43E6">
              <w:rPr>
                <w:sz w:val="24"/>
              </w:rPr>
              <w:t>Minority</w:t>
            </w:r>
          </w:p>
        </w:tc>
        <w:tc>
          <w:tcPr>
            <w:tcW w:w="1602" w:type="dxa"/>
          </w:tcPr>
          <w:p w14:paraId="602B7E52" w14:textId="77777777" w:rsidR="00F14314" w:rsidRPr="00DF43E6" w:rsidRDefault="00F14314" w:rsidP="008F6445">
            <w:pPr>
              <w:pStyle w:val="TableParagraph"/>
              <w:spacing w:before="0" w:line="252" w:lineRule="exact"/>
              <w:ind w:left="107"/>
              <w:rPr>
                <w:sz w:val="24"/>
              </w:rPr>
            </w:pPr>
            <w:r w:rsidRPr="00DF43E6">
              <w:rPr>
                <w:sz w:val="24"/>
              </w:rPr>
              <w:t>#(%)</w:t>
            </w:r>
          </w:p>
        </w:tc>
        <w:tc>
          <w:tcPr>
            <w:tcW w:w="3204" w:type="dxa"/>
          </w:tcPr>
          <w:p w14:paraId="7F99EFEB" w14:textId="77777777" w:rsidR="00F14314" w:rsidRPr="00DF43E6" w:rsidRDefault="00F14314" w:rsidP="008F6445">
            <w:pPr>
              <w:pStyle w:val="TableParagraph"/>
              <w:spacing w:before="0" w:line="257" w:lineRule="exact"/>
              <w:ind w:left="107"/>
              <w:rPr>
                <w:sz w:val="24"/>
              </w:rPr>
            </w:pPr>
            <w:r w:rsidRPr="00DF43E6">
              <w:rPr>
                <w:sz w:val="24"/>
              </w:rPr>
              <w:t>Minority</w:t>
            </w:r>
          </w:p>
        </w:tc>
        <w:tc>
          <w:tcPr>
            <w:tcW w:w="1450" w:type="dxa"/>
          </w:tcPr>
          <w:p w14:paraId="4F960C4C" w14:textId="77777777" w:rsidR="00F14314" w:rsidRPr="00DF43E6" w:rsidRDefault="00F14314" w:rsidP="008F6445">
            <w:pPr>
              <w:pStyle w:val="TableParagraph"/>
              <w:spacing w:before="0" w:line="252" w:lineRule="exact"/>
              <w:ind w:left="106"/>
              <w:rPr>
                <w:sz w:val="24"/>
              </w:rPr>
            </w:pPr>
            <w:r w:rsidRPr="00DF43E6">
              <w:rPr>
                <w:sz w:val="24"/>
              </w:rPr>
              <w:t>#(%)</w:t>
            </w:r>
          </w:p>
        </w:tc>
      </w:tr>
    </w:tbl>
    <w:p w14:paraId="6CE27BAA" w14:textId="77777777" w:rsidR="00F14314" w:rsidRPr="000964A8"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p w14:paraId="228452E9" w14:textId="77777777" w:rsidR="00F14314" w:rsidRPr="000964A8"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p w14:paraId="23DF5C5C" w14:textId="11ABFA85" w:rsidR="00F14314" w:rsidRPr="000964A8"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0964A8">
        <w:rPr>
          <w:rFonts w:ascii="Arial" w:hAnsi="Arial" w:cs="Arial"/>
          <w:sz w:val="24"/>
        </w:rPr>
        <w:tab/>
        <w:t xml:space="preserve">Numbers of overall unduplicated clients to be served must be identical to the Supporting Budget schedule located in the Contract Section. </w:t>
      </w:r>
    </w:p>
    <w:p w14:paraId="49C83198" w14:textId="77777777" w:rsidR="00F14314" w:rsidRPr="000964A8"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p>
    <w:p w14:paraId="4BCAF255" w14:textId="61324124" w:rsidR="00D3440D" w:rsidRPr="000964A8" w:rsidRDefault="00F14314">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left="753" w:right="720" w:hanging="720"/>
        <w:rPr>
          <w:rFonts w:ascii="Arial" w:hAnsi="Arial" w:cs="Arial"/>
          <w:sz w:val="24"/>
        </w:rPr>
      </w:pPr>
      <w:r w:rsidRPr="000964A8">
        <w:rPr>
          <w:rFonts w:ascii="Arial" w:hAnsi="Arial" w:cs="Arial"/>
          <w:sz w:val="24"/>
        </w:rPr>
        <w:tab/>
      </w:r>
      <w:r w:rsidR="007A00E5" w:rsidRPr="000964A8">
        <w:rPr>
          <w:rFonts w:ascii="Arial" w:hAnsi="Arial" w:cs="Arial"/>
          <w:sz w:val="24"/>
        </w:rPr>
        <w:t>Efforts to provide outreach should be detailed in this section.  Address the statutory requirement to assure that outreach efforts are conducted to identify and target older persons</w:t>
      </w:r>
      <w:r w:rsidR="00D3440D" w:rsidRPr="000964A8">
        <w:rPr>
          <w:rFonts w:ascii="Arial" w:hAnsi="Arial" w:cs="Arial"/>
          <w:sz w:val="24"/>
        </w:rPr>
        <w:t xml:space="preserve"> who are:</w:t>
      </w:r>
    </w:p>
    <w:p w14:paraId="3D5C0CC7" w14:textId="02980F0B"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residing in rural areas;</w:t>
      </w:r>
    </w:p>
    <w:p w14:paraId="0F63006B" w14:textId="77777777"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with greatest economic need (with particular attention to low-income minority individuals and older individuals residing in rural areas);</w:t>
      </w:r>
    </w:p>
    <w:p w14:paraId="6413BF58" w14:textId="77777777"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with the greatest social need (with particular attention to low-income minority individuals and older individuals residing in rural areas);</w:t>
      </w:r>
    </w:p>
    <w:p w14:paraId="64A06ED4" w14:textId="77777777"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with severe disabilities;</w:t>
      </w:r>
    </w:p>
    <w:p w14:paraId="79C8AF60" w14:textId="77777777"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with limited English proficiency;</w:t>
      </w:r>
    </w:p>
    <w:p w14:paraId="5141340E" w14:textId="77777777" w:rsidR="00282A73"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t>older individuals with Alzheimer’s disease or related disorders with neurological and organic brain dysfunction (and the caretakers of such individuals); and</w:t>
      </w:r>
    </w:p>
    <w:p w14:paraId="42AA2913" w14:textId="6A642F64" w:rsidR="007A00E5" w:rsidRPr="000964A8" w:rsidRDefault="00282A73" w:rsidP="00282A73">
      <w:pPr>
        <w:numPr>
          <w:ilvl w:val="0"/>
          <w:numId w:val="23"/>
        </w:numPr>
        <w:tabs>
          <w:tab w:val="left" w:pos="720"/>
          <w:tab w:val="left" w:pos="1440"/>
          <w:tab w:val="left" w:pos="2160"/>
        </w:tabs>
        <w:rPr>
          <w:rFonts w:ascii="Arial" w:hAnsi="Arial" w:cs="Arial"/>
          <w:sz w:val="24"/>
        </w:rPr>
      </w:pPr>
      <w:r w:rsidRPr="000964A8">
        <w:rPr>
          <w:rFonts w:ascii="Arial" w:hAnsi="Arial" w:cs="Arial"/>
          <w:sz w:val="24"/>
        </w:rPr>
        <w:lastRenderedPageBreak/>
        <w:t>older individuals at risk of institutional placement</w:t>
      </w:r>
      <w:r w:rsidR="00D3440D" w:rsidRPr="000964A8">
        <w:rPr>
          <w:rFonts w:ascii="Arial" w:hAnsi="Arial" w:cs="Arial"/>
          <w:sz w:val="24"/>
        </w:rPr>
        <w:tab/>
      </w:r>
      <w:r w:rsidR="00D3440D" w:rsidRPr="000964A8">
        <w:rPr>
          <w:rFonts w:ascii="Arial" w:hAnsi="Arial" w:cs="Arial"/>
          <w:sz w:val="24"/>
        </w:rPr>
        <w:tab/>
      </w:r>
      <w:r w:rsidR="007A00E5" w:rsidRPr="000964A8">
        <w:rPr>
          <w:rFonts w:ascii="Arial" w:hAnsi="Arial" w:cs="Arial"/>
          <w:sz w:val="24"/>
        </w:rPr>
        <w:t xml:space="preserve"> </w:t>
      </w:r>
    </w:p>
    <w:p w14:paraId="6A8291B6" w14:textId="77777777" w:rsidR="002C2C53" w:rsidRPr="000964A8" w:rsidRDefault="002C2C53" w:rsidP="00282A73">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350"/>
        </w:tabs>
        <w:ind w:right="720"/>
        <w:rPr>
          <w:rFonts w:ascii="Arial" w:hAnsi="Arial" w:cs="Arial"/>
          <w:sz w:val="24"/>
        </w:rPr>
      </w:pPr>
    </w:p>
    <w:p w14:paraId="2E1CF44C" w14:textId="77777777" w:rsidR="007A00E5" w:rsidRPr="000964A8" w:rsidRDefault="007A00E5">
      <w:pPr>
        <w:pStyle w:val="Heading3"/>
      </w:pPr>
      <w:r w:rsidRPr="000964A8">
        <w:t>II.A.5.</w:t>
      </w:r>
      <w:r w:rsidRPr="000964A8">
        <w:tab/>
        <w:t>IDENTIFYING AND PRIORITIZING CLIENTS</w:t>
      </w:r>
    </w:p>
    <w:p w14:paraId="27D4C0C8" w14:textId="2020DC6C" w:rsidR="007A00E5" w:rsidRPr="000964A8" w:rsidRDefault="007A00E5">
      <w:pPr>
        <w:widowControl/>
        <w:ind w:left="720"/>
        <w:rPr>
          <w:rFonts w:ascii="Arial" w:hAnsi="Arial" w:cs="Arial"/>
          <w:sz w:val="24"/>
        </w:rPr>
      </w:pPr>
      <w:r w:rsidRPr="000964A8">
        <w:rPr>
          <w:rFonts w:ascii="Arial" w:hAnsi="Arial" w:cs="Arial"/>
          <w:sz w:val="24"/>
        </w:rPr>
        <w:t>Describe the Agency’s process for receiving and proces</w:t>
      </w:r>
      <w:r w:rsidR="00645D02" w:rsidRPr="000964A8">
        <w:rPr>
          <w:rFonts w:ascii="Arial" w:hAnsi="Arial" w:cs="Arial"/>
          <w:sz w:val="24"/>
        </w:rPr>
        <w:t>sing requests for service.</w:t>
      </w:r>
      <w:r w:rsidRPr="000964A8">
        <w:rPr>
          <w:rFonts w:ascii="Arial" w:hAnsi="Arial" w:cs="Arial"/>
          <w:sz w:val="24"/>
        </w:rPr>
        <w:t xml:space="preserve">  See AAAPP Prioritization Policy </w:t>
      </w:r>
      <w:r w:rsidR="00644338" w:rsidRPr="000964A8">
        <w:rPr>
          <w:rFonts w:ascii="Arial" w:hAnsi="Arial" w:cs="Arial"/>
          <w:sz w:val="24"/>
        </w:rPr>
        <w:t xml:space="preserve">and Procedures </w:t>
      </w:r>
      <w:r w:rsidRPr="000964A8">
        <w:rPr>
          <w:rFonts w:ascii="Arial" w:hAnsi="Arial" w:cs="Arial"/>
          <w:b/>
          <w:bCs/>
          <w:sz w:val="24"/>
        </w:rPr>
        <w:t xml:space="preserve">Exhibit </w:t>
      </w:r>
      <w:r w:rsidR="000A23BA" w:rsidRPr="000964A8">
        <w:rPr>
          <w:rFonts w:ascii="Arial" w:hAnsi="Arial" w:cs="Arial"/>
          <w:b/>
          <w:bCs/>
          <w:sz w:val="24"/>
        </w:rPr>
        <w:t>A</w:t>
      </w:r>
      <w:r w:rsidRPr="000964A8">
        <w:rPr>
          <w:rFonts w:ascii="Arial" w:hAnsi="Arial" w:cs="Arial"/>
          <w:sz w:val="24"/>
        </w:rPr>
        <w:t xml:space="preserve"> of the </w:t>
      </w:r>
      <w:r w:rsidR="00C94AF6" w:rsidRPr="000964A8">
        <w:rPr>
          <w:rFonts w:ascii="Arial" w:hAnsi="Arial" w:cs="Arial"/>
          <w:sz w:val="24"/>
        </w:rPr>
        <w:t>202</w:t>
      </w:r>
      <w:r w:rsidR="00DF43E6">
        <w:rPr>
          <w:rFonts w:ascii="Arial" w:hAnsi="Arial" w:cs="Arial"/>
          <w:sz w:val="24"/>
        </w:rPr>
        <w:t>4</w:t>
      </w:r>
      <w:r w:rsidRPr="000964A8">
        <w:rPr>
          <w:rFonts w:ascii="Arial" w:hAnsi="Arial" w:cs="Arial"/>
          <w:sz w:val="24"/>
        </w:rPr>
        <w:t xml:space="preserve"> OAA RFP.</w:t>
      </w:r>
      <w:r w:rsidR="001E0051" w:rsidRPr="000964A8">
        <w:rPr>
          <w:rFonts w:ascii="Arial" w:hAnsi="Arial" w:cs="Arial"/>
          <w:sz w:val="24"/>
        </w:rPr>
        <w:t xml:space="preserve"> </w:t>
      </w:r>
      <w:r w:rsidR="00F14314" w:rsidRPr="000964A8">
        <w:rPr>
          <w:rFonts w:ascii="Arial" w:hAnsi="Arial" w:cs="Arial"/>
          <w:sz w:val="24"/>
        </w:rPr>
        <w:t xml:space="preserve">The Supporting Budget Schedule, located in the Contract Section should support the overall number of clients proposed to be served.  </w:t>
      </w:r>
      <w:r w:rsidR="001E0051" w:rsidRPr="000964A8">
        <w:rPr>
          <w:rFonts w:ascii="Arial" w:hAnsi="Arial" w:cs="Arial"/>
          <w:sz w:val="24"/>
        </w:rPr>
        <w:t xml:space="preserve">Additionally, prioritization forms and policies and procedures must include OAA &amp; LSP targeting categories as a major factor. Please include your agency’s appropriate prioritization policy and </w:t>
      </w:r>
      <w:r w:rsidR="00F14314" w:rsidRPr="000964A8">
        <w:rPr>
          <w:rFonts w:ascii="Arial" w:hAnsi="Arial" w:cs="Arial"/>
          <w:sz w:val="24"/>
        </w:rPr>
        <w:t xml:space="preserve">subsequent </w:t>
      </w:r>
      <w:r w:rsidR="001E0051" w:rsidRPr="000964A8">
        <w:rPr>
          <w:rFonts w:ascii="Arial" w:hAnsi="Arial" w:cs="Arial"/>
          <w:sz w:val="24"/>
        </w:rPr>
        <w:t xml:space="preserve">prioritization tool. </w:t>
      </w:r>
    </w:p>
    <w:p w14:paraId="0101A4C7" w14:textId="77777777" w:rsidR="00EC41CC" w:rsidRPr="000964A8" w:rsidRDefault="00EC41CC">
      <w:pPr>
        <w:widowControl/>
        <w:ind w:left="720"/>
        <w:rPr>
          <w:rFonts w:ascii="Arial" w:hAnsi="Arial" w:cs="Arial"/>
          <w:sz w:val="24"/>
        </w:rPr>
      </w:pPr>
    </w:p>
    <w:p w14:paraId="31C6D5B4" w14:textId="77777777" w:rsidR="007A00E5" w:rsidRPr="000964A8" w:rsidRDefault="007A00E5">
      <w:pPr>
        <w:tabs>
          <w:tab w:val="left" w:pos="-1440"/>
        </w:tabs>
        <w:ind w:left="720" w:hanging="720"/>
        <w:rPr>
          <w:rFonts w:ascii="Arial" w:hAnsi="Arial" w:cs="Arial"/>
          <w:b/>
          <w:bCs/>
          <w:sz w:val="24"/>
        </w:rPr>
      </w:pPr>
      <w:r w:rsidRPr="000964A8">
        <w:rPr>
          <w:rFonts w:ascii="Arial" w:hAnsi="Arial" w:cs="Arial"/>
          <w:b/>
          <w:bCs/>
          <w:sz w:val="24"/>
        </w:rPr>
        <w:t>II.A.6.</w:t>
      </w:r>
      <w:r w:rsidRPr="000964A8">
        <w:rPr>
          <w:rFonts w:ascii="Arial" w:hAnsi="Arial" w:cs="Arial"/>
          <w:b/>
          <w:bCs/>
          <w:sz w:val="24"/>
        </w:rPr>
        <w:tab/>
      </w:r>
      <w:r w:rsidRPr="000964A8">
        <w:rPr>
          <w:rFonts w:ascii="Arial" w:hAnsi="Arial" w:cs="Arial"/>
          <w:b/>
          <w:bCs/>
          <w:caps/>
          <w:sz w:val="24"/>
        </w:rPr>
        <w:t>Process for Reducing or Terminating Services</w:t>
      </w:r>
      <w:r w:rsidRPr="000964A8">
        <w:rPr>
          <w:rFonts w:ascii="Arial" w:hAnsi="Arial" w:cs="Arial"/>
          <w:b/>
          <w:bCs/>
          <w:sz w:val="24"/>
        </w:rPr>
        <w:t xml:space="preserve">   </w:t>
      </w:r>
    </w:p>
    <w:p w14:paraId="2C323922" w14:textId="27B4D934" w:rsidR="00645D02" w:rsidRPr="000964A8" w:rsidRDefault="007A00E5" w:rsidP="00282A73">
      <w:pPr>
        <w:pStyle w:val="BodyTextIndent"/>
        <w:ind w:left="720" w:firstLine="0"/>
      </w:pPr>
      <w:r w:rsidRPr="000964A8">
        <w:t>Describe the process and criteria to be used when reducing services or terminating a client from the program</w:t>
      </w:r>
      <w:r w:rsidR="001E0051" w:rsidRPr="000964A8">
        <w:t xml:space="preserve"> as well as placing a client on a temporary hold status</w:t>
      </w:r>
      <w:r w:rsidRPr="000964A8">
        <w:t xml:space="preserve">. Explanation must include established grievance procedures that adhere to the Area Agency on Aging’s grievance procedure located in </w:t>
      </w:r>
      <w:r w:rsidRPr="000964A8">
        <w:rPr>
          <w:b/>
          <w:bCs/>
        </w:rPr>
        <w:t xml:space="preserve">Exhibit </w:t>
      </w:r>
      <w:r w:rsidR="002A734E" w:rsidRPr="000964A8">
        <w:rPr>
          <w:b/>
          <w:bCs/>
        </w:rPr>
        <w:t>E</w:t>
      </w:r>
      <w:r w:rsidR="002A734E" w:rsidRPr="000964A8">
        <w:t xml:space="preserve"> of the </w:t>
      </w:r>
      <w:r w:rsidR="00C94AF6" w:rsidRPr="000964A8">
        <w:t>202</w:t>
      </w:r>
      <w:r w:rsidR="00DF43E6">
        <w:t>4</w:t>
      </w:r>
      <w:r w:rsidRPr="000964A8">
        <w:t xml:space="preserve"> OAA RFP. </w:t>
      </w:r>
      <w:r w:rsidR="001E0051" w:rsidRPr="000964A8">
        <w:t xml:space="preserve">Applicant must submit their agency’s separate Complaint Policy and blank log template as well as their agency’s separate Grievance Policy and blank log template, which adheres to the </w:t>
      </w:r>
      <w:r w:rsidR="00F14314" w:rsidRPr="000964A8">
        <w:t>standard contract</w:t>
      </w:r>
      <w:r w:rsidR="001E0051" w:rsidRPr="000964A8">
        <w:t xml:space="preserve"> requirement</w:t>
      </w:r>
      <w:r w:rsidR="00F14314" w:rsidRPr="000964A8">
        <w:t>s</w:t>
      </w:r>
      <w:r w:rsidR="001E0051" w:rsidRPr="000964A8">
        <w:t>.</w:t>
      </w:r>
      <w:r w:rsidR="00591D2F">
        <w:t xml:space="preserve"> Applicant must also include an example of an adverse notice that may be used in the event of reducing or terminating a client from LSP/OAA services.</w:t>
      </w:r>
    </w:p>
    <w:p w14:paraId="1DC6A65E" w14:textId="77777777" w:rsidR="00C13261" w:rsidRPr="000964A8" w:rsidRDefault="00C13261" w:rsidP="00052DE9">
      <w:pPr>
        <w:pStyle w:val="BodyTextIndent"/>
      </w:pPr>
    </w:p>
    <w:p w14:paraId="68E935E5" w14:textId="77777777" w:rsidR="007A00E5" w:rsidRPr="000964A8" w:rsidRDefault="007A00E5">
      <w:pPr>
        <w:ind w:left="720" w:hanging="720"/>
        <w:rPr>
          <w:rFonts w:ascii="Arial" w:hAnsi="Arial" w:cs="Arial"/>
          <w:sz w:val="24"/>
        </w:rPr>
      </w:pPr>
      <w:r w:rsidRPr="000964A8">
        <w:rPr>
          <w:rFonts w:ascii="Arial" w:hAnsi="Arial" w:cs="Arial"/>
          <w:b/>
          <w:bCs/>
          <w:sz w:val="24"/>
        </w:rPr>
        <w:t>II.A.7. ELIGIBILITY AND ASSESSMENT/REASSESSMENT PROCESS</w:t>
      </w:r>
    </w:p>
    <w:p w14:paraId="55C5728C" w14:textId="77777777" w:rsidR="007A00E5" w:rsidRPr="000964A8" w:rsidRDefault="007A00E5">
      <w:pPr>
        <w:ind w:left="720"/>
        <w:rPr>
          <w:rFonts w:ascii="Arial" w:hAnsi="Arial" w:cs="Arial"/>
          <w:sz w:val="24"/>
          <w:szCs w:val="22"/>
        </w:rPr>
      </w:pPr>
      <w:r w:rsidRPr="000964A8">
        <w:rPr>
          <w:rFonts w:ascii="Arial" w:hAnsi="Arial" w:cs="Arial"/>
          <w:sz w:val="24"/>
        </w:rPr>
        <w:t>All providers are expected to describe their intake process, eligibility determination, and documentation procedures. Active clients and clients waiting for se</w:t>
      </w:r>
      <w:r w:rsidR="00EC0C26" w:rsidRPr="000964A8">
        <w:rPr>
          <w:rFonts w:ascii="Arial" w:hAnsi="Arial" w:cs="Arial"/>
          <w:sz w:val="24"/>
        </w:rPr>
        <w:t>rvices are to be reassessed annual</w:t>
      </w:r>
      <w:r w:rsidRPr="000964A8">
        <w:rPr>
          <w:rFonts w:ascii="Arial" w:hAnsi="Arial" w:cs="Arial"/>
          <w:sz w:val="24"/>
        </w:rPr>
        <w:t>ly.</w:t>
      </w:r>
      <w:r w:rsidR="00EC0C26" w:rsidRPr="000964A8">
        <w:rPr>
          <w:rFonts w:ascii="Arial" w:hAnsi="Arial" w:cs="Arial"/>
          <w:sz w:val="24"/>
        </w:rPr>
        <w:t xml:space="preserve"> Clients waiting on services must be re-prioritized annually during the re-assessment process </w:t>
      </w:r>
      <w:r w:rsidRPr="000964A8">
        <w:rPr>
          <w:rFonts w:ascii="Arial" w:hAnsi="Arial" w:cs="Arial"/>
          <w:sz w:val="24"/>
        </w:rPr>
        <w:t xml:space="preserve">  Provide assurances and detail as to how this requirement will be met.   </w:t>
      </w:r>
    </w:p>
    <w:p w14:paraId="12C85554" w14:textId="77777777" w:rsidR="007A00E5" w:rsidRPr="000964A8" w:rsidRDefault="007A00E5">
      <w:pPr>
        <w:ind w:left="720" w:hanging="720"/>
        <w:rPr>
          <w:rFonts w:ascii="Arial" w:hAnsi="Arial" w:cs="Arial"/>
          <w:b/>
          <w:bCs/>
          <w:sz w:val="24"/>
          <w:szCs w:val="22"/>
        </w:rPr>
      </w:pPr>
    </w:p>
    <w:p w14:paraId="2A7E43A5" w14:textId="77777777" w:rsidR="007A00E5" w:rsidRPr="000964A8" w:rsidRDefault="007A00E5">
      <w:pPr>
        <w:ind w:left="720" w:hanging="720"/>
        <w:rPr>
          <w:rFonts w:ascii="Arial" w:hAnsi="Arial" w:cs="Arial"/>
          <w:sz w:val="24"/>
          <w:szCs w:val="22"/>
        </w:rPr>
      </w:pPr>
      <w:r w:rsidRPr="000964A8">
        <w:rPr>
          <w:rFonts w:ascii="Arial" w:hAnsi="Arial" w:cs="Arial"/>
          <w:b/>
          <w:bCs/>
          <w:sz w:val="24"/>
          <w:szCs w:val="22"/>
        </w:rPr>
        <w:t>II.A.8.</w:t>
      </w:r>
      <w:r w:rsidRPr="000964A8">
        <w:rPr>
          <w:rFonts w:ascii="Arial" w:hAnsi="Arial" w:cs="Arial"/>
          <w:sz w:val="24"/>
          <w:szCs w:val="22"/>
        </w:rPr>
        <w:tab/>
      </w:r>
      <w:r w:rsidRPr="000964A8">
        <w:rPr>
          <w:rFonts w:ascii="Arial" w:hAnsi="Arial" w:cs="Arial"/>
          <w:b/>
          <w:bCs/>
          <w:caps/>
          <w:sz w:val="24"/>
          <w:szCs w:val="22"/>
        </w:rPr>
        <w:t>Client Confidentiality</w:t>
      </w:r>
      <w:r w:rsidRPr="000964A8">
        <w:rPr>
          <w:rFonts w:ascii="Arial" w:hAnsi="Arial" w:cs="Arial"/>
          <w:sz w:val="24"/>
          <w:szCs w:val="22"/>
        </w:rPr>
        <w:t xml:space="preserve"> </w:t>
      </w:r>
    </w:p>
    <w:p w14:paraId="48F5D966" w14:textId="15B32078" w:rsidR="007A00E5" w:rsidRPr="000964A8" w:rsidRDefault="007A00E5">
      <w:pPr>
        <w:widowControl/>
        <w:ind w:left="720"/>
        <w:rPr>
          <w:rFonts w:ascii="Arial" w:hAnsi="Arial" w:cs="Arial"/>
          <w:szCs w:val="20"/>
        </w:rPr>
      </w:pPr>
      <w:r w:rsidRPr="000964A8">
        <w:rPr>
          <w:rFonts w:ascii="Arial" w:hAnsi="Arial" w:cs="Arial"/>
          <w:sz w:val="24"/>
        </w:rPr>
        <w:t>Address methods of assuring client confidentiality as described in Section B.c of the Request for Proposal.</w:t>
      </w:r>
      <w:r w:rsidR="00F14314" w:rsidRPr="000964A8">
        <w:rPr>
          <w:rFonts w:ascii="Arial" w:hAnsi="Arial" w:cs="Arial"/>
          <w:sz w:val="24"/>
        </w:rPr>
        <w:t xml:space="preserve"> It should include client file security, eCIRTS data access, shredding client identifiable data, and sharing of information with other agencies including how email with client confidential information will be sent securely.</w:t>
      </w:r>
    </w:p>
    <w:p w14:paraId="1AA1EA56" w14:textId="77777777" w:rsidR="007A00E5" w:rsidRPr="000964A8" w:rsidRDefault="007A00E5">
      <w:pPr>
        <w:ind w:left="720" w:hanging="720"/>
        <w:rPr>
          <w:rFonts w:ascii="Arial" w:hAnsi="Arial" w:cs="Arial"/>
          <w:sz w:val="24"/>
          <w:szCs w:val="22"/>
        </w:rPr>
      </w:pPr>
    </w:p>
    <w:p w14:paraId="50A79545" w14:textId="71B021C5" w:rsidR="007A00E5" w:rsidRPr="000964A8" w:rsidRDefault="007A00E5">
      <w:pPr>
        <w:tabs>
          <w:tab w:val="left" w:pos="-1440"/>
        </w:tabs>
        <w:ind w:left="720" w:hanging="720"/>
        <w:rPr>
          <w:rFonts w:ascii="Arial" w:hAnsi="Arial" w:cs="Arial"/>
          <w:b/>
          <w:bCs/>
          <w:sz w:val="24"/>
        </w:rPr>
      </w:pPr>
      <w:r w:rsidRPr="000964A8">
        <w:rPr>
          <w:rFonts w:ascii="Arial" w:hAnsi="Arial" w:cs="Arial"/>
          <w:b/>
          <w:bCs/>
          <w:sz w:val="24"/>
        </w:rPr>
        <w:t>II.A.9</w:t>
      </w:r>
      <w:r w:rsidR="00591D2F">
        <w:rPr>
          <w:rFonts w:ascii="Arial" w:hAnsi="Arial" w:cs="Arial"/>
          <w:b/>
          <w:bCs/>
          <w:sz w:val="24"/>
        </w:rPr>
        <w:t>.</w:t>
      </w:r>
      <w:r w:rsidRPr="000964A8">
        <w:rPr>
          <w:rFonts w:ascii="Arial" w:hAnsi="Arial" w:cs="Arial"/>
          <w:b/>
          <w:bCs/>
          <w:sz w:val="24"/>
        </w:rPr>
        <w:tab/>
        <w:t xml:space="preserve">QUALITY ASSURANCE </w:t>
      </w:r>
    </w:p>
    <w:p w14:paraId="48166277" w14:textId="77777777" w:rsidR="007A00E5" w:rsidRPr="000964A8" w:rsidRDefault="007A00E5">
      <w:pPr>
        <w:numPr>
          <w:ilvl w:val="0"/>
          <w:numId w:val="8"/>
        </w:numPr>
        <w:tabs>
          <w:tab w:val="left" w:pos="-1440"/>
        </w:tabs>
        <w:rPr>
          <w:rFonts w:ascii="Arial" w:hAnsi="Arial" w:cs="Arial"/>
          <w:b/>
          <w:bCs/>
          <w:sz w:val="24"/>
        </w:rPr>
      </w:pPr>
      <w:r w:rsidRPr="000964A8">
        <w:rPr>
          <w:rFonts w:ascii="Arial" w:hAnsi="Arial" w:cs="Arial"/>
          <w:sz w:val="24"/>
        </w:rPr>
        <w:t>Describe the process, including the frequency, for determining consumer satisfaction with service delivery</w:t>
      </w:r>
      <w:r w:rsidR="00EC0C26" w:rsidRPr="000964A8">
        <w:rPr>
          <w:rFonts w:ascii="Arial" w:hAnsi="Arial" w:cs="Arial"/>
          <w:sz w:val="24"/>
        </w:rPr>
        <w:t>. This process must include how data is compiled and used to promote further or enhanced satisfaction.</w:t>
      </w:r>
    </w:p>
    <w:p w14:paraId="0A03BF15" w14:textId="13F1518C" w:rsidR="00591D2F" w:rsidRPr="000964A8" w:rsidRDefault="007A00E5" w:rsidP="00591D2F">
      <w:pPr>
        <w:numPr>
          <w:ilvl w:val="0"/>
          <w:numId w:val="8"/>
        </w:numPr>
        <w:tabs>
          <w:tab w:val="left" w:pos="-1440"/>
        </w:tabs>
        <w:rPr>
          <w:rFonts w:ascii="Arial" w:hAnsi="Arial" w:cs="Arial"/>
          <w:b/>
          <w:bCs/>
          <w:sz w:val="24"/>
        </w:rPr>
      </w:pPr>
      <w:r w:rsidRPr="000964A8">
        <w:rPr>
          <w:rFonts w:ascii="Arial" w:hAnsi="Arial" w:cs="Arial"/>
          <w:sz w:val="24"/>
        </w:rPr>
        <w:t>Describe internal methods to assure delivery of quality services by staff and</w:t>
      </w:r>
      <w:r w:rsidR="00591D2F">
        <w:rPr>
          <w:rFonts w:ascii="Arial" w:hAnsi="Arial" w:cs="Arial"/>
          <w:sz w:val="24"/>
        </w:rPr>
        <w:t xml:space="preserve"> </w:t>
      </w:r>
      <w:r w:rsidRPr="000964A8">
        <w:rPr>
          <w:rFonts w:ascii="Arial" w:hAnsi="Arial" w:cs="Arial"/>
          <w:sz w:val="24"/>
        </w:rPr>
        <w:t xml:space="preserve">subcontractors.  </w:t>
      </w:r>
    </w:p>
    <w:p w14:paraId="40B48DDE" w14:textId="77777777" w:rsidR="007A00E5" w:rsidRDefault="007A00E5">
      <w:pPr>
        <w:rPr>
          <w:rFonts w:ascii="Arial" w:hAnsi="Arial" w:cs="Arial"/>
          <w:b/>
          <w:bCs/>
          <w:sz w:val="24"/>
        </w:rPr>
      </w:pPr>
    </w:p>
    <w:p w14:paraId="58B1AEC8" w14:textId="77777777" w:rsidR="000964A8" w:rsidRDefault="000964A8">
      <w:pPr>
        <w:rPr>
          <w:rFonts w:ascii="Arial" w:hAnsi="Arial" w:cs="Arial"/>
          <w:b/>
          <w:bCs/>
          <w:sz w:val="24"/>
        </w:rPr>
      </w:pPr>
    </w:p>
    <w:p w14:paraId="13D51717" w14:textId="77777777" w:rsidR="00591D2F" w:rsidRDefault="00591D2F" w:rsidP="00591D2F">
      <w:pPr>
        <w:ind w:right="-576"/>
        <w:rPr>
          <w:rFonts w:ascii="Arial" w:hAnsi="Arial" w:cs="Arial"/>
          <w:b/>
          <w:sz w:val="24"/>
          <w:szCs w:val="22"/>
        </w:rPr>
      </w:pPr>
      <w:r>
        <w:rPr>
          <w:rFonts w:ascii="Arial" w:hAnsi="Arial" w:cs="Arial"/>
          <w:b/>
          <w:bCs/>
          <w:sz w:val="24"/>
        </w:rPr>
        <w:lastRenderedPageBreak/>
        <w:t xml:space="preserve">II.A.10.  </w:t>
      </w:r>
      <w:r w:rsidRPr="00852D12">
        <w:rPr>
          <w:rFonts w:ascii="Arial" w:hAnsi="Arial" w:cs="Arial"/>
          <w:b/>
          <w:sz w:val="24"/>
          <w:szCs w:val="22"/>
          <w:u w:val="single"/>
        </w:rPr>
        <w:t>C</w:t>
      </w:r>
      <w:r>
        <w:rPr>
          <w:rFonts w:ascii="Arial" w:hAnsi="Arial" w:cs="Arial"/>
          <w:b/>
          <w:sz w:val="24"/>
          <w:szCs w:val="22"/>
          <w:u w:val="single"/>
        </w:rPr>
        <w:t>ONFLICT OF INTEREST</w:t>
      </w:r>
      <w:r w:rsidRPr="00B21393">
        <w:rPr>
          <w:rFonts w:ascii="Arial" w:hAnsi="Arial" w:cs="Arial"/>
          <w:b/>
          <w:sz w:val="24"/>
          <w:szCs w:val="22"/>
        </w:rPr>
        <w:t xml:space="preserve"> </w:t>
      </w:r>
      <w:r>
        <w:rPr>
          <w:rFonts w:ascii="Arial" w:hAnsi="Arial" w:cs="Arial"/>
          <w:b/>
          <w:sz w:val="24"/>
          <w:szCs w:val="22"/>
        </w:rPr>
        <w:t xml:space="preserve"> </w:t>
      </w:r>
    </w:p>
    <w:p w14:paraId="0E6B411E" w14:textId="2A3C9075" w:rsidR="00591D2F" w:rsidRDefault="00591D2F" w:rsidP="000964A8">
      <w:pPr>
        <w:ind w:left="720" w:right="-576"/>
        <w:rPr>
          <w:rFonts w:ascii="Arial" w:hAnsi="Arial" w:cs="Arial"/>
          <w:bCs/>
          <w:sz w:val="24"/>
          <w:szCs w:val="22"/>
        </w:rPr>
      </w:pPr>
      <w:r w:rsidRPr="00852D12">
        <w:rPr>
          <w:rFonts w:ascii="Arial" w:hAnsi="Arial" w:cs="Arial"/>
          <w:bCs/>
          <w:sz w:val="24"/>
          <w:szCs w:val="22"/>
        </w:rPr>
        <w:t>The Provider shall establish safeguards to prohibit employees,</w:t>
      </w:r>
      <w:r>
        <w:rPr>
          <w:rFonts w:ascii="Arial" w:hAnsi="Arial" w:cs="Arial"/>
          <w:bCs/>
          <w:sz w:val="24"/>
          <w:szCs w:val="22"/>
        </w:rPr>
        <w:t xml:space="preserve"> </w:t>
      </w:r>
      <w:r w:rsidRPr="00852D12">
        <w:rPr>
          <w:rFonts w:ascii="Arial" w:hAnsi="Arial" w:cs="Arial"/>
          <w:bCs/>
          <w:sz w:val="24"/>
          <w:szCs w:val="22"/>
        </w:rPr>
        <w:t>board members, management</w:t>
      </w:r>
      <w:r>
        <w:rPr>
          <w:rFonts w:ascii="Arial" w:hAnsi="Arial" w:cs="Arial"/>
          <w:bCs/>
          <w:sz w:val="24"/>
          <w:szCs w:val="22"/>
        </w:rPr>
        <w:t>,</w:t>
      </w:r>
      <w:r w:rsidRPr="00852D12">
        <w:rPr>
          <w:rFonts w:ascii="Arial" w:hAnsi="Arial" w:cs="Arial"/>
          <w:bCs/>
          <w:sz w:val="24"/>
          <w:szCs w:val="22"/>
        </w:rPr>
        <w:t xml:space="preserve"> and subcontractors, where applicable, from using their positions for a purpose that constitutes or presents the appearance of personal or organizational conflict of interest or personal gain. Please include your agency’s Conflict of Interest Policy and a description of the process of how your agency will ensure the Conflict of Interest language included in </w:t>
      </w:r>
      <w:r>
        <w:rPr>
          <w:rFonts w:ascii="Arial" w:hAnsi="Arial" w:cs="Arial"/>
          <w:bCs/>
          <w:sz w:val="24"/>
          <w:szCs w:val="22"/>
        </w:rPr>
        <w:t>the</w:t>
      </w:r>
      <w:r w:rsidRPr="00852D12">
        <w:rPr>
          <w:rFonts w:ascii="Arial" w:hAnsi="Arial" w:cs="Arial"/>
          <w:bCs/>
          <w:sz w:val="24"/>
          <w:szCs w:val="22"/>
        </w:rPr>
        <w:t xml:space="preserve"> Contract will be strictly adhered to</w:t>
      </w:r>
      <w:r>
        <w:rPr>
          <w:rFonts w:ascii="Arial" w:hAnsi="Arial" w:cs="Arial"/>
          <w:bCs/>
          <w:sz w:val="24"/>
          <w:szCs w:val="22"/>
        </w:rPr>
        <w:t>.</w:t>
      </w:r>
      <w:r w:rsidRPr="00852D12">
        <w:rPr>
          <w:rFonts w:ascii="Arial" w:hAnsi="Arial" w:cs="Arial"/>
          <w:bCs/>
          <w:sz w:val="24"/>
          <w:szCs w:val="22"/>
        </w:rPr>
        <w:t xml:space="preserve"> </w:t>
      </w:r>
    </w:p>
    <w:p w14:paraId="51205B8B" w14:textId="43ADDD80" w:rsidR="00591D2F" w:rsidRDefault="00591D2F">
      <w:pPr>
        <w:rPr>
          <w:rFonts w:ascii="Arial" w:hAnsi="Arial" w:cs="Arial"/>
          <w:b/>
          <w:bCs/>
          <w:sz w:val="24"/>
        </w:rPr>
      </w:pPr>
    </w:p>
    <w:p w14:paraId="46840AE7" w14:textId="44C09E68"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510" w:hanging="510"/>
        <w:rPr>
          <w:rFonts w:ascii="Arial" w:hAnsi="Arial" w:cs="Arial"/>
          <w:b/>
          <w:sz w:val="24"/>
          <w:szCs w:val="22"/>
          <w:u w:val="single"/>
        </w:rPr>
      </w:pPr>
      <w:r w:rsidRPr="009C61B5">
        <w:rPr>
          <w:rFonts w:ascii="Arial" w:hAnsi="Arial" w:cs="Arial"/>
          <w:b/>
          <w:sz w:val="24"/>
          <w:szCs w:val="22"/>
        </w:rPr>
        <w:t>II.A.11</w:t>
      </w:r>
      <w:r>
        <w:rPr>
          <w:rFonts w:ascii="Arial" w:hAnsi="Arial" w:cs="Arial"/>
          <w:bCs/>
          <w:sz w:val="24"/>
          <w:szCs w:val="22"/>
        </w:rPr>
        <w:t xml:space="preserve"> </w:t>
      </w:r>
      <w:r w:rsidRPr="009C61B5">
        <w:rPr>
          <w:rFonts w:ascii="Arial" w:hAnsi="Arial" w:cs="Arial"/>
          <w:b/>
          <w:sz w:val="24"/>
          <w:szCs w:val="22"/>
          <w:u w:val="single"/>
        </w:rPr>
        <w:t>DISASTER PREPAREDNESS</w:t>
      </w:r>
      <w:r>
        <w:rPr>
          <w:rFonts w:ascii="Arial" w:hAnsi="Arial" w:cs="Arial"/>
          <w:b/>
          <w:sz w:val="24"/>
          <w:szCs w:val="22"/>
          <w:u w:val="single"/>
        </w:rPr>
        <w:t xml:space="preserve"> </w:t>
      </w:r>
    </w:p>
    <w:p w14:paraId="121BE7D6"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Provide an update regarding the requirement to enter disaster preparedness data</w:t>
      </w:r>
      <w:r>
        <w:rPr>
          <w:rFonts w:ascii="Arial" w:hAnsi="Arial" w:cs="Arial"/>
          <w:sz w:val="24"/>
        </w:rPr>
        <w:t xml:space="preserve"> </w:t>
      </w:r>
    </w:p>
    <w:p w14:paraId="5B0D8DD0"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for al</w:t>
      </w:r>
      <w:r>
        <w:rPr>
          <w:rFonts w:ascii="Arial" w:hAnsi="Arial" w:cs="Arial"/>
          <w:sz w:val="24"/>
        </w:rPr>
        <w:t xml:space="preserve">l </w:t>
      </w:r>
      <w:r w:rsidRPr="009C61B5">
        <w:rPr>
          <w:rFonts w:ascii="Arial" w:hAnsi="Arial" w:cs="Arial"/>
          <w:sz w:val="24"/>
        </w:rPr>
        <w:t xml:space="preserve">active consumers in </w:t>
      </w:r>
      <w:r>
        <w:rPr>
          <w:rFonts w:ascii="Arial" w:hAnsi="Arial" w:cs="Arial"/>
          <w:sz w:val="24"/>
        </w:rPr>
        <w:t>eCIRTS, if applicable</w:t>
      </w:r>
      <w:r w:rsidRPr="009C61B5">
        <w:rPr>
          <w:rFonts w:ascii="Arial" w:hAnsi="Arial" w:cs="Arial"/>
          <w:sz w:val="24"/>
        </w:rPr>
        <w:t>. In addition to basic</w:t>
      </w:r>
      <w:r>
        <w:rPr>
          <w:rFonts w:ascii="Arial" w:hAnsi="Arial" w:cs="Arial"/>
          <w:sz w:val="24"/>
        </w:rPr>
        <w:t xml:space="preserve"> </w:t>
      </w:r>
    </w:p>
    <w:p w14:paraId="62499DE1"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 xml:space="preserve">identification, location, emergency contact and handicap information, this data </w:t>
      </w:r>
    </w:p>
    <w:p w14:paraId="3AC5AD2B"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 xml:space="preserve">includes fields to indicate if a consumer needs help with emergency evacuation; </w:t>
      </w:r>
    </w:p>
    <w:p w14:paraId="0DA3DE7A"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 xml:space="preserve">specially equipped shelter; and a special disaster registry listing. </w:t>
      </w:r>
    </w:p>
    <w:p w14:paraId="08E09B6A"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p>
    <w:p w14:paraId="6AE1ABC2"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Pr>
          <w:rFonts w:ascii="Arial" w:hAnsi="Arial" w:cs="Arial"/>
          <w:sz w:val="24"/>
        </w:rPr>
        <w:t>Providers should</w:t>
      </w:r>
      <w:r w:rsidRPr="009C61B5">
        <w:rPr>
          <w:rFonts w:ascii="Arial" w:hAnsi="Arial" w:cs="Arial"/>
          <w:sz w:val="24"/>
        </w:rPr>
        <w:t xml:space="preserve"> be prepared to use eCIRTS reports to routinely provide registry </w:t>
      </w:r>
    </w:p>
    <w:p w14:paraId="3A503534"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information</w:t>
      </w:r>
      <w:r>
        <w:rPr>
          <w:rFonts w:ascii="Arial" w:hAnsi="Arial" w:cs="Arial"/>
          <w:sz w:val="24"/>
        </w:rPr>
        <w:t xml:space="preserve"> </w:t>
      </w:r>
      <w:r w:rsidRPr="009C61B5">
        <w:rPr>
          <w:rFonts w:ascii="Arial" w:hAnsi="Arial" w:cs="Arial"/>
          <w:sz w:val="24"/>
        </w:rPr>
        <w:t xml:space="preserve">to the local emergency management team and identify, locate and </w:t>
      </w:r>
    </w:p>
    <w:p w14:paraId="5AB7B40A"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assist with the</w:t>
      </w:r>
      <w:r>
        <w:rPr>
          <w:rFonts w:ascii="Arial" w:hAnsi="Arial" w:cs="Arial"/>
          <w:sz w:val="24"/>
        </w:rPr>
        <w:t xml:space="preserve"> </w:t>
      </w:r>
      <w:r w:rsidRPr="009C61B5">
        <w:rPr>
          <w:rFonts w:ascii="Arial" w:hAnsi="Arial" w:cs="Arial"/>
          <w:sz w:val="24"/>
        </w:rPr>
        <w:t xml:space="preserve">evacuation and other needs of endangered elderly in the event of </w:t>
      </w:r>
    </w:p>
    <w:p w14:paraId="493DD8AF"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9C61B5">
        <w:rPr>
          <w:rFonts w:ascii="Arial" w:hAnsi="Arial" w:cs="Arial"/>
          <w:sz w:val="24"/>
        </w:rPr>
        <w:t>a disaster.</w:t>
      </w:r>
    </w:p>
    <w:p w14:paraId="6A807693"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p>
    <w:p w14:paraId="1177325E"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 xml:space="preserve">To prepare for an emergency / disaster event, </w:t>
      </w:r>
      <w:r>
        <w:rPr>
          <w:rFonts w:ascii="Arial" w:hAnsi="Arial" w:cs="Arial"/>
          <w:sz w:val="24"/>
        </w:rPr>
        <w:t>Providers</w:t>
      </w:r>
      <w:r w:rsidRPr="003C7A69">
        <w:rPr>
          <w:rFonts w:ascii="Arial" w:hAnsi="Arial" w:cs="Arial"/>
          <w:sz w:val="24"/>
        </w:rPr>
        <w:t xml:space="preserve"> will cooperate, </w:t>
      </w:r>
    </w:p>
    <w:p w14:paraId="48CF1DEE"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 xml:space="preserve">coordinate and train with the Area Agency on Aging of Pasco-Pinellas, Inc.’s </w:t>
      </w:r>
    </w:p>
    <w:p w14:paraId="3690ED1B"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Emergency Coordinating Officer to the fullest extent possible.</w:t>
      </w:r>
      <w:r>
        <w:rPr>
          <w:rFonts w:ascii="Arial" w:hAnsi="Arial" w:cs="Arial"/>
          <w:sz w:val="24"/>
        </w:rPr>
        <w:t xml:space="preserve"> Providers </w:t>
      </w:r>
      <w:r w:rsidRPr="003C7A69">
        <w:rPr>
          <w:rFonts w:ascii="Arial" w:hAnsi="Arial" w:cs="Arial"/>
          <w:sz w:val="24"/>
        </w:rPr>
        <w:t>wil</w:t>
      </w:r>
      <w:r>
        <w:rPr>
          <w:rFonts w:ascii="Arial" w:hAnsi="Arial" w:cs="Arial"/>
          <w:sz w:val="24"/>
        </w:rPr>
        <w:t xml:space="preserve">l </w:t>
      </w:r>
    </w:p>
    <w:p w14:paraId="5F9CCCFE"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maintain a current Disaster Plan to be</w:t>
      </w:r>
      <w:r>
        <w:rPr>
          <w:rFonts w:ascii="Arial" w:hAnsi="Arial" w:cs="Arial"/>
          <w:sz w:val="24"/>
        </w:rPr>
        <w:t xml:space="preserve"> </w:t>
      </w:r>
      <w:r w:rsidRPr="003C7A69">
        <w:rPr>
          <w:rFonts w:ascii="Arial" w:hAnsi="Arial" w:cs="Arial"/>
          <w:sz w:val="24"/>
        </w:rPr>
        <w:t xml:space="preserve">implemented, at the direction of the DOEA </w:t>
      </w:r>
    </w:p>
    <w:p w14:paraId="6328DF86"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or the Area Agency on Aging, in the event a disaster is</w:t>
      </w:r>
      <w:r>
        <w:rPr>
          <w:rFonts w:ascii="Arial" w:hAnsi="Arial" w:cs="Arial"/>
          <w:sz w:val="24"/>
        </w:rPr>
        <w:t xml:space="preserve"> </w:t>
      </w:r>
      <w:r w:rsidRPr="003C7A69">
        <w:rPr>
          <w:rFonts w:ascii="Arial" w:hAnsi="Arial" w:cs="Arial"/>
          <w:sz w:val="24"/>
        </w:rPr>
        <w:t xml:space="preserve">declared by federal, state </w:t>
      </w:r>
    </w:p>
    <w:p w14:paraId="34B255DB"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rPr>
        <w:t xml:space="preserve">or local officials. </w:t>
      </w:r>
    </w:p>
    <w:p w14:paraId="44A8C7A1"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p>
    <w:p w14:paraId="27432830"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Pr>
          <w:rFonts w:ascii="Arial" w:hAnsi="Arial" w:cs="Arial"/>
          <w:sz w:val="24"/>
        </w:rPr>
        <w:t>Provider must submit, as separate attachments, Provider’s Comprehensive</w:t>
      </w:r>
    </w:p>
    <w:p w14:paraId="36AAC18E"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Pr>
          <w:rFonts w:ascii="Arial" w:hAnsi="Arial" w:cs="Arial"/>
          <w:sz w:val="24"/>
        </w:rPr>
        <w:t xml:space="preserve">Emergency Management Plan (CEMP) and Continuity of Operations Plan </w:t>
      </w:r>
    </w:p>
    <w:p w14:paraId="005EF13E"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szCs w:val="22"/>
        </w:rPr>
      </w:pPr>
      <w:r>
        <w:rPr>
          <w:rFonts w:ascii="Arial" w:hAnsi="Arial" w:cs="Arial"/>
          <w:sz w:val="24"/>
        </w:rPr>
        <w:t xml:space="preserve">(COOP). Please review Chapter 13 of the </w:t>
      </w:r>
      <w:r>
        <w:rPr>
          <w:rFonts w:ascii="Arial" w:hAnsi="Arial" w:cs="Arial"/>
          <w:sz w:val="24"/>
          <w:szCs w:val="22"/>
        </w:rPr>
        <w:t xml:space="preserve">2023 DOEA Programs and Services </w:t>
      </w:r>
    </w:p>
    <w:p w14:paraId="22CCED4D" w14:textId="77777777" w:rsidR="00591D2F" w:rsidRDefault="00591D2F" w:rsidP="00591D2F">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szCs w:val="22"/>
        </w:rPr>
      </w:pPr>
      <w:r>
        <w:rPr>
          <w:rFonts w:ascii="Arial" w:hAnsi="Arial" w:cs="Arial"/>
          <w:sz w:val="24"/>
          <w:szCs w:val="22"/>
        </w:rPr>
        <w:t xml:space="preserve">Handbook for further information on Emergency Management and Preparedness: </w:t>
      </w:r>
    </w:p>
    <w:p w14:paraId="23512132" w14:textId="2EEF062E" w:rsidR="00591D2F" w:rsidRPr="009C61B5" w:rsidRDefault="00591D2F" w:rsidP="000964A8">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1230" w:hanging="510"/>
        <w:rPr>
          <w:rFonts w:ascii="Arial" w:hAnsi="Arial" w:cs="Arial"/>
          <w:sz w:val="24"/>
        </w:rPr>
      </w:pPr>
      <w:r w:rsidRPr="003C7A69">
        <w:rPr>
          <w:rFonts w:ascii="Arial" w:hAnsi="Arial" w:cs="Arial"/>
          <w:sz w:val="24"/>
          <w:szCs w:val="22"/>
        </w:rPr>
        <w:t>https://elderaffairs.org/publications-reports/programs-services-handbook/</w:t>
      </w:r>
      <w:r>
        <w:rPr>
          <w:rFonts w:ascii="Arial" w:hAnsi="Arial" w:cs="Arial"/>
          <w:sz w:val="24"/>
        </w:rPr>
        <w:t xml:space="preserve"> </w:t>
      </w:r>
    </w:p>
    <w:p w14:paraId="7A1B388B" w14:textId="77777777" w:rsidR="00591D2F" w:rsidRDefault="00591D2F">
      <w:pPr>
        <w:rPr>
          <w:rFonts w:ascii="Arial" w:hAnsi="Arial" w:cs="Arial"/>
          <w:b/>
          <w:bCs/>
          <w:sz w:val="24"/>
        </w:rPr>
      </w:pPr>
    </w:p>
    <w:p w14:paraId="4EDEC23A" w14:textId="77777777" w:rsidR="000964A8" w:rsidRDefault="000964A8">
      <w:pPr>
        <w:rPr>
          <w:rFonts w:ascii="Arial" w:hAnsi="Arial" w:cs="Arial"/>
          <w:b/>
          <w:bCs/>
          <w:sz w:val="24"/>
        </w:rPr>
      </w:pPr>
    </w:p>
    <w:p w14:paraId="4551684C" w14:textId="77777777" w:rsidR="000964A8" w:rsidRDefault="000964A8">
      <w:pPr>
        <w:rPr>
          <w:rFonts w:ascii="Arial" w:hAnsi="Arial" w:cs="Arial"/>
          <w:b/>
          <w:bCs/>
          <w:sz w:val="24"/>
        </w:rPr>
      </w:pPr>
    </w:p>
    <w:p w14:paraId="2C8FC8B9" w14:textId="77777777" w:rsidR="000964A8" w:rsidRDefault="000964A8">
      <w:pPr>
        <w:rPr>
          <w:rFonts w:ascii="Arial" w:hAnsi="Arial" w:cs="Arial"/>
          <w:b/>
          <w:bCs/>
          <w:sz w:val="24"/>
        </w:rPr>
      </w:pPr>
    </w:p>
    <w:p w14:paraId="59D3D0E9" w14:textId="77777777" w:rsidR="000964A8" w:rsidRDefault="000964A8">
      <w:pPr>
        <w:rPr>
          <w:rFonts w:ascii="Arial" w:hAnsi="Arial" w:cs="Arial"/>
          <w:b/>
          <w:bCs/>
          <w:sz w:val="24"/>
        </w:rPr>
      </w:pPr>
    </w:p>
    <w:p w14:paraId="2BA65CC1" w14:textId="77777777" w:rsidR="000964A8" w:rsidRDefault="000964A8">
      <w:pPr>
        <w:rPr>
          <w:rFonts w:ascii="Arial" w:hAnsi="Arial" w:cs="Arial"/>
          <w:b/>
          <w:bCs/>
          <w:sz w:val="24"/>
        </w:rPr>
      </w:pPr>
    </w:p>
    <w:p w14:paraId="649F97EB" w14:textId="77777777" w:rsidR="000964A8" w:rsidRDefault="000964A8">
      <w:pPr>
        <w:rPr>
          <w:rFonts w:ascii="Arial" w:hAnsi="Arial" w:cs="Arial"/>
          <w:b/>
          <w:bCs/>
          <w:sz w:val="24"/>
        </w:rPr>
      </w:pPr>
    </w:p>
    <w:p w14:paraId="1EFB75B3" w14:textId="77777777" w:rsidR="000964A8" w:rsidRDefault="000964A8">
      <w:pPr>
        <w:rPr>
          <w:rFonts w:ascii="Arial" w:hAnsi="Arial" w:cs="Arial"/>
          <w:b/>
          <w:bCs/>
          <w:sz w:val="24"/>
        </w:rPr>
      </w:pPr>
    </w:p>
    <w:p w14:paraId="1CD05346" w14:textId="77777777" w:rsidR="000964A8" w:rsidRDefault="000964A8">
      <w:pPr>
        <w:rPr>
          <w:rFonts w:ascii="Arial" w:hAnsi="Arial" w:cs="Arial"/>
          <w:b/>
          <w:bCs/>
          <w:sz w:val="24"/>
        </w:rPr>
      </w:pPr>
    </w:p>
    <w:p w14:paraId="42797891" w14:textId="77777777" w:rsidR="000964A8" w:rsidRDefault="000964A8">
      <w:pPr>
        <w:rPr>
          <w:rFonts w:ascii="Arial" w:hAnsi="Arial" w:cs="Arial"/>
          <w:b/>
          <w:bCs/>
          <w:sz w:val="24"/>
        </w:rPr>
      </w:pPr>
    </w:p>
    <w:p w14:paraId="00858B48" w14:textId="77777777" w:rsidR="000964A8" w:rsidRDefault="000964A8">
      <w:pPr>
        <w:rPr>
          <w:rFonts w:ascii="Arial" w:hAnsi="Arial" w:cs="Arial"/>
          <w:b/>
          <w:bCs/>
          <w:sz w:val="24"/>
        </w:rPr>
      </w:pPr>
    </w:p>
    <w:p w14:paraId="26F94A67" w14:textId="77777777" w:rsidR="000964A8" w:rsidRPr="000964A8" w:rsidRDefault="000964A8">
      <w:pPr>
        <w:rPr>
          <w:rFonts w:ascii="Arial" w:hAnsi="Arial" w:cs="Arial"/>
          <w:b/>
          <w:bCs/>
          <w:sz w:val="24"/>
        </w:rPr>
      </w:pPr>
    </w:p>
    <w:p w14:paraId="69B351F1" w14:textId="77777777" w:rsidR="007A00E5" w:rsidRPr="000964A8" w:rsidRDefault="007A00E5">
      <w:pPr>
        <w:pStyle w:val="Heading2"/>
        <w:jc w:val="left"/>
      </w:pPr>
      <w:r w:rsidRPr="000964A8">
        <w:lastRenderedPageBreak/>
        <w:t>III.A.   DESCRIPTION OF SERVICE DELIVERY</w:t>
      </w:r>
    </w:p>
    <w:p w14:paraId="72C86534" w14:textId="622246E1" w:rsidR="00F35A7D" w:rsidRPr="000964A8" w:rsidRDefault="007A00E5" w:rsidP="00F13FC1">
      <w:pPr>
        <w:ind w:left="720"/>
        <w:rPr>
          <w:rFonts w:ascii="Arial" w:hAnsi="Arial" w:cs="Arial"/>
          <w:b/>
          <w:sz w:val="24"/>
        </w:rPr>
      </w:pPr>
      <w:r w:rsidRPr="000964A8">
        <w:rPr>
          <w:rFonts w:ascii="Arial" w:hAnsi="Arial" w:cs="Arial"/>
          <w:sz w:val="24"/>
        </w:rPr>
        <w:t>Description of Service Delivery</w:t>
      </w:r>
      <w:r w:rsidR="00F13FC1" w:rsidRPr="000964A8">
        <w:rPr>
          <w:rFonts w:ascii="Arial" w:hAnsi="Arial" w:cs="Arial"/>
          <w:sz w:val="24"/>
        </w:rPr>
        <w:t xml:space="preserve"> </w:t>
      </w:r>
      <w:r w:rsidRPr="000964A8">
        <w:rPr>
          <w:rFonts w:ascii="Arial" w:hAnsi="Arial" w:cs="Arial"/>
          <w:sz w:val="24"/>
        </w:rPr>
        <w:t>must be completed for each funded service being bid on</w:t>
      </w:r>
      <w:r w:rsidRPr="000964A8">
        <w:rPr>
          <w:rFonts w:ascii="Arial" w:hAnsi="Arial" w:cs="Arial"/>
          <w:b/>
          <w:bCs/>
          <w:sz w:val="24"/>
        </w:rPr>
        <w:t xml:space="preserve">. </w:t>
      </w:r>
      <w:r w:rsidR="00F13FC1" w:rsidRPr="000964A8">
        <w:rPr>
          <w:rFonts w:ascii="Arial" w:hAnsi="Arial" w:cs="Arial"/>
          <w:bCs/>
          <w:sz w:val="24"/>
        </w:rPr>
        <w:t>Refer</w:t>
      </w:r>
      <w:r w:rsidR="00F13FC1" w:rsidRPr="000964A8">
        <w:rPr>
          <w:rFonts w:ascii="Arial" w:hAnsi="Arial" w:cs="Arial"/>
          <w:b/>
          <w:bCs/>
          <w:sz w:val="24"/>
        </w:rPr>
        <w:t xml:space="preserve"> </w:t>
      </w:r>
      <w:r w:rsidRPr="000964A8">
        <w:rPr>
          <w:rFonts w:ascii="Arial" w:hAnsi="Arial" w:cs="Arial"/>
          <w:sz w:val="24"/>
        </w:rPr>
        <w:t xml:space="preserve">to </w:t>
      </w:r>
      <w:hyperlink r:id="rId12" w:history="1">
        <w:r w:rsidR="00F14314" w:rsidRPr="000964A8">
          <w:rPr>
            <w:rStyle w:val="Hyperlink"/>
            <w:rFonts w:ascii="Arial" w:hAnsi="Arial" w:cs="Arial"/>
            <w:b/>
            <w:color w:val="auto"/>
            <w:sz w:val="24"/>
          </w:rPr>
          <w:t>Exhibit</w:t>
        </w:r>
      </w:hyperlink>
      <w:r w:rsidR="00F14314" w:rsidRPr="000964A8">
        <w:rPr>
          <w:rFonts w:ascii="Arial" w:hAnsi="Arial" w:cs="Arial"/>
          <w:b/>
          <w:sz w:val="24"/>
        </w:rPr>
        <w:t xml:space="preserve"> G.</w:t>
      </w:r>
      <w:r w:rsidR="00C94AF6" w:rsidRPr="00DF43E6">
        <w:rPr>
          <w:rFonts w:ascii="Arial" w:hAnsi="Arial" w:cs="Arial"/>
          <w:color w:val="222222"/>
          <w:shd w:val="clear" w:color="auto" w:fill="FFFFFF"/>
        </w:rPr>
        <w:t> </w:t>
      </w:r>
      <w:r w:rsidR="00905888" w:rsidRPr="000964A8">
        <w:rPr>
          <w:rFonts w:ascii="Arial" w:hAnsi="Arial" w:cs="Arial"/>
          <w:b/>
          <w:sz w:val="24"/>
        </w:rPr>
        <w:t xml:space="preserve">  </w:t>
      </w:r>
    </w:p>
    <w:p w14:paraId="1F5B71A8" w14:textId="7085ACFC" w:rsidR="007A00E5" w:rsidRPr="000964A8" w:rsidRDefault="007A00E5" w:rsidP="00F13FC1">
      <w:pPr>
        <w:ind w:left="720"/>
        <w:rPr>
          <w:rFonts w:ascii="Arial" w:hAnsi="Arial" w:cs="Arial"/>
          <w:sz w:val="24"/>
        </w:rPr>
      </w:pPr>
      <w:r w:rsidRPr="000964A8">
        <w:rPr>
          <w:rFonts w:ascii="Arial" w:hAnsi="Arial" w:cs="Arial"/>
          <w:sz w:val="24"/>
        </w:rPr>
        <w:t>Format should resemble that below.</w:t>
      </w:r>
    </w:p>
    <w:p w14:paraId="1223EB1D" w14:textId="77777777" w:rsidR="007A00E5" w:rsidRPr="000964A8" w:rsidRDefault="007A00E5">
      <w:pPr>
        <w:rPr>
          <w:rFonts w:ascii="Arial" w:hAnsi="Arial" w:cs="Arial"/>
          <w:b/>
          <w:bCs/>
          <w:sz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A00E5" w:rsidRPr="00DF43E6" w14:paraId="3C40D500" w14:textId="77777777" w:rsidTr="00334E1C">
        <w:trPr>
          <w:trHeight w:val="2602"/>
          <w:jc w:val="center"/>
        </w:trPr>
        <w:tc>
          <w:tcPr>
            <w:tcW w:w="10710" w:type="dxa"/>
          </w:tcPr>
          <w:p w14:paraId="06FF6A0A" w14:textId="77777777" w:rsidR="007A00E5" w:rsidRPr="000964A8" w:rsidRDefault="007A00E5">
            <w:pPr>
              <w:rPr>
                <w:rFonts w:ascii="Arial" w:hAnsi="Arial" w:cs="Arial"/>
                <w:b/>
                <w:bCs/>
                <w:sz w:val="24"/>
              </w:rPr>
            </w:pPr>
          </w:p>
          <w:p w14:paraId="0F93C572" w14:textId="77777777" w:rsidR="007A00E5" w:rsidRPr="000964A8" w:rsidRDefault="007A00E5">
            <w:pPr>
              <w:rPr>
                <w:rFonts w:ascii="Arial" w:hAnsi="Arial" w:cs="Arial"/>
                <w:b/>
                <w:bCs/>
                <w:sz w:val="24"/>
              </w:rPr>
            </w:pPr>
            <w:r w:rsidRPr="000964A8">
              <w:rPr>
                <w:rFonts w:ascii="Arial" w:hAnsi="Arial" w:cs="Arial"/>
                <w:b/>
                <w:bCs/>
                <w:sz w:val="24"/>
              </w:rPr>
              <w:t xml:space="preserve">SERVICE: </w:t>
            </w:r>
            <w:r w:rsidRPr="000964A8">
              <w:rPr>
                <w:rFonts w:ascii="Arial" w:hAnsi="Arial" w:cs="Arial"/>
                <w:b/>
                <w:bCs/>
                <w:sz w:val="24"/>
                <w:u w:val="single"/>
              </w:rPr>
              <w:t xml:space="preserve">                         </w:t>
            </w:r>
            <w:r w:rsidRPr="000964A8">
              <w:rPr>
                <w:rFonts w:ascii="Arial" w:hAnsi="Arial" w:cs="Arial"/>
                <w:b/>
                <w:bCs/>
                <w:sz w:val="24"/>
              </w:rPr>
              <w:tab/>
              <w:t xml:space="preserve">                             PROGRAM(S): </w:t>
            </w:r>
            <w:r w:rsidRPr="000964A8">
              <w:rPr>
                <w:rFonts w:ascii="Arial" w:hAnsi="Arial" w:cs="Arial"/>
                <w:b/>
                <w:bCs/>
                <w:sz w:val="24"/>
                <w:u w:val="single"/>
              </w:rPr>
              <w:t>Older Americans Act</w:t>
            </w:r>
            <w:r w:rsidR="004E5435" w:rsidRPr="000964A8">
              <w:rPr>
                <w:rFonts w:ascii="Arial" w:hAnsi="Arial" w:cs="Arial"/>
                <w:b/>
                <w:bCs/>
                <w:sz w:val="24"/>
                <w:u w:val="single"/>
              </w:rPr>
              <w:t>/LSP</w:t>
            </w:r>
          </w:p>
          <w:p w14:paraId="330A68A7" w14:textId="77777777" w:rsidR="007A00E5" w:rsidRPr="000964A8" w:rsidRDefault="007A00E5">
            <w:pPr>
              <w:rPr>
                <w:rFonts w:ascii="Arial" w:hAnsi="Arial" w:cs="Arial"/>
                <w:b/>
                <w:bCs/>
                <w:sz w:val="24"/>
              </w:rPr>
            </w:pPr>
          </w:p>
          <w:p w14:paraId="315D9806" w14:textId="77777777" w:rsidR="007A00E5" w:rsidRPr="000964A8" w:rsidRDefault="007A00E5">
            <w:pPr>
              <w:rPr>
                <w:rFonts w:ascii="Arial" w:hAnsi="Arial" w:cs="Arial"/>
                <w:sz w:val="24"/>
              </w:rPr>
            </w:pPr>
          </w:p>
          <w:p w14:paraId="6E9DF159" w14:textId="77777777" w:rsidR="007A00E5" w:rsidRPr="000964A8" w:rsidRDefault="007A00E5">
            <w:pPr>
              <w:ind w:left="900" w:hanging="900"/>
              <w:rPr>
                <w:rFonts w:ascii="Arial" w:hAnsi="Arial" w:cs="Arial"/>
                <w:b/>
                <w:bCs/>
                <w:sz w:val="24"/>
              </w:rPr>
            </w:pPr>
            <w:r w:rsidRPr="000964A8">
              <w:rPr>
                <w:rFonts w:ascii="Arial" w:hAnsi="Arial" w:cs="Arial"/>
                <w:b/>
                <w:bCs/>
                <w:sz w:val="24"/>
              </w:rPr>
              <w:t>III.A.1.  SITE LOCATION:</w:t>
            </w:r>
            <w:r w:rsidRPr="000964A8">
              <w:rPr>
                <w:rFonts w:ascii="Arial" w:hAnsi="Arial" w:cs="Arial"/>
                <w:sz w:val="24"/>
              </w:rPr>
              <w:t xml:space="preserve"> Provider must include a list of addresses and contact information for administrative and service delivery sites, with correspondin</w:t>
            </w:r>
            <w:r w:rsidR="005E3F2E" w:rsidRPr="000964A8">
              <w:rPr>
                <w:rFonts w:ascii="Arial" w:hAnsi="Arial" w:cs="Arial"/>
                <w:sz w:val="24"/>
              </w:rPr>
              <w:t xml:space="preserve">g days and hours of </w:t>
            </w:r>
            <w:r w:rsidRPr="000964A8">
              <w:rPr>
                <w:rFonts w:ascii="Arial" w:hAnsi="Arial" w:cs="Arial"/>
                <w:sz w:val="24"/>
              </w:rPr>
              <w:t>operation.</w:t>
            </w:r>
          </w:p>
        </w:tc>
      </w:tr>
    </w:tbl>
    <w:p w14:paraId="6BA0F985" w14:textId="529F2D95" w:rsidR="007A00E5" w:rsidRPr="000964A8" w:rsidRDefault="007A00E5">
      <w:pPr>
        <w:rPr>
          <w:rFonts w:ascii="Arial" w:hAnsi="Arial" w:cs="Arial"/>
          <w:b/>
          <w:bCs/>
          <w:sz w:val="24"/>
        </w:rPr>
      </w:pPr>
      <w:r w:rsidRPr="000964A8">
        <w:rPr>
          <w:rFonts w:ascii="Arial" w:hAnsi="Arial" w:cs="Arial"/>
          <w:b/>
          <w:bCs/>
          <w:sz w:val="24"/>
          <w:u w:val="single"/>
        </w:rPr>
        <w:t xml:space="preserve">                             </w:t>
      </w:r>
    </w:p>
    <w:p w14:paraId="0A0287C3" w14:textId="77777777" w:rsidR="00282A73" w:rsidRPr="000964A8" w:rsidRDefault="007A00E5" w:rsidP="007E78E0">
      <w:pPr>
        <w:rPr>
          <w:rFonts w:ascii="Arial" w:hAnsi="Arial" w:cs="Arial"/>
          <w:b/>
          <w:bCs/>
          <w:sz w:val="24"/>
        </w:rPr>
      </w:pPr>
      <w:r w:rsidRPr="000964A8">
        <w:rPr>
          <w:rFonts w:ascii="Arial" w:hAnsi="Arial" w:cs="Arial"/>
          <w:b/>
          <w:bCs/>
          <w:sz w:val="24"/>
        </w:rPr>
        <w:t xml:space="preserve">III.A.2.  SPECIFIC SERVICE ACTIVITIES </w:t>
      </w:r>
    </w:p>
    <w:p w14:paraId="199157D5" w14:textId="2BD212F2" w:rsidR="007A00E5" w:rsidRPr="000964A8" w:rsidRDefault="00282A73" w:rsidP="00282A73">
      <w:pPr>
        <w:ind w:left="720"/>
        <w:rPr>
          <w:rFonts w:ascii="Arial" w:hAnsi="Arial" w:cs="Arial"/>
          <w:sz w:val="24"/>
        </w:rPr>
      </w:pPr>
      <w:r w:rsidRPr="000964A8">
        <w:rPr>
          <w:rFonts w:ascii="Arial" w:hAnsi="Arial" w:cs="Arial"/>
          <w:sz w:val="24"/>
        </w:rPr>
        <w:t>A</w:t>
      </w:r>
      <w:r w:rsidR="007A00E5" w:rsidRPr="000964A8">
        <w:rPr>
          <w:rFonts w:ascii="Arial" w:hAnsi="Arial" w:cs="Arial"/>
          <w:sz w:val="24"/>
        </w:rPr>
        <w:t>s required in the Service Descriptions,</w:t>
      </w:r>
      <w:r w:rsidR="00F14314" w:rsidRPr="000964A8">
        <w:rPr>
          <w:rFonts w:ascii="Arial" w:hAnsi="Arial" w:cs="Arial"/>
          <w:b/>
          <w:sz w:val="24"/>
        </w:rPr>
        <w:t xml:space="preserve"> Appendix A of the 2023 DOEA Program and Services Handbook found at </w:t>
      </w:r>
      <w:r w:rsidR="00F14314" w:rsidRPr="000964A8">
        <w:rPr>
          <w:rFonts w:ascii="Arial" w:hAnsi="Arial" w:cs="Arial"/>
          <w:sz w:val="24"/>
        </w:rPr>
        <w:t>https://elderaffairs.org/wp-content/uploads/2023-Appendix-A-Service-Descriptions.pdf,</w:t>
      </w:r>
      <w:r w:rsidR="00905888" w:rsidRPr="000964A8">
        <w:rPr>
          <w:rFonts w:ascii="Arial" w:hAnsi="Arial" w:cs="Arial"/>
          <w:b/>
          <w:sz w:val="24"/>
        </w:rPr>
        <w:t xml:space="preserve"> </w:t>
      </w:r>
      <w:r w:rsidR="007A00E5" w:rsidRPr="000964A8">
        <w:rPr>
          <w:rFonts w:ascii="Arial" w:hAnsi="Arial" w:cs="Arial"/>
          <w:sz w:val="24"/>
        </w:rPr>
        <w:t>details of how the service will be provided</w:t>
      </w:r>
      <w:r w:rsidRPr="000964A8">
        <w:rPr>
          <w:rFonts w:ascii="Arial" w:hAnsi="Arial" w:cs="Arial"/>
          <w:sz w:val="24"/>
        </w:rPr>
        <w:t xml:space="preserve"> </w:t>
      </w:r>
      <w:r w:rsidR="007A00E5" w:rsidRPr="000964A8">
        <w:rPr>
          <w:rFonts w:ascii="Arial" w:hAnsi="Arial" w:cs="Arial"/>
          <w:sz w:val="24"/>
        </w:rPr>
        <w:t>must be addressed here. Proposals must clearly demonstrate the bidder</w:t>
      </w:r>
      <w:r w:rsidR="00D84F97" w:rsidRPr="000964A8">
        <w:rPr>
          <w:rFonts w:ascii="Arial" w:hAnsi="Arial" w:cs="Arial"/>
          <w:sz w:val="24"/>
        </w:rPr>
        <w:t>’</w:t>
      </w:r>
      <w:r w:rsidR="007A00E5" w:rsidRPr="000964A8">
        <w:rPr>
          <w:rFonts w:ascii="Arial" w:hAnsi="Arial" w:cs="Arial"/>
          <w:sz w:val="24"/>
        </w:rPr>
        <w:t xml:space="preserve">s ability to meet the service standards and detail </w:t>
      </w:r>
      <w:r w:rsidR="00D84F97" w:rsidRPr="000964A8">
        <w:rPr>
          <w:rFonts w:ascii="Arial" w:hAnsi="Arial" w:cs="Arial"/>
          <w:sz w:val="24"/>
        </w:rPr>
        <w:t xml:space="preserve">comprehensively </w:t>
      </w:r>
      <w:r w:rsidR="007A00E5" w:rsidRPr="000964A8">
        <w:rPr>
          <w:rFonts w:ascii="Arial" w:hAnsi="Arial" w:cs="Arial"/>
          <w:sz w:val="24"/>
        </w:rPr>
        <w:t>how the service will be provided.</w:t>
      </w:r>
    </w:p>
    <w:p w14:paraId="4A549B73" w14:textId="61B06B3F" w:rsidR="00D84F97" w:rsidRPr="000964A8" w:rsidRDefault="007A00E5" w:rsidP="00282A73">
      <w:pPr>
        <w:ind w:left="900" w:hanging="900"/>
        <w:rPr>
          <w:rFonts w:ascii="Arial" w:hAnsi="Arial" w:cs="Arial"/>
          <w:sz w:val="24"/>
        </w:rPr>
      </w:pPr>
      <w:r w:rsidRPr="000964A8">
        <w:rPr>
          <w:rFonts w:ascii="Arial" w:hAnsi="Arial" w:cs="Arial"/>
          <w:sz w:val="24"/>
        </w:rPr>
        <w:t xml:space="preserve"> </w:t>
      </w:r>
    </w:p>
    <w:p w14:paraId="2ADC7135" w14:textId="03195240" w:rsidR="007A00E5" w:rsidRPr="000964A8" w:rsidRDefault="007A00E5" w:rsidP="000964A8">
      <w:pPr>
        <w:widowControl/>
        <w:jc w:val="both"/>
        <w:rPr>
          <w:rFonts w:ascii="Arial" w:hAnsi="Arial" w:cs="Arial"/>
          <w:b/>
          <w:bCs/>
          <w:sz w:val="24"/>
          <w:szCs w:val="22"/>
        </w:rPr>
      </w:pPr>
      <w:r w:rsidRPr="000964A8">
        <w:rPr>
          <w:rFonts w:ascii="Arial" w:hAnsi="Arial" w:cs="Arial"/>
          <w:b/>
          <w:bCs/>
          <w:sz w:val="24"/>
          <w:lang w:val="en-CA"/>
        </w:rPr>
        <w:t>III.A.3</w:t>
      </w:r>
      <w:r w:rsidRPr="000964A8">
        <w:rPr>
          <w:rFonts w:ascii="Arial" w:hAnsi="Arial" w:cs="Arial"/>
          <w:b/>
          <w:bCs/>
          <w:caps/>
          <w:sz w:val="24"/>
          <w:lang w:val="en-CA"/>
        </w:rPr>
        <w:t>.</w:t>
      </w:r>
      <w:r w:rsidRPr="000964A8">
        <w:rPr>
          <w:rFonts w:ascii="Arial" w:hAnsi="Arial" w:cs="Arial"/>
          <w:caps/>
          <w:sz w:val="24"/>
          <w:lang w:val="en-CA"/>
        </w:rPr>
        <w:t xml:space="preserve">  </w:t>
      </w:r>
      <w:r w:rsidRPr="000964A8">
        <w:rPr>
          <w:rFonts w:ascii="Arial" w:hAnsi="Arial" w:cs="Arial"/>
          <w:caps/>
          <w:sz w:val="24"/>
          <w:lang w:val="en-CA"/>
        </w:rPr>
        <w:fldChar w:fldCharType="begin"/>
      </w:r>
      <w:r w:rsidRPr="000964A8">
        <w:rPr>
          <w:rFonts w:ascii="Arial" w:hAnsi="Arial" w:cs="Arial"/>
          <w:caps/>
          <w:sz w:val="24"/>
          <w:lang w:val="en-CA"/>
        </w:rPr>
        <w:instrText xml:space="preserve"> SEQ CHAPTER \h \r 1</w:instrText>
      </w:r>
      <w:r w:rsidRPr="000964A8">
        <w:rPr>
          <w:rFonts w:ascii="Arial" w:hAnsi="Arial" w:cs="Arial"/>
          <w:caps/>
          <w:sz w:val="24"/>
          <w:lang w:val="en-CA"/>
        </w:rPr>
        <w:fldChar w:fldCharType="end"/>
      </w:r>
      <w:r w:rsidRPr="000964A8">
        <w:rPr>
          <w:rFonts w:ascii="Arial" w:hAnsi="Arial" w:cs="Arial"/>
          <w:b/>
          <w:bCs/>
          <w:caps/>
          <w:sz w:val="24"/>
          <w:szCs w:val="22"/>
        </w:rPr>
        <w:t>Explanation/Outline of Proposed Staffing</w:t>
      </w:r>
      <w:r w:rsidRPr="000964A8">
        <w:rPr>
          <w:rFonts w:ascii="Arial" w:hAnsi="Arial" w:cs="Arial"/>
          <w:b/>
          <w:bCs/>
          <w:sz w:val="24"/>
          <w:szCs w:val="22"/>
        </w:rPr>
        <w:t xml:space="preserve"> </w:t>
      </w:r>
    </w:p>
    <w:p w14:paraId="65EFBD57" w14:textId="352D9266" w:rsidR="007A00E5" w:rsidRPr="000964A8" w:rsidRDefault="007A00E5" w:rsidP="00282A73">
      <w:pPr>
        <w:widowControl/>
        <w:ind w:left="720"/>
        <w:rPr>
          <w:rFonts w:ascii="Arial" w:hAnsi="Arial" w:cs="Arial"/>
          <w:sz w:val="24"/>
          <w:szCs w:val="22"/>
        </w:rPr>
      </w:pPr>
      <w:r w:rsidRPr="000964A8">
        <w:rPr>
          <w:rFonts w:ascii="Arial" w:hAnsi="Arial" w:cs="Arial"/>
          <w:sz w:val="24"/>
          <w:szCs w:val="22"/>
        </w:rPr>
        <w:t>Provide written explanation of how your agency proposes to meet staffing requirements</w:t>
      </w:r>
      <w:r w:rsidR="00F14314" w:rsidRPr="000964A8">
        <w:rPr>
          <w:rFonts w:ascii="Arial" w:hAnsi="Arial" w:cs="Arial"/>
          <w:sz w:val="24"/>
          <w:szCs w:val="22"/>
        </w:rPr>
        <w:t>, as indicated within the 202</w:t>
      </w:r>
      <w:r w:rsidR="00907AB0">
        <w:rPr>
          <w:rFonts w:ascii="Arial" w:hAnsi="Arial" w:cs="Arial"/>
          <w:sz w:val="24"/>
          <w:szCs w:val="22"/>
        </w:rPr>
        <w:t>3</w:t>
      </w:r>
      <w:r w:rsidR="00F14314" w:rsidRPr="000964A8">
        <w:rPr>
          <w:rFonts w:ascii="Arial" w:hAnsi="Arial" w:cs="Arial"/>
          <w:sz w:val="24"/>
          <w:szCs w:val="22"/>
        </w:rPr>
        <w:t xml:space="preserve"> DOEA Programs and Services Handbook,</w:t>
      </w:r>
      <w:r w:rsidRPr="000964A8">
        <w:rPr>
          <w:rFonts w:ascii="Arial" w:hAnsi="Arial" w:cs="Arial"/>
          <w:sz w:val="24"/>
          <w:szCs w:val="22"/>
        </w:rPr>
        <w:t xml:space="preserve"> for the services proposed, as well as for the financial and </w:t>
      </w:r>
      <w:r w:rsidR="008916B9" w:rsidRPr="000964A8">
        <w:rPr>
          <w:rFonts w:ascii="Arial" w:hAnsi="Arial" w:cs="Arial"/>
          <w:sz w:val="24"/>
          <w:szCs w:val="22"/>
        </w:rPr>
        <w:t>e</w:t>
      </w:r>
      <w:r w:rsidRPr="000964A8">
        <w:rPr>
          <w:rFonts w:ascii="Arial" w:hAnsi="Arial" w:cs="Arial"/>
          <w:sz w:val="24"/>
          <w:szCs w:val="22"/>
        </w:rPr>
        <w:t>CIRTS reporting requirements</w:t>
      </w:r>
      <w:r w:rsidR="000A3611" w:rsidRPr="000964A8">
        <w:rPr>
          <w:rFonts w:ascii="Arial" w:hAnsi="Arial" w:cs="Arial"/>
          <w:sz w:val="24"/>
          <w:szCs w:val="22"/>
        </w:rPr>
        <w:t xml:space="preserve"> (if applicable)</w:t>
      </w:r>
      <w:r w:rsidRPr="000964A8">
        <w:rPr>
          <w:rFonts w:ascii="Arial" w:hAnsi="Arial" w:cs="Arial"/>
          <w:sz w:val="24"/>
          <w:szCs w:val="22"/>
        </w:rPr>
        <w:t xml:space="preserve"> and responsibilities of an Older Americans Act</w:t>
      </w:r>
      <w:r w:rsidR="000A3611" w:rsidRPr="000964A8">
        <w:rPr>
          <w:rFonts w:ascii="Arial" w:hAnsi="Arial" w:cs="Arial"/>
          <w:sz w:val="24"/>
          <w:szCs w:val="22"/>
        </w:rPr>
        <w:t xml:space="preserve"> &amp; LSP</w:t>
      </w:r>
      <w:r w:rsidRPr="000964A8">
        <w:rPr>
          <w:rFonts w:ascii="Arial" w:hAnsi="Arial" w:cs="Arial"/>
          <w:sz w:val="24"/>
          <w:szCs w:val="22"/>
        </w:rPr>
        <w:t xml:space="preserve"> Provider.   </w:t>
      </w:r>
    </w:p>
    <w:p w14:paraId="393FB090" w14:textId="77777777" w:rsidR="007A00E5" w:rsidRPr="000964A8" w:rsidRDefault="007A00E5">
      <w:pPr>
        <w:widowControl/>
        <w:ind w:left="810"/>
        <w:rPr>
          <w:rFonts w:ascii="Arial" w:hAnsi="Arial" w:cs="Arial"/>
          <w:sz w:val="24"/>
          <w:szCs w:val="22"/>
        </w:rPr>
      </w:pPr>
    </w:p>
    <w:p w14:paraId="5B6544C0" w14:textId="5B98362F" w:rsidR="007A00E5" w:rsidRPr="000964A8" w:rsidRDefault="007A00E5" w:rsidP="00282A73">
      <w:pPr>
        <w:widowControl/>
        <w:ind w:left="720"/>
        <w:rPr>
          <w:rFonts w:ascii="Arial" w:hAnsi="Arial" w:cs="Arial"/>
          <w:sz w:val="24"/>
        </w:rPr>
      </w:pPr>
      <w:r w:rsidRPr="000964A8">
        <w:rPr>
          <w:rFonts w:ascii="Arial" w:hAnsi="Arial" w:cs="Arial"/>
          <w:b/>
          <w:bCs/>
          <w:sz w:val="24"/>
          <w:szCs w:val="22"/>
          <w:u w:val="single"/>
        </w:rPr>
        <w:t>Subcontractors</w:t>
      </w:r>
      <w:r w:rsidR="000A3611" w:rsidRPr="000964A8">
        <w:rPr>
          <w:rFonts w:ascii="Arial" w:hAnsi="Arial" w:cs="Arial"/>
          <w:b/>
          <w:bCs/>
          <w:sz w:val="24"/>
          <w:szCs w:val="22"/>
          <w:u w:val="single"/>
        </w:rPr>
        <w:t>/1099 Personnel</w:t>
      </w:r>
      <w:r w:rsidRPr="000964A8">
        <w:rPr>
          <w:rFonts w:ascii="Arial" w:hAnsi="Arial" w:cs="Arial"/>
          <w:b/>
          <w:bCs/>
          <w:sz w:val="24"/>
          <w:szCs w:val="22"/>
          <w:u w:val="single"/>
        </w:rPr>
        <w:t>:</w:t>
      </w:r>
      <w:r w:rsidRPr="000964A8">
        <w:rPr>
          <w:rFonts w:ascii="Arial" w:hAnsi="Arial" w:cs="Arial"/>
          <w:sz w:val="24"/>
          <w:szCs w:val="22"/>
        </w:rPr>
        <w:t xml:space="preserve">  Proposals must give very clear description of how </w:t>
      </w:r>
      <w:r w:rsidR="008916B9" w:rsidRPr="000964A8">
        <w:rPr>
          <w:rFonts w:ascii="Arial" w:hAnsi="Arial" w:cs="Arial"/>
          <w:sz w:val="24"/>
          <w:szCs w:val="22"/>
        </w:rPr>
        <w:t>sub-contractors</w:t>
      </w:r>
      <w:r w:rsidRPr="000964A8">
        <w:rPr>
          <w:rFonts w:ascii="Arial" w:hAnsi="Arial" w:cs="Arial"/>
          <w:sz w:val="24"/>
          <w:szCs w:val="22"/>
        </w:rPr>
        <w:t xml:space="preserve"> are going to be used in the implementation of the service being bid on and how </w:t>
      </w:r>
      <w:r w:rsidR="008916B9" w:rsidRPr="000964A8">
        <w:rPr>
          <w:rFonts w:ascii="Arial" w:hAnsi="Arial" w:cs="Arial"/>
          <w:sz w:val="24"/>
          <w:szCs w:val="22"/>
        </w:rPr>
        <w:t>sub-contractors</w:t>
      </w:r>
      <w:r w:rsidRPr="000964A8">
        <w:rPr>
          <w:rFonts w:ascii="Arial" w:hAnsi="Arial" w:cs="Arial"/>
          <w:sz w:val="24"/>
          <w:szCs w:val="22"/>
        </w:rPr>
        <w:t xml:space="preserve"> will be selected, if applicable. </w:t>
      </w:r>
      <w:r w:rsidRPr="000964A8">
        <w:rPr>
          <w:rFonts w:ascii="Arial" w:hAnsi="Arial" w:cs="Arial"/>
          <w:sz w:val="24"/>
        </w:rPr>
        <w:t>Service providers are responsible for exercising independent judgment in the selection of the subcontractor that can best meet the service needs of the older persons within the service area.  For each subcontractor to be used in the prov</w:t>
      </w:r>
      <w:r w:rsidR="007E78E0" w:rsidRPr="000964A8">
        <w:rPr>
          <w:rFonts w:ascii="Arial" w:hAnsi="Arial" w:cs="Arial"/>
          <w:sz w:val="24"/>
        </w:rPr>
        <w:t xml:space="preserve">ision of service during the </w:t>
      </w:r>
      <w:r w:rsidR="00C94AF6" w:rsidRPr="000964A8">
        <w:rPr>
          <w:rFonts w:ascii="Arial" w:hAnsi="Arial" w:cs="Arial"/>
          <w:sz w:val="24"/>
        </w:rPr>
        <w:t>202</w:t>
      </w:r>
      <w:r w:rsidR="008916B9" w:rsidRPr="000964A8">
        <w:rPr>
          <w:rFonts w:ascii="Arial" w:hAnsi="Arial" w:cs="Arial"/>
          <w:sz w:val="24"/>
        </w:rPr>
        <w:t>4</w:t>
      </w:r>
      <w:r w:rsidRPr="000964A8">
        <w:rPr>
          <w:rFonts w:ascii="Arial" w:hAnsi="Arial" w:cs="Arial"/>
          <w:sz w:val="24"/>
        </w:rPr>
        <w:t xml:space="preserve"> contract year, the following information will be required by the AAA</w:t>
      </w:r>
      <w:r w:rsidR="008916B9" w:rsidRPr="000964A8">
        <w:rPr>
          <w:rFonts w:ascii="Arial" w:hAnsi="Arial" w:cs="Arial"/>
          <w:sz w:val="24"/>
        </w:rPr>
        <w:t>PP</w:t>
      </w:r>
      <w:r w:rsidRPr="000964A8">
        <w:rPr>
          <w:rFonts w:ascii="Arial" w:hAnsi="Arial" w:cs="Arial"/>
          <w:sz w:val="24"/>
        </w:rPr>
        <w:t>:</w:t>
      </w:r>
    </w:p>
    <w:p w14:paraId="570B5BAE" w14:textId="77777777" w:rsidR="007A00E5" w:rsidRPr="000964A8" w:rsidRDefault="007A00E5">
      <w:pPr>
        <w:widowControl/>
        <w:ind w:left="810"/>
        <w:rPr>
          <w:rFonts w:ascii="Arial" w:hAnsi="Arial" w:cs="Arial"/>
          <w:sz w:val="24"/>
        </w:rPr>
      </w:pPr>
    </w:p>
    <w:p w14:paraId="69C90B8F" w14:textId="77777777" w:rsidR="007A00E5" w:rsidRPr="000964A8" w:rsidRDefault="007A00E5">
      <w:pPr>
        <w:widowControl/>
        <w:numPr>
          <w:ilvl w:val="0"/>
          <w:numId w:val="18"/>
        </w:numPr>
        <w:rPr>
          <w:rFonts w:ascii="Arial" w:hAnsi="Arial" w:cs="Arial"/>
          <w:sz w:val="24"/>
        </w:rPr>
      </w:pPr>
      <w:r w:rsidRPr="000964A8">
        <w:rPr>
          <w:rFonts w:ascii="Arial" w:hAnsi="Arial" w:cs="Arial"/>
          <w:sz w:val="24"/>
        </w:rPr>
        <w:t>The scope of service being performed by the subcontractor.</w:t>
      </w:r>
    </w:p>
    <w:p w14:paraId="60CD559F" w14:textId="77777777" w:rsidR="007A00E5" w:rsidRPr="000964A8" w:rsidRDefault="007A00E5">
      <w:pPr>
        <w:widowControl/>
        <w:numPr>
          <w:ilvl w:val="0"/>
          <w:numId w:val="18"/>
        </w:numPr>
        <w:rPr>
          <w:rFonts w:ascii="Arial" w:hAnsi="Arial" w:cs="Arial"/>
          <w:sz w:val="24"/>
        </w:rPr>
      </w:pPr>
      <w:r w:rsidRPr="000964A8">
        <w:rPr>
          <w:rFonts w:ascii="Arial" w:hAnsi="Arial" w:cs="Arial"/>
          <w:sz w:val="24"/>
        </w:rPr>
        <w:t>Amount of funds expected to be paid to the subcontractor. Include detail on unit rate and units to be provided by subcontractor.</w:t>
      </w:r>
    </w:p>
    <w:p w14:paraId="405AAB73" w14:textId="24094C07" w:rsidR="007A00E5" w:rsidRPr="000964A8" w:rsidRDefault="007A00E5">
      <w:pPr>
        <w:widowControl/>
        <w:numPr>
          <w:ilvl w:val="0"/>
          <w:numId w:val="18"/>
        </w:numPr>
        <w:rPr>
          <w:rFonts w:ascii="Arial" w:hAnsi="Arial" w:cs="Arial"/>
          <w:sz w:val="24"/>
        </w:rPr>
      </w:pPr>
      <w:r w:rsidRPr="000964A8">
        <w:rPr>
          <w:rFonts w:ascii="Arial" w:hAnsi="Arial" w:cs="Arial"/>
          <w:sz w:val="24"/>
        </w:rPr>
        <w:t>Provide detailed explanation how the following will be assured to the AAA</w:t>
      </w:r>
      <w:r w:rsidR="008916B9" w:rsidRPr="000964A8">
        <w:rPr>
          <w:rFonts w:ascii="Arial" w:hAnsi="Arial" w:cs="Arial"/>
          <w:sz w:val="24"/>
        </w:rPr>
        <w:t>PP</w:t>
      </w:r>
      <w:r w:rsidRPr="000964A8">
        <w:rPr>
          <w:rFonts w:ascii="Arial" w:hAnsi="Arial" w:cs="Arial"/>
          <w:sz w:val="24"/>
        </w:rPr>
        <w:t>:</w:t>
      </w:r>
    </w:p>
    <w:p w14:paraId="717029D3" w14:textId="77777777" w:rsidR="007A00E5" w:rsidRPr="000964A8" w:rsidRDefault="007A00E5">
      <w:pPr>
        <w:widowControl/>
        <w:numPr>
          <w:ilvl w:val="1"/>
          <w:numId w:val="18"/>
        </w:numPr>
        <w:rPr>
          <w:rFonts w:ascii="Arial" w:hAnsi="Arial" w:cs="Arial"/>
          <w:sz w:val="24"/>
        </w:rPr>
      </w:pPr>
      <w:r w:rsidRPr="000964A8">
        <w:rPr>
          <w:rFonts w:ascii="Arial" w:hAnsi="Arial" w:cs="Arial"/>
          <w:sz w:val="24"/>
        </w:rPr>
        <w:lastRenderedPageBreak/>
        <w:t>Non-federal financial participation;</w:t>
      </w:r>
    </w:p>
    <w:p w14:paraId="770175B1" w14:textId="77777777" w:rsidR="007A00E5" w:rsidRPr="000964A8" w:rsidRDefault="007A00E5">
      <w:pPr>
        <w:widowControl/>
        <w:numPr>
          <w:ilvl w:val="1"/>
          <w:numId w:val="18"/>
        </w:numPr>
        <w:rPr>
          <w:rFonts w:ascii="Arial" w:hAnsi="Arial" w:cs="Arial"/>
          <w:sz w:val="24"/>
        </w:rPr>
      </w:pPr>
      <w:r w:rsidRPr="000964A8">
        <w:rPr>
          <w:rFonts w:ascii="Arial" w:hAnsi="Arial" w:cs="Arial"/>
          <w:sz w:val="24"/>
        </w:rPr>
        <w:t>Methodology for contributions;</w:t>
      </w:r>
    </w:p>
    <w:p w14:paraId="0E0CF2D4" w14:textId="77777777" w:rsidR="007A00E5" w:rsidRPr="000964A8" w:rsidRDefault="007A00E5">
      <w:pPr>
        <w:widowControl/>
        <w:numPr>
          <w:ilvl w:val="1"/>
          <w:numId w:val="18"/>
        </w:numPr>
        <w:rPr>
          <w:rFonts w:ascii="Arial" w:hAnsi="Arial" w:cs="Arial"/>
          <w:sz w:val="24"/>
        </w:rPr>
      </w:pPr>
      <w:r w:rsidRPr="000964A8">
        <w:rPr>
          <w:rFonts w:ascii="Arial" w:hAnsi="Arial" w:cs="Arial"/>
          <w:sz w:val="24"/>
        </w:rPr>
        <w:t>Methodology for reporting the number of unduplicated persons and units of service;</w:t>
      </w:r>
    </w:p>
    <w:p w14:paraId="21CC554E" w14:textId="39E25E12" w:rsidR="007A00E5" w:rsidRPr="000964A8" w:rsidRDefault="007A00E5">
      <w:pPr>
        <w:widowControl/>
        <w:numPr>
          <w:ilvl w:val="1"/>
          <w:numId w:val="18"/>
        </w:numPr>
        <w:rPr>
          <w:rFonts w:ascii="Arial" w:hAnsi="Arial" w:cs="Arial"/>
          <w:sz w:val="24"/>
        </w:rPr>
      </w:pPr>
      <w:r w:rsidRPr="000964A8">
        <w:rPr>
          <w:rFonts w:ascii="Arial" w:hAnsi="Arial" w:cs="Arial"/>
          <w:sz w:val="24"/>
        </w:rPr>
        <w:t>Methodology for CIRTS reporting</w:t>
      </w:r>
      <w:r w:rsidR="008916B9" w:rsidRPr="000964A8">
        <w:rPr>
          <w:rFonts w:ascii="Arial" w:hAnsi="Arial" w:cs="Arial"/>
          <w:sz w:val="24"/>
        </w:rPr>
        <w:t xml:space="preserve"> (if applicable)</w:t>
      </w:r>
      <w:r w:rsidRPr="000964A8">
        <w:rPr>
          <w:rFonts w:ascii="Arial" w:hAnsi="Arial" w:cs="Arial"/>
          <w:sz w:val="24"/>
        </w:rPr>
        <w:t>; and</w:t>
      </w:r>
    </w:p>
    <w:p w14:paraId="36F16435" w14:textId="77777777" w:rsidR="007A00E5" w:rsidRPr="000964A8" w:rsidRDefault="007A00E5">
      <w:pPr>
        <w:widowControl/>
        <w:numPr>
          <w:ilvl w:val="1"/>
          <w:numId w:val="18"/>
        </w:numPr>
        <w:rPr>
          <w:rFonts w:ascii="Arial" w:hAnsi="Arial" w:cs="Arial"/>
          <w:sz w:val="24"/>
        </w:rPr>
      </w:pPr>
      <w:r w:rsidRPr="000964A8">
        <w:rPr>
          <w:rFonts w:ascii="Arial" w:hAnsi="Arial" w:cs="Arial"/>
          <w:sz w:val="24"/>
        </w:rPr>
        <w:t>Audit trail for financial transactions.</w:t>
      </w:r>
    </w:p>
    <w:p w14:paraId="659E1B0B" w14:textId="77777777" w:rsidR="007A00E5" w:rsidRPr="000964A8" w:rsidRDefault="007A00E5">
      <w:pPr>
        <w:widowControl/>
        <w:rPr>
          <w:rFonts w:ascii="Arial" w:hAnsi="Arial" w:cs="Arial"/>
          <w:sz w:val="24"/>
        </w:rPr>
      </w:pPr>
    </w:p>
    <w:p w14:paraId="7D80745F" w14:textId="115FB6D4" w:rsidR="007A00E5" w:rsidRPr="000964A8" w:rsidRDefault="007A00E5">
      <w:pPr>
        <w:widowControl/>
        <w:ind w:left="720"/>
        <w:rPr>
          <w:rFonts w:ascii="Arial" w:hAnsi="Arial" w:cs="Arial"/>
          <w:sz w:val="24"/>
        </w:rPr>
      </w:pPr>
      <w:r w:rsidRPr="000964A8">
        <w:rPr>
          <w:rFonts w:ascii="Arial" w:hAnsi="Arial" w:cs="Arial"/>
          <w:sz w:val="24"/>
        </w:rPr>
        <w:t>If the service provider intends to subcontract with a profit-making organization, prior approval must be obtained from the AAA</w:t>
      </w:r>
      <w:r w:rsidR="008916B9" w:rsidRPr="000964A8">
        <w:rPr>
          <w:rFonts w:ascii="Arial" w:hAnsi="Arial" w:cs="Arial"/>
          <w:sz w:val="24"/>
        </w:rPr>
        <w:t>PP</w:t>
      </w:r>
      <w:r w:rsidRPr="000964A8">
        <w:rPr>
          <w:rFonts w:ascii="Arial" w:hAnsi="Arial" w:cs="Arial"/>
          <w:sz w:val="24"/>
        </w:rPr>
        <w:t xml:space="preserve"> before contract execution. Copies of all executed sub-contractual agreements will be required of the successful bidder.</w:t>
      </w:r>
    </w:p>
    <w:p w14:paraId="43FD589F" w14:textId="77777777" w:rsidR="007A00E5" w:rsidRPr="000964A8" w:rsidRDefault="007A00E5">
      <w:pPr>
        <w:widowControl/>
        <w:rPr>
          <w:rFonts w:ascii="Arial" w:hAnsi="Arial" w:cs="Arial"/>
          <w:szCs w:val="20"/>
        </w:rPr>
      </w:pPr>
      <w:r w:rsidRPr="000964A8">
        <w:rPr>
          <w:rFonts w:ascii="Arial" w:hAnsi="Arial" w:cs="Arial"/>
          <w:b/>
          <w:bCs/>
          <w:sz w:val="24"/>
        </w:rPr>
        <w:t xml:space="preserve"> </w:t>
      </w:r>
    </w:p>
    <w:p w14:paraId="693DAC31" w14:textId="77777777" w:rsidR="007A00E5" w:rsidRPr="000964A8" w:rsidRDefault="007A00E5">
      <w:pPr>
        <w:widowControl/>
        <w:rPr>
          <w:rFonts w:ascii="Arial" w:hAnsi="Arial" w:cs="Arial"/>
          <w:sz w:val="24"/>
          <w:szCs w:val="22"/>
        </w:rPr>
      </w:pPr>
      <w:r w:rsidRPr="000964A8">
        <w:rPr>
          <w:rFonts w:ascii="Arial" w:hAnsi="Arial" w:cs="Arial"/>
          <w:b/>
          <w:bCs/>
          <w:caps/>
          <w:sz w:val="24"/>
          <w:szCs w:val="22"/>
        </w:rPr>
        <w:t>III.A.4.</w:t>
      </w:r>
      <w:r w:rsidRPr="000964A8">
        <w:rPr>
          <w:rFonts w:ascii="Arial" w:hAnsi="Arial" w:cs="Arial"/>
          <w:b/>
          <w:bCs/>
          <w:caps/>
          <w:sz w:val="24"/>
          <w:szCs w:val="22"/>
        </w:rPr>
        <w:tab/>
        <w:t>Current / Proposed Job Descriptions, Qualifications</w:t>
      </w:r>
      <w:r w:rsidRPr="000964A8">
        <w:rPr>
          <w:rFonts w:ascii="Arial" w:hAnsi="Arial" w:cs="Arial"/>
          <w:sz w:val="24"/>
          <w:szCs w:val="22"/>
        </w:rPr>
        <w:t xml:space="preserve"> </w:t>
      </w:r>
      <w:r w:rsidRPr="000964A8">
        <w:rPr>
          <w:rFonts w:ascii="Arial" w:hAnsi="Arial" w:cs="Arial"/>
          <w:b/>
          <w:bCs/>
          <w:sz w:val="24"/>
          <w:szCs w:val="22"/>
        </w:rPr>
        <w:t>AND TRAINING</w:t>
      </w:r>
      <w:r w:rsidRPr="000964A8">
        <w:rPr>
          <w:rFonts w:ascii="Arial" w:hAnsi="Arial" w:cs="Arial"/>
          <w:sz w:val="24"/>
          <w:szCs w:val="22"/>
        </w:rPr>
        <w:t xml:space="preserve"> </w:t>
      </w:r>
    </w:p>
    <w:p w14:paraId="7E03CB3C" w14:textId="04221120" w:rsidR="00BD4433" w:rsidRPr="00DF43E6" w:rsidRDefault="007A00E5" w:rsidP="00BD4433">
      <w:pPr>
        <w:ind w:left="720"/>
        <w:rPr>
          <w:rFonts w:ascii="Arial" w:hAnsi="Arial" w:cs="Arial"/>
        </w:rPr>
      </w:pPr>
      <w:r w:rsidRPr="000964A8">
        <w:rPr>
          <w:rFonts w:ascii="Arial" w:hAnsi="Arial" w:cs="Arial"/>
          <w:sz w:val="24"/>
          <w:szCs w:val="22"/>
        </w:rPr>
        <w:t xml:space="preserve">Current Job Descriptions must be included with the Proposal. Because many documents of this type are large, they may be included as a separate “attachment” to the Proposal Document. </w:t>
      </w:r>
      <w:r w:rsidRPr="000964A8">
        <w:rPr>
          <w:rFonts w:ascii="Arial" w:hAnsi="Arial" w:cs="Arial"/>
          <w:sz w:val="24"/>
        </w:rPr>
        <w:t>Service provider applications shall address staff development and training, indicating the pre-service, orientation, and in-service training to be provided and the sources of funding</w:t>
      </w:r>
      <w:r w:rsidR="00166E2E" w:rsidRPr="000964A8">
        <w:rPr>
          <w:rFonts w:ascii="Arial" w:hAnsi="Arial" w:cs="Arial"/>
          <w:sz w:val="24"/>
        </w:rPr>
        <w:t xml:space="preserve"> as identified in the RFP, Section B. (f)</w:t>
      </w:r>
      <w:r w:rsidRPr="000964A8">
        <w:rPr>
          <w:rFonts w:ascii="Arial" w:hAnsi="Arial" w:cs="Arial"/>
          <w:sz w:val="24"/>
        </w:rPr>
        <w:t xml:space="preserve">. </w:t>
      </w:r>
      <w:r w:rsidR="005E3F2E" w:rsidRPr="000964A8">
        <w:rPr>
          <w:rFonts w:ascii="Arial" w:hAnsi="Arial" w:cs="Arial"/>
          <w:sz w:val="24"/>
        </w:rPr>
        <w:t>Additionally, the applicant will need to specify how</w:t>
      </w:r>
      <w:r w:rsidR="007E78E0" w:rsidRPr="00DF43E6">
        <w:rPr>
          <w:rFonts w:ascii="Arial" w:hAnsi="Arial" w:cs="Arial"/>
          <w:sz w:val="24"/>
          <w:szCs w:val="22"/>
        </w:rPr>
        <w:t xml:space="preserve"> </w:t>
      </w:r>
      <w:r w:rsidR="007E78E0" w:rsidRPr="000964A8">
        <w:rPr>
          <w:rFonts w:ascii="Arial" w:hAnsi="Arial" w:cs="Arial"/>
          <w:sz w:val="24"/>
          <w:szCs w:val="22"/>
        </w:rPr>
        <w:t>their employees, sub-</w:t>
      </w:r>
      <w:r w:rsidR="008916B9" w:rsidRPr="000964A8">
        <w:rPr>
          <w:rFonts w:ascii="Arial" w:hAnsi="Arial" w:cs="Arial"/>
          <w:sz w:val="24"/>
          <w:szCs w:val="22"/>
        </w:rPr>
        <w:t>contractors,</w:t>
      </w:r>
      <w:r w:rsidR="007E78E0" w:rsidRPr="000964A8">
        <w:rPr>
          <w:rFonts w:ascii="Arial" w:hAnsi="Arial" w:cs="Arial"/>
          <w:sz w:val="24"/>
          <w:szCs w:val="22"/>
        </w:rPr>
        <w:t xml:space="preserve"> or volunteers with direct contact with clients or the client’s personal property will be Level II Background Screened in accordance with 430.0402 FS, Chapter 2012-73 Laws of Florida, and Chapter 2010-114 Laws of Florida</w:t>
      </w:r>
      <w:r w:rsidR="002D6806" w:rsidRPr="000964A8">
        <w:rPr>
          <w:rFonts w:ascii="Arial" w:hAnsi="Arial" w:cs="Arial"/>
          <w:sz w:val="24"/>
          <w:szCs w:val="22"/>
        </w:rPr>
        <w:t>.</w:t>
      </w:r>
    </w:p>
    <w:p w14:paraId="7298AB2A" w14:textId="77777777" w:rsidR="007A00E5" w:rsidRPr="000964A8" w:rsidRDefault="007A00E5" w:rsidP="00BD4433">
      <w:pPr>
        <w:widowControl/>
        <w:ind w:left="720"/>
        <w:rPr>
          <w:rFonts w:ascii="Arial" w:hAnsi="Arial" w:cs="Arial"/>
          <w:b/>
          <w:bCs/>
          <w:sz w:val="24"/>
          <w:szCs w:val="22"/>
        </w:rPr>
      </w:pPr>
      <w:r w:rsidRPr="000964A8">
        <w:rPr>
          <w:rFonts w:ascii="Arial" w:hAnsi="Arial" w:cs="Arial"/>
          <w:sz w:val="24"/>
        </w:rPr>
        <w:t xml:space="preserve">   </w:t>
      </w:r>
    </w:p>
    <w:p w14:paraId="6EF066DD" w14:textId="77777777" w:rsidR="00282A73" w:rsidRPr="000964A8" w:rsidRDefault="007A00E5">
      <w:pPr>
        <w:tabs>
          <w:tab w:val="center" w:pos="5175"/>
        </w:tabs>
        <w:ind w:left="720" w:hanging="720"/>
        <w:rPr>
          <w:rFonts w:ascii="Arial" w:hAnsi="Arial" w:cs="Arial"/>
          <w:b/>
          <w:bCs/>
          <w:sz w:val="24"/>
          <w:szCs w:val="22"/>
        </w:rPr>
      </w:pPr>
      <w:r w:rsidRPr="000964A8">
        <w:rPr>
          <w:rFonts w:ascii="Arial" w:hAnsi="Arial" w:cs="Arial"/>
          <w:b/>
          <w:bCs/>
          <w:sz w:val="24"/>
          <w:szCs w:val="22"/>
        </w:rPr>
        <w:t>III.A.5.</w:t>
      </w:r>
      <w:r w:rsidRPr="000964A8">
        <w:rPr>
          <w:rFonts w:ascii="Arial" w:hAnsi="Arial" w:cs="Arial"/>
          <w:b/>
          <w:bCs/>
          <w:sz w:val="24"/>
          <w:szCs w:val="22"/>
        </w:rPr>
        <w:tab/>
      </w:r>
      <w:r w:rsidR="008E121E" w:rsidRPr="000964A8">
        <w:rPr>
          <w:rFonts w:ascii="Arial" w:hAnsi="Arial" w:cs="Arial"/>
          <w:b/>
          <w:bCs/>
          <w:sz w:val="24"/>
          <w:szCs w:val="22"/>
        </w:rPr>
        <w:t xml:space="preserve"> </w:t>
      </w:r>
      <w:r w:rsidRPr="000964A8">
        <w:rPr>
          <w:rFonts w:ascii="Arial" w:hAnsi="Arial" w:cs="Arial"/>
          <w:b/>
          <w:bCs/>
          <w:caps/>
          <w:sz w:val="24"/>
          <w:szCs w:val="22"/>
        </w:rPr>
        <w:t>Cost Efficiency and Program Effectiveness Plan</w:t>
      </w:r>
      <w:r w:rsidRPr="000964A8">
        <w:rPr>
          <w:rFonts w:ascii="Arial" w:hAnsi="Arial" w:cs="Arial"/>
          <w:b/>
          <w:bCs/>
          <w:sz w:val="24"/>
          <w:szCs w:val="22"/>
        </w:rPr>
        <w:t xml:space="preserve">.  </w:t>
      </w:r>
    </w:p>
    <w:p w14:paraId="2773DF03" w14:textId="77777777" w:rsidR="00907AB0" w:rsidRDefault="007A00E5" w:rsidP="00282A73">
      <w:pPr>
        <w:tabs>
          <w:tab w:val="center" w:pos="5175"/>
        </w:tabs>
        <w:ind w:left="1440" w:hanging="720"/>
        <w:rPr>
          <w:rFonts w:ascii="Arial" w:hAnsi="Arial" w:cs="Arial"/>
          <w:sz w:val="24"/>
          <w:szCs w:val="22"/>
        </w:rPr>
      </w:pPr>
      <w:r w:rsidRPr="000964A8">
        <w:rPr>
          <w:rFonts w:ascii="Arial" w:hAnsi="Arial" w:cs="Arial"/>
          <w:sz w:val="24"/>
          <w:szCs w:val="22"/>
        </w:rPr>
        <w:t>Explain how the organization will assure cost efficiency and program</w:t>
      </w:r>
      <w:r w:rsidR="00907AB0">
        <w:rPr>
          <w:rFonts w:ascii="Arial" w:hAnsi="Arial" w:cs="Arial"/>
          <w:sz w:val="24"/>
          <w:szCs w:val="22"/>
        </w:rPr>
        <w:t xml:space="preserve"> </w:t>
      </w:r>
    </w:p>
    <w:p w14:paraId="67CA4E98" w14:textId="30562DA5" w:rsidR="00907AB0" w:rsidRDefault="00907AB0" w:rsidP="00907AB0">
      <w:pPr>
        <w:tabs>
          <w:tab w:val="center" w:pos="5175"/>
        </w:tabs>
        <w:ind w:left="1440" w:hanging="720"/>
        <w:rPr>
          <w:rFonts w:ascii="Arial" w:hAnsi="Arial" w:cs="Arial"/>
          <w:sz w:val="24"/>
          <w:szCs w:val="22"/>
        </w:rPr>
      </w:pPr>
      <w:r>
        <w:rPr>
          <w:rFonts w:ascii="Arial" w:hAnsi="Arial" w:cs="Arial"/>
          <w:sz w:val="24"/>
          <w:szCs w:val="22"/>
        </w:rPr>
        <w:t>e</w:t>
      </w:r>
      <w:r w:rsidR="007A00E5" w:rsidRPr="000964A8">
        <w:rPr>
          <w:rFonts w:ascii="Arial" w:hAnsi="Arial" w:cs="Arial"/>
          <w:sz w:val="24"/>
          <w:szCs w:val="22"/>
        </w:rPr>
        <w:t>ffectiveness</w:t>
      </w:r>
      <w:r>
        <w:rPr>
          <w:rFonts w:ascii="Arial" w:hAnsi="Arial" w:cs="Arial"/>
          <w:sz w:val="24"/>
          <w:szCs w:val="22"/>
        </w:rPr>
        <w:t xml:space="preserve"> </w:t>
      </w:r>
      <w:r w:rsidR="007A00E5" w:rsidRPr="000964A8">
        <w:rPr>
          <w:rFonts w:ascii="Arial" w:hAnsi="Arial" w:cs="Arial"/>
          <w:sz w:val="24"/>
          <w:szCs w:val="22"/>
        </w:rPr>
        <w:t xml:space="preserve">without detriment to service quality, as well as how personnel </w:t>
      </w:r>
    </w:p>
    <w:p w14:paraId="65EB5986" w14:textId="75832D38" w:rsidR="007A00E5" w:rsidRPr="000964A8" w:rsidRDefault="007A00E5" w:rsidP="00907AB0">
      <w:pPr>
        <w:tabs>
          <w:tab w:val="center" w:pos="5175"/>
        </w:tabs>
        <w:ind w:left="1440" w:hanging="720"/>
        <w:rPr>
          <w:rFonts w:ascii="Arial" w:hAnsi="Arial" w:cs="Arial"/>
          <w:sz w:val="24"/>
          <w:szCs w:val="22"/>
        </w:rPr>
      </w:pPr>
      <w:r w:rsidRPr="000964A8">
        <w:rPr>
          <w:rFonts w:ascii="Arial" w:hAnsi="Arial" w:cs="Arial"/>
          <w:sz w:val="24"/>
          <w:szCs w:val="22"/>
        </w:rPr>
        <w:t>standards will b</w:t>
      </w:r>
      <w:r w:rsidR="00282A73" w:rsidRPr="000964A8">
        <w:rPr>
          <w:rFonts w:ascii="Arial" w:hAnsi="Arial" w:cs="Arial"/>
          <w:sz w:val="24"/>
          <w:szCs w:val="22"/>
        </w:rPr>
        <w:t>e</w:t>
      </w:r>
      <w:r w:rsidR="00907AB0">
        <w:rPr>
          <w:rFonts w:ascii="Arial" w:hAnsi="Arial" w:cs="Arial"/>
          <w:sz w:val="24"/>
          <w:szCs w:val="22"/>
        </w:rPr>
        <w:t xml:space="preserve"> </w:t>
      </w:r>
      <w:r w:rsidRPr="000964A8">
        <w:rPr>
          <w:rFonts w:ascii="Arial" w:hAnsi="Arial" w:cs="Arial"/>
          <w:sz w:val="24"/>
          <w:szCs w:val="22"/>
        </w:rPr>
        <w:t>maintained.</w:t>
      </w:r>
    </w:p>
    <w:p w14:paraId="3EFF1740" w14:textId="685C354E" w:rsidR="0007292F" w:rsidRPr="000964A8" w:rsidRDefault="007A00E5">
      <w:pPr>
        <w:tabs>
          <w:tab w:val="center" w:pos="5175"/>
        </w:tabs>
        <w:ind w:left="720" w:hanging="720"/>
        <w:rPr>
          <w:rFonts w:ascii="Arial" w:hAnsi="Arial" w:cs="Arial"/>
          <w:b/>
          <w:bCs/>
          <w:sz w:val="24"/>
        </w:rPr>
      </w:pPr>
      <w:r w:rsidRPr="000964A8">
        <w:rPr>
          <w:rFonts w:ascii="Arial" w:hAnsi="Arial" w:cs="Arial"/>
          <w:sz w:val="24"/>
          <w:szCs w:val="22"/>
        </w:rPr>
        <w:t xml:space="preserve"> </w:t>
      </w:r>
    </w:p>
    <w:p w14:paraId="5B2BC2A6" w14:textId="003C7C12" w:rsidR="007A00E5" w:rsidRPr="000964A8" w:rsidRDefault="007A00E5">
      <w:pPr>
        <w:ind w:left="720" w:hanging="720"/>
        <w:rPr>
          <w:rFonts w:ascii="Arial" w:hAnsi="Arial" w:cs="Arial"/>
          <w:sz w:val="24"/>
          <w:szCs w:val="22"/>
        </w:rPr>
      </w:pPr>
      <w:r w:rsidRPr="000964A8">
        <w:rPr>
          <w:rFonts w:ascii="Arial" w:hAnsi="Arial" w:cs="Arial"/>
          <w:b/>
          <w:bCs/>
          <w:sz w:val="24"/>
          <w:lang w:val="en-CA"/>
        </w:rPr>
        <w:t>III.A.6</w:t>
      </w:r>
      <w:r w:rsidRPr="000964A8">
        <w:rPr>
          <w:rFonts w:ascii="Arial" w:hAnsi="Arial" w:cs="Arial"/>
          <w:b/>
          <w:bCs/>
          <w:caps/>
          <w:sz w:val="24"/>
          <w:lang w:val="en-CA"/>
        </w:rPr>
        <w:t>.</w:t>
      </w:r>
      <w:r w:rsidRPr="000964A8">
        <w:rPr>
          <w:rFonts w:ascii="Arial" w:hAnsi="Arial" w:cs="Arial"/>
          <w:caps/>
          <w:sz w:val="24"/>
          <w:lang w:val="en-CA"/>
        </w:rPr>
        <w:t xml:space="preserve"> </w:t>
      </w:r>
      <w:r w:rsidR="008E121E" w:rsidRPr="000964A8">
        <w:rPr>
          <w:rFonts w:ascii="Arial" w:hAnsi="Arial" w:cs="Arial"/>
          <w:caps/>
          <w:sz w:val="24"/>
          <w:lang w:val="en-CA"/>
        </w:rPr>
        <w:t xml:space="preserve"> </w:t>
      </w:r>
      <w:r w:rsidRPr="000964A8">
        <w:rPr>
          <w:rFonts w:ascii="Arial" w:hAnsi="Arial" w:cs="Arial"/>
          <w:caps/>
          <w:sz w:val="24"/>
          <w:lang w:val="en-CA"/>
        </w:rPr>
        <w:fldChar w:fldCharType="begin"/>
      </w:r>
      <w:r w:rsidRPr="000964A8">
        <w:rPr>
          <w:rFonts w:ascii="Arial" w:hAnsi="Arial" w:cs="Arial"/>
          <w:caps/>
          <w:sz w:val="24"/>
          <w:lang w:val="en-CA"/>
        </w:rPr>
        <w:instrText xml:space="preserve"> SEQ CHAPTER \h \r 1</w:instrText>
      </w:r>
      <w:r w:rsidRPr="000964A8">
        <w:rPr>
          <w:rFonts w:ascii="Arial" w:hAnsi="Arial" w:cs="Arial"/>
          <w:caps/>
          <w:sz w:val="24"/>
          <w:lang w:val="en-CA"/>
        </w:rPr>
        <w:fldChar w:fldCharType="end"/>
      </w:r>
      <w:r w:rsidRPr="000964A8">
        <w:rPr>
          <w:rFonts w:ascii="Arial" w:hAnsi="Arial" w:cs="Arial"/>
          <w:b/>
          <w:bCs/>
          <w:caps/>
          <w:sz w:val="24"/>
          <w:szCs w:val="22"/>
        </w:rPr>
        <w:t>Documentation of Effective Management / Service Quality</w:t>
      </w:r>
      <w:r w:rsidRPr="000964A8">
        <w:rPr>
          <w:rFonts w:ascii="Arial" w:hAnsi="Arial" w:cs="Arial"/>
          <w:sz w:val="24"/>
          <w:szCs w:val="22"/>
        </w:rPr>
        <w:t>.</w:t>
      </w:r>
    </w:p>
    <w:p w14:paraId="38D73053" w14:textId="7521DD91" w:rsidR="007A00E5" w:rsidRPr="000964A8" w:rsidRDefault="007A00E5">
      <w:pPr>
        <w:pStyle w:val="BodyTextIndent3"/>
        <w:ind w:left="720" w:hanging="720"/>
      </w:pPr>
      <w:r w:rsidRPr="000964A8">
        <w:t xml:space="preserve">           Agencies should provide a total of two recent monitoring reports from an entity </w:t>
      </w:r>
      <w:r w:rsidRPr="000964A8">
        <w:rPr>
          <w:u w:val="single"/>
        </w:rPr>
        <w:t>other</w:t>
      </w:r>
      <w:r w:rsidRPr="000964A8">
        <w:t xml:space="preserve"> than the Area Agency on Aging of Pasco-Pinellas, Inc., reflecting </w:t>
      </w:r>
      <w:r w:rsidR="00DD6A1B" w:rsidRPr="000964A8">
        <w:t xml:space="preserve">the </w:t>
      </w:r>
      <w:r w:rsidRPr="000964A8">
        <w:t xml:space="preserve">review of services most similar to that being bid for in this application. One report must be from a review conducted on the recent fiscal oversight of the agency and one report must be provided reflecting reviews of recent programmatic implementation of a project. If monitoring reports cover a review of both fiscal and program, the proposal should explain this. In addition, proposals must address steps taken to ensure problems identified in reports do not re-occur.  </w:t>
      </w:r>
    </w:p>
    <w:p w14:paraId="3265A7B6" w14:textId="77777777" w:rsidR="007A00E5" w:rsidRPr="000964A8" w:rsidRDefault="007A00E5">
      <w:pPr>
        <w:pStyle w:val="Level3"/>
        <w:tabs>
          <w:tab w:val="left" w:pos="720"/>
        </w:tabs>
        <w:ind w:left="720" w:hanging="720"/>
        <w:rPr>
          <w:rFonts w:ascii="Arial" w:hAnsi="Arial" w:cs="Arial"/>
          <w:sz w:val="24"/>
          <w:szCs w:val="22"/>
        </w:rPr>
      </w:pPr>
    </w:p>
    <w:p w14:paraId="00DFB681" w14:textId="78A9262C" w:rsidR="007A00E5" w:rsidRPr="000964A8" w:rsidRDefault="007A00E5">
      <w:pPr>
        <w:pStyle w:val="Level3"/>
        <w:tabs>
          <w:tab w:val="left" w:pos="720"/>
        </w:tabs>
        <w:ind w:left="720" w:hanging="720"/>
        <w:rPr>
          <w:rFonts w:ascii="Arial" w:hAnsi="Arial" w:cs="Arial"/>
          <w:sz w:val="24"/>
          <w:szCs w:val="22"/>
        </w:rPr>
      </w:pPr>
      <w:r w:rsidRPr="000964A8">
        <w:rPr>
          <w:rFonts w:ascii="Arial" w:hAnsi="Arial" w:cs="Arial"/>
          <w:sz w:val="24"/>
          <w:szCs w:val="22"/>
        </w:rPr>
        <w:t xml:space="preserve">           Two letters of support must be provided addressing the </w:t>
      </w:r>
      <w:r w:rsidR="00907AB0">
        <w:rPr>
          <w:rFonts w:ascii="Arial" w:hAnsi="Arial" w:cs="Arial"/>
          <w:sz w:val="24"/>
          <w:szCs w:val="22"/>
        </w:rPr>
        <w:t>applicant’s</w:t>
      </w:r>
      <w:r w:rsidRPr="000964A8">
        <w:rPr>
          <w:rFonts w:ascii="Arial" w:hAnsi="Arial" w:cs="Arial"/>
          <w:sz w:val="24"/>
          <w:szCs w:val="22"/>
        </w:rPr>
        <w:t xml:space="preserve"> management capabilities, accountability of funds and provision of service. Letters </w:t>
      </w:r>
      <w:r w:rsidR="00DD6A1B" w:rsidRPr="000964A8">
        <w:rPr>
          <w:rFonts w:ascii="Arial" w:hAnsi="Arial" w:cs="Arial"/>
          <w:sz w:val="24"/>
          <w:szCs w:val="22"/>
        </w:rPr>
        <w:t xml:space="preserve">are needed </w:t>
      </w:r>
      <w:r w:rsidRPr="000964A8">
        <w:rPr>
          <w:rFonts w:ascii="Arial" w:hAnsi="Arial" w:cs="Arial"/>
          <w:sz w:val="24"/>
          <w:szCs w:val="22"/>
        </w:rPr>
        <w:t>from at least two other funding sources (beside</w:t>
      </w:r>
      <w:r w:rsidR="00DD6A1B" w:rsidRPr="000964A8">
        <w:rPr>
          <w:rFonts w:ascii="Arial" w:hAnsi="Arial" w:cs="Arial"/>
          <w:sz w:val="24"/>
          <w:szCs w:val="22"/>
        </w:rPr>
        <w:t>s</w:t>
      </w:r>
      <w:r w:rsidRPr="000964A8">
        <w:rPr>
          <w:rFonts w:ascii="Arial" w:hAnsi="Arial" w:cs="Arial"/>
          <w:sz w:val="24"/>
          <w:szCs w:val="22"/>
        </w:rPr>
        <w:t xml:space="preserve"> the Area Agency on Aging) or other community agencies providing support.</w:t>
      </w:r>
    </w:p>
    <w:p w14:paraId="21692DFC" w14:textId="77777777" w:rsidR="00DD6A1B" w:rsidRPr="000964A8" w:rsidRDefault="00DD6A1B">
      <w:pPr>
        <w:pStyle w:val="Level3"/>
        <w:tabs>
          <w:tab w:val="left" w:pos="720"/>
        </w:tabs>
        <w:ind w:left="720" w:hanging="720"/>
        <w:rPr>
          <w:rFonts w:ascii="Arial" w:hAnsi="Arial" w:cs="Arial"/>
          <w:sz w:val="24"/>
          <w:szCs w:val="22"/>
        </w:rPr>
      </w:pPr>
    </w:p>
    <w:p w14:paraId="5B15DC16" w14:textId="77777777" w:rsidR="007A00E5" w:rsidRPr="000964A8" w:rsidRDefault="007A00E5">
      <w:pPr>
        <w:pStyle w:val="Heading2"/>
        <w:jc w:val="left"/>
      </w:pPr>
      <w:r w:rsidRPr="000964A8">
        <w:lastRenderedPageBreak/>
        <w:t>IV.A. TRANSITION PLAN</w:t>
      </w:r>
    </w:p>
    <w:p w14:paraId="70A91E87" w14:textId="77777777" w:rsidR="007A00E5" w:rsidRPr="000964A8" w:rsidRDefault="007A00E5">
      <w:pPr>
        <w:ind w:left="630"/>
        <w:rPr>
          <w:rFonts w:ascii="Arial" w:hAnsi="Arial" w:cs="Arial"/>
          <w:sz w:val="24"/>
        </w:rPr>
      </w:pPr>
      <w:r w:rsidRPr="000964A8">
        <w:rPr>
          <w:rFonts w:ascii="Arial" w:hAnsi="Arial" w:cs="Arial"/>
          <w:sz w:val="24"/>
        </w:rPr>
        <w:t>To be completed by agencies applying for a service which they do not currently provide through Older Americans Act</w:t>
      </w:r>
      <w:r w:rsidR="00166E2E" w:rsidRPr="000964A8">
        <w:rPr>
          <w:rFonts w:ascii="Arial" w:hAnsi="Arial" w:cs="Arial"/>
          <w:sz w:val="24"/>
        </w:rPr>
        <w:t xml:space="preserve"> and/or LSP</w:t>
      </w:r>
      <w:r w:rsidRPr="000964A8">
        <w:rPr>
          <w:rFonts w:ascii="Arial" w:hAnsi="Arial" w:cs="Arial"/>
          <w:sz w:val="24"/>
        </w:rPr>
        <w:t xml:space="preserve"> funding. The plan must include start-up activities, an implementation schedule, and an estimate of the number of consumers to be served initially. This format must address the "phase in" process.  Attach continuation sheets as needed. </w:t>
      </w:r>
    </w:p>
    <w:p w14:paraId="2305242B" w14:textId="77777777" w:rsidR="007A00E5" w:rsidRPr="000964A8" w:rsidRDefault="007A00E5">
      <w:pPr>
        <w:ind w:left="630"/>
        <w:rPr>
          <w:rFonts w:ascii="Arial" w:hAnsi="Arial" w:cs="Arial"/>
          <w:sz w:val="24"/>
        </w:rPr>
      </w:pPr>
    </w:p>
    <w:p w14:paraId="17495AAB" w14:textId="235B15BC" w:rsidR="007A00E5" w:rsidRPr="000964A8" w:rsidRDefault="007A00E5">
      <w:pPr>
        <w:ind w:left="630"/>
        <w:rPr>
          <w:rFonts w:ascii="Arial" w:hAnsi="Arial" w:cs="Arial"/>
          <w:sz w:val="24"/>
        </w:rPr>
      </w:pPr>
      <w:r w:rsidRPr="000964A8">
        <w:rPr>
          <w:rFonts w:ascii="Arial" w:hAnsi="Arial" w:cs="Arial"/>
          <w:sz w:val="24"/>
        </w:rPr>
        <w:t xml:space="preserve">Note: </w:t>
      </w:r>
      <w:r w:rsidR="00166E2E" w:rsidRPr="000964A8">
        <w:rPr>
          <w:rFonts w:ascii="Arial" w:hAnsi="Arial" w:cs="Arial"/>
          <w:sz w:val="24"/>
        </w:rPr>
        <w:t>To promote a seamless transition, n</w:t>
      </w:r>
      <w:r w:rsidRPr="000964A8">
        <w:rPr>
          <w:rFonts w:ascii="Arial" w:hAnsi="Arial" w:cs="Arial"/>
          <w:sz w:val="24"/>
        </w:rPr>
        <w:t>ew providers must assure continuation of service to cli</w:t>
      </w:r>
      <w:r w:rsidR="00A311E8" w:rsidRPr="000964A8">
        <w:rPr>
          <w:rFonts w:ascii="Arial" w:hAnsi="Arial" w:cs="Arial"/>
          <w:sz w:val="24"/>
        </w:rPr>
        <w:t xml:space="preserve">ents </w:t>
      </w:r>
      <w:r w:rsidR="002D6806" w:rsidRPr="000964A8">
        <w:rPr>
          <w:rFonts w:ascii="Arial" w:hAnsi="Arial" w:cs="Arial"/>
          <w:sz w:val="24"/>
        </w:rPr>
        <w:t xml:space="preserve">of record as of </w:t>
      </w:r>
      <w:r w:rsidR="00907AB0">
        <w:rPr>
          <w:rFonts w:ascii="Arial" w:hAnsi="Arial" w:cs="Arial"/>
          <w:sz w:val="24"/>
        </w:rPr>
        <w:t>August 31, 2024</w:t>
      </w:r>
      <w:r w:rsidRPr="000964A8">
        <w:rPr>
          <w:rFonts w:ascii="Arial" w:hAnsi="Arial" w:cs="Arial"/>
          <w:sz w:val="24"/>
        </w:rPr>
        <w:t xml:space="preserve">.  Services must be initiated on the first business day of </w:t>
      </w:r>
      <w:r w:rsidR="00907AB0">
        <w:rPr>
          <w:rFonts w:ascii="Arial" w:hAnsi="Arial" w:cs="Arial"/>
          <w:sz w:val="24"/>
        </w:rPr>
        <w:t>September</w:t>
      </w:r>
      <w:r w:rsidR="00907AB0" w:rsidRPr="000964A8">
        <w:rPr>
          <w:rFonts w:ascii="Arial" w:hAnsi="Arial" w:cs="Arial"/>
          <w:sz w:val="24"/>
        </w:rPr>
        <w:t xml:space="preserve"> </w:t>
      </w:r>
      <w:r w:rsidR="006A001A" w:rsidRPr="000964A8">
        <w:rPr>
          <w:rFonts w:ascii="Arial" w:hAnsi="Arial" w:cs="Arial"/>
          <w:sz w:val="24"/>
        </w:rPr>
        <w:t>202</w:t>
      </w:r>
      <w:r w:rsidR="008916B9" w:rsidRPr="000964A8">
        <w:rPr>
          <w:rFonts w:ascii="Arial" w:hAnsi="Arial" w:cs="Arial"/>
          <w:sz w:val="24"/>
        </w:rPr>
        <w:t>4</w:t>
      </w:r>
      <w:r w:rsidRPr="000964A8">
        <w:rPr>
          <w:rFonts w:ascii="Arial" w:hAnsi="Arial" w:cs="Arial"/>
          <w:sz w:val="24"/>
        </w:rPr>
        <w:t xml:space="preserve"> without adverse impact on clients. The following is a template </w:t>
      </w:r>
      <w:r w:rsidR="00907AB0">
        <w:rPr>
          <w:rFonts w:ascii="Arial" w:hAnsi="Arial" w:cs="Arial"/>
          <w:sz w:val="24"/>
        </w:rPr>
        <w:t>for</w:t>
      </w:r>
      <w:r w:rsidRPr="000964A8">
        <w:rPr>
          <w:rFonts w:ascii="Arial" w:hAnsi="Arial" w:cs="Arial"/>
          <w:sz w:val="24"/>
        </w:rPr>
        <w:t xml:space="preserve"> Transition Plan</w:t>
      </w:r>
      <w:r w:rsidR="00907AB0">
        <w:rPr>
          <w:rFonts w:ascii="Arial" w:hAnsi="Arial" w:cs="Arial"/>
          <w:sz w:val="24"/>
        </w:rPr>
        <w:t>ning</w:t>
      </w:r>
      <w:r w:rsidRPr="000964A8">
        <w:rPr>
          <w:rFonts w:ascii="Arial" w:hAnsi="Arial" w:cs="Arial"/>
          <w:sz w:val="24"/>
        </w:rPr>
        <w:t>.</w:t>
      </w:r>
    </w:p>
    <w:p w14:paraId="74280BD0" w14:textId="77777777" w:rsidR="007A00E5" w:rsidRPr="000964A8" w:rsidRDefault="007A00E5">
      <w:pPr>
        <w:rPr>
          <w:rFonts w:ascii="Arial" w:hAnsi="Arial" w:cs="Arial"/>
          <w:b/>
          <w:bCs/>
          <w:sz w:val="24"/>
        </w:rPr>
      </w:pPr>
    </w:p>
    <w:tbl>
      <w:tblPr>
        <w:tblW w:w="11373"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3"/>
      </w:tblGrid>
      <w:tr w:rsidR="007A00E5" w:rsidRPr="00DF43E6" w14:paraId="4580DFD2" w14:textId="77777777" w:rsidTr="000964A8">
        <w:trPr>
          <w:trHeight w:val="3069"/>
        </w:trPr>
        <w:tc>
          <w:tcPr>
            <w:tcW w:w="11373" w:type="dxa"/>
          </w:tcPr>
          <w:p w14:paraId="3F5A2585" w14:textId="77777777" w:rsidR="007A00E5" w:rsidRPr="000964A8" w:rsidRDefault="007A00E5">
            <w:pPr>
              <w:rPr>
                <w:rFonts w:ascii="Arial" w:hAnsi="Arial" w:cs="Arial"/>
                <w:b/>
                <w:bCs/>
                <w:sz w:val="24"/>
              </w:rPr>
            </w:pPr>
          </w:p>
          <w:p w14:paraId="005E3C02" w14:textId="77777777" w:rsidR="007A00E5" w:rsidRPr="000964A8" w:rsidRDefault="007A00E5">
            <w:pPr>
              <w:rPr>
                <w:rFonts w:ascii="Arial" w:hAnsi="Arial" w:cs="Arial"/>
                <w:b/>
                <w:bCs/>
                <w:sz w:val="24"/>
                <w:u w:val="single"/>
              </w:rPr>
            </w:pPr>
            <w:r w:rsidRPr="000964A8">
              <w:rPr>
                <w:rFonts w:ascii="Arial" w:hAnsi="Arial" w:cs="Arial"/>
                <w:b/>
                <w:bCs/>
                <w:sz w:val="24"/>
              </w:rPr>
              <w:t>SERVICE:</w:t>
            </w:r>
            <w:r w:rsidRPr="000964A8">
              <w:rPr>
                <w:rFonts w:ascii="Arial" w:hAnsi="Arial" w:cs="Arial"/>
                <w:b/>
                <w:bCs/>
                <w:sz w:val="24"/>
                <w:u w:val="single"/>
              </w:rPr>
              <w:t xml:space="preserve">                                                              </w:t>
            </w:r>
            <w:r w:rsidRPr="000964A8">
              <w:rPr>
                <w:rFonts w:ascii="Arial" w:hAnsi="Arial" w:cs="Arial"/>
                <w:b/>
                <w:bCs/>
                <w:sz w:val="24"/>
              </w:rPr>
              <w:t xml:space="preserve">  ESTIMATED # OF CONSUMERS:</w:t>
            </w:r>
            <w:r w:rsidRPr="000964A8">
              <w:rPr>
                <w:rFonts w:ascii="Arial" w:hAnsi="Arial" w:cs="Arial"/>
                <w:b/>
                <w:bCs/>
                <w:sz w:val="24"/>
                <w:u w:val="single"/>
              </w:rPr>
              <w:t xml:space="preserve"> </w:t>
            </w:r>
            <w:r w:rsidRPr="000964A8">
              <w:rPr>
                <w:rFonts w:ascii="Arial" w:hAnsi="Arial" w:cs="Arial"/>
                <w:sz w:val="24"/>
                <w:u w:val="single"/>
              </w:rPr>
              <w:t>______</w:t>
            </w:r>
            <w:r w:rsidRPr="000964A8">
              <w:rPr>
                <w:rFonts w:ascii="Arial" w:hAnsi="Arial" w:cs="Arial"/>
                <w:b/>
                <w:bCs/>
                <w:sz w:val="24"/>
                <w:u w:val="single"/>
              </w:rPr>
              <w:t xml:space="preserve">         </w:t>
            </w:r>
          </w:p>
          <w:p w14:paraId="3A30C04A" w14:textId="77777777" w:rsidR="007A00E5" w:rsidRPr="000964A8" w:rsidRDefault="007A00E5">
            <w:pPr>
              <w:rPr>
                <w:rFonts w:ascii="Arial" w:hAnsi="Arial" w:cs="Arial"/>
                <w:b/>
                <w:bCs/>
                <w:sz w:val="24"/>
              </w:rPr>
            </w:pPr>
          </w:p>
          <w:p w14:paraId="7B4DAD20" w14:textId="77777777" w:rsidR="007A00E5" w:rsidRPr="000964A8" w:rsidRDefault="007A00E5">
            <w:pPr>
              <w:rPr>
                <w:rFonts w:ascii="Arial" w:hAnsi="Arial" w:cs="Arial"/>
                <w:b/>
                <w:bCs/>
                <w:sz w:val="24"/>
              </w:rPr>
            </w:pPr>
            <w:r w:rsidRPr="000964A8">
              <w:rPr>
                <w:rFonts w:ascii="Arial" w:hAnsi="Arial" w:cs="Arial"/>
                <w:b/>
                <w:bCs/>
                <w:sz w:val="24"/>
              </w:rPr>
              <w:t>ANTICIPATED START DATE OF SERVICE:</w:t>
            </w:r>
            <w:r w:rsidRPr="000964A8">
              <w:rPr>
                <w:rFonts w:ascii="Arial" w:hAnsi="Arial" w:cs="Arial"/>
                <w:b/>
                <w:bCs/>
                <w:sz w:val="24"/>
                <w:u w:val="single"/>
              </w:rPr>
              <w:t xml:space="preserve">                 </w:t>
            </w:r>
          </w:p>
          <w:p w14:paraId="6DF78F78" w14:textId="77777777" w:rsidR="007A00E5" w:rsidRPr="000964A8" w:rsidRDefault="007A00E5">
            <w:pPr>
              <w:rPr>
                <w:rFonts w:ascii="Arial" w:hAnsi="Arial" w:cs="Arial"/>
                <w:b/>
                <w:bCs/>
                <w:sz w:val="24"/>
              </w:rPr>
            </w:pPr>
          </w:p>
          <w:p w14:paraId="4D47EFB2" w14:textId="77777777" w:rsidR="007A00E5" w:rsidRPr="000964A8" w:rsidRDefault="007A00E5">
            <w:pPr>
              <w:tabs>
                <w:tab w:val="center" w:pos="5175"/>
              </w:tabs>
              <w:rPr>
                <w:rFonts w:ascii="Arial" w:hAnsi="Arial" w:cs="Arial"/>
                <w:b/>
                <w:bCs/>
                <w:sz w:val="24"/>
              </w:rPr>
            </w:pPr>
            <w:r w:rsidRPr="000964A8">
              <w:rPr>
                <w:rFonts w:ascii="Arial" w:hAnsi="Arial" w:cs="Arial"/>
                <w:b/>
                <w:bCs/>
                <w:sz w:val="24"/>
              </w:rPr>
              <w:t>BUSINESS PLAN TO ACHIEVE SERVICE OBJECTIVE</w:t>
            </w:r>
            <w:r w:rsidR="00166E2E" w:rsidRPr="000964A8">
              <w:rPr>
                <w:rFonts w:ascii="Arial" w:hAnsi="Arial" w:cs="Arial"/>
                <w:b/>
                <w:bCs/>
                <w:sz w:val="24"/>
              </w:rPr>
              <w:t>:</w:t>
            </w:r>
          </w:p>
          <w:p w14:paraId="5BC3584E" w14:textId="77777777" w:rsidR="007A00E5" w:rsidRPr="000964A8" w:rsidRDefault="007A00E5">
            <w:pPr>
              <w:rPr>
                <w:rFonts w:ascii="Arial" w:hAnsi="Arial" w:cs="Arial"/>
                <w:b/>
                <w:bCs/>
                <w:sz w:val="24"/>
              </w:rPr>
            </w:pPr>
          </w:p>
          <w:p w14:paraId="701F7D9A" w14:textId="77777777" w:rsidR="007A00E5" w:rsidRPr="000964A8" w:rsidRDefault="007A00E5">
            <w:pPr>
              <w:rPr>
                <w:rFonts w:ascii="Arial" w:hAnsi="Arial" w:cs="Arial"/>
                <w:b/>
                <w:bCs/>
                <w:sz w:val="24"/>
              </w:rPr>
            </w:pPr>
            <w:r w:rsidRPr="000964A8">
              <w:rPr>
                <w:rFonts w:ascii="Arial" w:hAnsi="Arial" w:cs="Arial"/>
                <w:b/>
                <w:bCs/>
                <w:sz w:val="24"/>
              </w:rPr>
              <w:t>START-UP ACTIVITIES</w:t>
            </w:r>
            <w:r w:rsidR="00166E2E" w:rsidRPr="000964A8">
              <w:rPr>
                <w:rFonts w:ascii="Arial" w:hAnsi="Arial" w:cs="Arial"/>
                <w:b/>
                <w:bCs/>
                <w:sz w:val="24"/>
              </w:rPr>
              <w:t>:</w:t>
            </w:r>
            <w:r w:rsidRPr="000964A8">
              <w:rPr>
                <w:rFonts w:ascii="Arial" w:hAnsi="Arial" w:cs="Arial"/>
                <w:b/>
                <w:bCs/>
                <w:sz w:val="24"/>
              </w:rPr>
              <w:t xml:space="preserve"> </w:t>
            </w:r>
            <w:r w:rsidRPr="000964A8">
              <w:rPr>
                <w:rFonts w:ascii="Arial" w:hAnsi="Arial" w:cs="Arial"/>
                <w:sz w:val="24"/>
              </w:rPr>
              <w:t>(Briefly describe tasks and estimated completion dates related to initiating and maintaining provision of quality services):</w:t>
            </w:r>
          </w:p>
          <w:p w14:paraId="032271EA" w14:textId="77777777" w:rsidR="007A00E5" w:rsidRPr="000964A8" w:rsidRDefault="007A00E5">
            <w:pPr>
              <w:rPr>
                <w:rFonts w:ascii="Arial" w:hAnsi="Arial" w:cs="Arial"/>
                <w:b/>
                <w:bCs/>
                <w:sz w:val="24"/>
              </w:rPr>
            </w:pPr>
          </w:p>
          <w:p w14:paraId="5B78BFF3" w14:textId="77777777" w:rsidR="007A00E5" w:rsidRPr="000964A8" w:rsidRDefault="007A00E5">
            <w:pPr>
              <w:rPr>
                <w:rFonts w:ascii="Arial" w:hAnsi="Arial" w:cs="Arial"/>
                <w:b/>
                <w:bCs/>
                <w:sz w:val="24"/>
              </w:rPr>
            </w:pPr>
            <w:r w:rsidRPr="000964A8">
              <w:rPr>
                <w:rFonts w:ascii="Arial" w:hAnsi="Arial" w:cs="Arial"/>
                <w:b/>
                <w:bCs/>
                <w:sz w:val="24"/>
              </w:rPr>
              <w:t>TASKS:</w:t>
            </w:r>
          </w:p>
          <w:p w14:paraId="4268B1FC" w14:textId="77777777" w:rsidR="007A00E5" w:rsidRPr="000964A8" w:rsidRDefault="007A00E5">
            <w:pPr>
              <w:rPr>
                <w:rFonts w:ascii="Arial" w:hAnsi="Arial" w:cs="Arial"/>
                <w:b/>
                <w:bCs/>
                <w:sz w:val="24"/>
              </w:rPr>
            </w:pPr>
          </w:p>
        </w:tc>
      </w:tr>
    </w:tbl>
    <w:p w14:paraId="7C175BDE" w14:textId="77777777" w:rsidR="007A00E5" w:rsidRPr="000964A8" w:rsidRDefault="007A00E5">
      <w:pPr>
        <w:pStyle w:val="Heading2"/>
      </w:pPr>
    </w:p>
    <w:p w14:paraId="68C86527" w14:textId="38EC91F0" w:rsidR="00C426DE" w:rsidRPr="000964A8" w:rsidRDefault="00D735B6" w:rsidP="00052DE9">
      <w:pPr>
        <w:ind w:left="33"/>
        <w:rPr>
          <w:rFonts w:ascii="Arial" w:hAnsi="Arial" w:cs="Arial"/>
          <w:b/>
          <w:bCs/>
          <w:sz w:val="24"/>
          <w:u w:val="single"/>
        </w:rPr>
      </w:pPr>
      <w:r w:rsidRPr="000964A8">
        <w:rPr>
          <w:rFonts w:ascii="Arial" w:hAnsi="Arial" w:cs="Arial"/>
          <w:b/>
          <w:bCs/>
          <w:sz w:val="24"/>
          <w:u w:val="single"/>
        </w:rPr>
        <w:t xml:space="preserve">B. </w:t>
      </w:r>
      <w:r w:rsidR="00C426DE" w:rsidRPr="000964A8">
        <w:rPr>
          <w:rFonts w:ascii="Arial" w:hAnsi="Arial" w:cs="Arial"/>
          <w:b/>
          <w:bCs/>
          <w:sz w:val="24"/>
          <w:u w:val="single"/>
        </w:rPr>
        <w:t>CONTRACT MODULE</w:t>
      </w:r>
    </w:p>
    <w:p w14:paraId="6ADD72E4" w14:textId="77777777" w:rsidR="00C426DE" w:rsidRPr="000964A8" w:rsidRDefault="00C426DE" w:rsidP="00C426DE">
      <w:pPr>
        <w:ind w:left="33"/>
        <w:rPr>
          <w:rFonts w:ascii="Arial" w:hAnsi="Arial" w:cs="Arial"/>
          <w:b/>
          <w:bCs/>
          <w:sz w:val="24"/>
        </w:rPr>
      </w:pPr>
    </w:p>
    <w:p w14:paraId="4C8D79FB" w14:textId="77777777" w:rsidR="00C426DE" w:rsidRPr="000964A8" w:rsidRDefault="00C426DE" w:rsidP="00C426DE">
      <w:pPr>
        <w:rPr>
          <w:rFonts w:ascii="Arial" w:hAnsi="Arial" w:cs="Arial"/>
          <w:sz w:val="24"/>
        </w:rPr>
      </w:pPr>
      <w:r w:rsidRPr="000964A8">
        <w:rPr>
          <w:rFonts w:ascii="Arial" w:hAnsi="Arial" w:cs="Arial"/>
          <w:sz w:val="24"/>
        </w:rPr>
        <w:t>Providers are expected to maximize funding by appropriately budgeting funds to ensure services are available throughout the duration of the contract period.  Any deviation from this must be approved by the Area Agency on Aging. At the end of the contract year a provider of OAA Service(s) who exhibits a surplus of 1% of their total budget or more, may be subject to having the next year’s budget allocation reduced by that amount.</w:t>
      </w:r>
    </w:p>
    <w:p w14:paraId="6A8D746A" w14:textId="77777777" w:rsidR="00C426DE" w:rsidRPr="000964A8" w:rsidRDefault="00C426DE" w:rsidP="00C426DE">
      <w:pPr>
        <w:rPr>
          <w:rFonts w:ascii="Arial" w:hAnsi="Arial" w:cs="Arial"/>
          <w:b/>
          <w:bCs/>
          <w:sz w:val="24"/>
        </w:rPr>
      </w:pPr>
    </w:p>
    <w:p w14:paraId="4FB7E55E" w14:textId="785DA423" w:rsidR="00C426DE" w:rsidRPr="000964A8" w:rsidRDefault="00C426DE" w:rsidP="00C426DE">
      <w:pPr>
        <w:ind w:left="810" w:hanging="810"/>
        <w:rPr>
          <w:rFonts w:ascii="Arial" w:hAnsi="Arial" w:cs="Arial"/>
          <w:sz w:val="24"/>
          <w:szCs w:val="22"/>
        </w:rPr>
      </w:pPr>
      <w:r w:rsidRPr="000964A8">
        <w:rPr>
          <w:rFonts w:ascii="Arial" w:hAnsi="Arial" w:cs="Arial"/>
          <w:b/>
          <w:bCs/>
          <w:sz w:val="24"/>
        </w:rPr>
        <w:t xml:space="preserve">I.B.1.    </w:t>
      </w:r>
      <w:r w:rsidRPr="000964A8">
        <w:rPr>
          <w:rFonts w:ascii="Arial" w:hAnsi="Arial" w:cs="Arial"/>
          <w:caps/>
          <w:sz w:val="24"/>
          <w:lang w:val="en-CA"/>
        </w:rPr>
        <w:fldChar w:fldCharType="begin"/>
      </w:r>
      <w:r w:rsidRPr="000964A8">
        <w:rPr>
          <w:rFonts w:ascii="Arial" w:hAnsi="Arial" w:cs="Arial"/>
          <w:caps/>
          <w:sz w:val="24"/>
          <w:lang w:val="en-CA"/>
        </w:rPr>
        <w:instrText xml:space="preserve"> SEQ CHAPTER \h \r 1</w:instrText>
      </w:r>
      <w:r w:rsidRPr="000964A8">
        <w:rPr>
          <w:rFonts w:ascii="Arial" w:hAnsi="Arial" w:cs="Arial"/>
          <w:caps/>
          <w:sz w:val="24"/>
          <w:lang w:val="en-CA"/>
        </w:rPr>
        <w:fldChar w:fldCharType="end"/>
      </w:r>
      <w:r w:rsidRPr="000964A8">
        <w:rPr>
          <w:rFonts w:ascii="Arial" w:hAnsi="Arial" w:cs="Arial"/>
          <w:b/>
          <w:bCs/>
          <w:caps/>
          <w:sz w:val="24"/>
          <w:szCs w:val="22"/>
        </w:rPr>
        <w:t>AUDITED FINANCIAL Statements</w:t>
      </w:r>
      <w:r w:rsidRPr="000964A8">
        <w:rPr>
          <w:rFonts w:ascii="Arial" w:hAnsi="Arial" w:cs="Arial"/>
          <w:sz w:val="24"/>
          <w:szCs w:val="22"/>
        </w:rPr>
        <w:t xml:space="preserve"> attesting to the reliability of the applicant’s financial and administrative system must be provided</w:t>
      </w:r>
      <w:r w:rsidR="008916B9" w:rsidRPr="000964A8">
        <w:rPr>
          <w:rFonts w:ascii="Arial" w:hAnsi="Arial" w:cs="Arial"/>
          <w:sz w:val="24"/>
          <w:szCs w:val="22"/>
        </w:rPr>
        <w:t xml:space="preserve">. The agency audit must be an attachment to the proposal. </w:t>
      </w:r>
      <w:r w:rsidRPr="000964A8">
        <w:rPr>
          <w:rFonts w:ascii="Arial" w:hAnsi="Arial" w:cs="Arial"/>
          <w:sz w:val="24"/>
          <w:szCs w:val="22"/>
        </w:rPr>
        <w:t xml:space="preserve"> </w:t>
      </w:r>
    </w:p>
    <w:p w14:paraId="5CE71F56" w14:textId="77777777" w:rsidR="00C426DE" w:rsidRPr="000964A8" w:rsidRDefault="00C426DE" w:rsidP="00C426DE">
      <w:pPr>
        <w:rPr>
          <w:rFonts w:ascii="Arial" w:hAnsi="Arial" w:cs="Arial"/>
          <w:sz w:val="24"/>
          <w:szCs w:val="22"/>
        </w:rPr>
      </w:pPr>
    </w:p>
    <w:p w14:paraId="29AA1E6E" w14:textId="7DD89B7B" w:rsidR="00C426DE" w:rsidRPr="000964A8" w:rsidRDefault="00C426DE" w:rsidP="00C426DE">
      <w:pPr>
        <w:ind w:left="810" w:hanging="810"/>
        <w:rPr>
          <w:rFonts w:ascii="Arial" w:hAnsi="Arial" w:cs="Arial"/>
          <w:sz w:val="24"/>
          <w:szCs w:val="22"/>
        </w:rPr>
      </w:pPr>
      <w:r w:rsidRPr="000964A8">
        <w:rPr>
          <w:rFonts w:ascii="Arial" w:hAnsi="Arial" w:cs="Arial"/>
          <w:b/>
          <w:bCs/>
          <w:sz w:val="24"/>
          <w:szCs w:val="22"/>
        </w:rPr>
        <w:t xml:space="preserve">I.B.2. </w:t>
      </w:r>
      <w:r w:rsidRPr="000964A8">
        <w:rPr>
          <w:rFonts w:ascii="Arial" w:hAnsi="Arial" w:cs="Arial"/>
          <w:b/>
          <w:bCs/>
          <w:caps/>
          <w:sz w:val="24"/>
          <w:szCs w:val="22"/>
        </w:rPr>
        <w:tab/>
        <w:t xml:space="preserve">Certification of Availability of </w:t>
      </w:r>
      <w:r w:rsidR="0064462D">
        <w:rPr>
          <w:rFonts w:ascii="Arial" w:hAnsi="Arial" w:cs="Arial"/>
          <w:b/>
          <w:bCs/>
          <w:caps/>
          <w:sz w:val="24"/>
          <w:szCs w:val="22"/>
        </w:rPr>
        <w:t>6</w:t>
      </w:r>
      <w:r w:rsidRPr="000964A8">
        <w:rPr>
          <w:rFonts w:ascii="Arial" w:hAnsi="Arial" w:cs="Arial"/>
          <w:b/>
          <w:bCs/>
          <w:caps/>
          <w:sz w:val="24"/>
          <w:szCs w:val="22"/>
        </w:rPr>
        <w:t>0 days Operating Funds</w:t>
      </w:r>
      <w:r w:rsidRPr="000964A8">
        <w:rPr>
          <w:rFonts w:ascii="Arial" w:hAnsi="Arial" w:cs="Arial"/>
          <w:sz w:val="24"/>
          <w:szCs w:val="22"/>
        </w:rPr>
        <w:t xml:space="preserve"> must be provided in a signed statement.</w:t>
      </w:r>
    </w:p>
    <w:p w14:paraId="7E5E22EC" w14:textId="77777777" w:rsidR="00C426DE" w:rsidRPr="000964A8" w:rsidRDefault="00C426DE" w:rsidP="00C426DE">
      <w:pPr>
        <w:rPr>
          <w:rFonts w:ascii="Arial" w:hAnsi="Arial" w:cs="Arial"/>
          <w:sz w:val="24"/>
          <w:szCs w:val="22"/>
        </w:rPr>
      </w:pPr>
    </w:p>
    <w:p w14:paraId="05C9649A" w14:textId="22DE12E1" w:rsidR="00EC183D" w:rsidRPr="000964A8" w:rsidRDefault="00C426DE" w:rsidP="00282A73">
      <w:pPr>
        <w:ind w:left="810" w:hanging="810"/>
        <w:rPr>
          <w:rFonts w:ascii="Arial" w:hAnsi="Arial" w:cs="Arial"/>
          <w:sz w:val="24"/>
          <w:szCs w:val="22"/>
        </w:rPr>
      </w:pPr>
      <w:r w:rsidRPr="000964A8">
        <w:rPr>
          <w:rFonts w:ascii="Arial" w:hAnsi="Arial" w:cs="Arial"/>
          <w:b/>
          <w:bCs/>
          <w:sz w:val="24"/>
          <w:szCs w:val="22"/>
        </w:rPr>
        <w:t xml:space="preserve">I.B.3. </w:t>
      </w:r>
      <w:r w:rsidRPr="000964A8">
        <w:rPr>
          <w:rFonts w:ascii="Arial" w:hAnsi="Arial" w:cs="Arial"/>
          <w:b/>
          <w:bCs/>
          <w:sz w:val="24"/>
          <w:szCs w:val="22"/>
        </w:rPr>
        <w:tab/>
      </w:r>
      <w:r w:rsidRPr="000964A8">
        <w:rPr>
          <w:rFonts w:ascii="Arial" w:hAnsi="Arial" w:cs="Arial"/>
          <w:b/>
          <w:bCs/>
          <w:caps/>
          <w:sz w:val="24"/>
          <w:szCs w:val="22"/>
        </w:rPr>
        <w:t>Statement of No Involvement and Request for proposal Terms and Conditions</w:t>
      </w:r>
      <w:r w:rsidRPr="000964A8">
        <w:rPr>
          <w:rFonts w:ascii="Arial" w:hAnsi="Arial" w:cs="Arial"/>
          <w:sz w:val="24"/>
          <w:szCs w:val="22"/>
        </w:rPr>
        <w:t xml:space="preserve"> must be completed and signed by an authorized representative of the applicant agency.  If this is not either a Board Member or Corporate Officer with signatory authority, please also include a signed </w:t>
      </w:r>
      <w:r w:rsidRPr="000964A8">
        <w:rPr>
          <w:rFonts w:ascii="Arial" w:hAnsi="Arial" w:cs="Arial"/>
          <w:sz w:val="24"/>
          <w:szCs w:val="22"/>
        </w:rPr>
        <w:lastRenderedPageBreak/>
        <w:t>authorization by the agency’s Board of Directors indicating that the individual signing documents for this Proposal has the authorization of the Board to do so.  Statement format follows:</w:t>
      </w:r>
    </w:p>
    <w:p w14:paraId="1C8B708E" w14:textId="2C69BF38" w:rsidR="00EC183D" w:rsidRPr="000964A8" w:rsidRDefault="00EC183D" w:rsidP="00C426DE">
      <w:pPr>
        <w:ind w:left="810" w:hanging="810"/>
        <w:rPr>
          <w:rFonts w:ascii="Arial" w:hAnsi="Arial" w:cs="Arial"/>
          <w:b/>
          <w:bCs/>
          <w:sz w:val="24"/>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2"/>
      </w:tblGrid>
      <w:tr w:rsidR="007A00E5" w:rsidRPr="00DF43E6" w14:paraId="05CBAA76" w14:textId="77777777" w:rsidTr="001A7941">
        <w:tc>
          <w:tcPr>
            <w:tcW w:w="9242" w:type="dxa"/>
          </w:tcPr>
          <w:p w14:paraId="793D7C8B" w14:textId="03B448E5"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b/>
                <w:bCs/>
                <w:sz w:val="24"/>
              </w:rPr>
            </w:pPr>
          </w:p>
          <w:p w14:paraId="365D2374" w14:textId="77777777" w:rsidR="00EC183D" w:rsidRPr="000964A8" w:rsidRDefault="00EC183D">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b/>
                <w:bCs/>
                <w:sz w:val="24"/>
              </w:rPr>
            </w:pPr>
          </w:p>
          <w:p w14:paraId="46DFE99D"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sz w:val="24"/>
              </w:rPr>
            </w:pPr>
            <w:r w:rsidRPr="000964A8">
              <w:rPr>
                <w:rFonts w:ascii="Arial" w:hAnsi="Arial" w:cs="Arial"/>
                <w:b/>
                <w:bCs/>
                <w:sz w:val="24"/>
              </w:rPr>
              <w:t>STATEMENT OF NO INVOLVEMENT</w:t>
            </w:r>
          </w:p>
          <w:p w14:paraId="2BCE1926" w14:textId="7B71EA49"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0964A8">
              <w:rPr>
                <w:rFonts w:ascii="Arial" w:hAnsi="Arial" w:cs="Arial"/>
                <w:sz w:val="24"/>
              </w:rPr>
              <w:t xml:space="preserve">I, </w:t>
            </w:r>
            <w:r w:rsidRPr="000964A8">
              <w:rPr>
                <w:rFonts w:ascii="Arial" w:hAnsi="Arial" w:cs="Arial"/>
                <w:sz w:val="24"/>
                <w:u w:val="single"/>
              </w:rPr>
              <w:t xml:space="preserve">                                                 </w:t>
            </w:r>
            <w:r w:rsidRPr="000964A8">
              <w:rPr>
                <w:rFonts w:ascii="Arial" w:hAnsi="Arial" w:cs="Arial"/>
                <w:sz w:val="24"/>
              </w:rPr>
              <w:t xml:space="preserve">, as an authorized representative of </w:t>
            </w:r>
            <w:r w:rsidRPr="000964A8">
              <w:rPr>
                <w:rFonts w:ascii="Arial" w:hAnsi="Arial" w:cs="Arial"/>
                <w:sz w:val="24"/>
                <w:u w:val="single"/>
              </w:rPr>
              <w:t xml:space="preserve">  _________________,       </w:t>
            </w:r>
            <w:r w:rsidRPr="000964A8">
              <w:rPr>
                <w:rFonts w:ascii="Arial" w:hAnsi="Arial" w:cs="Arial"/>
                <w:sz w:val="24"/>
              </w:rPr>
              <w:t>certify that no member of firm nor any person having interest in this firm has</w:t>
            </w:r>
            <w:r w:rsidR="0089486D">
              <w:rPr>
                <w:rFonts w:ascii="Arial" w:hAnsi="Arial" w:cs="Arial"/>
                <w:sz w:val="24"/>
              </w:rPr>
              <w:t xml:space="preserve"> </w:t>
            </w:r>
            <w:r w:rsidRPr="000964A8">
              <w:rPr>
                <w:rFonts w:ascii="Arial" w:hAnsi="Arial" w:cs="Arial"/>
                <w:sz w:val="24"/>
              </w:rPr>
              <w:t>been awarded a contract by the Department of Elder Affairs or Area Agency on Aging on a noncompetitive basis to:</w:t>
            </w:r>
          </w:p>
          <w:p w14:paraId="1CA79302"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0964A8">
              <w:rPr>
                <w:rFonts w:ascii="Arial" w:hAnsi="Arial" w:cs="Arial"/>
                <w:sz w:val="24"/>
              </w:rPr>
              <w:t>(1)</w:t>
            </w:r>
            <w:r w:rsidRPr="000964A8">
              <w:rPr>
                <w:rFonts w:ascii="Arial" w:hAnsi="Arial" w:cs="Arial"/>
                <w:sz w:val="24"/>
              </w:rPr>
              <w:tab/>
              <w:t>develop this Request for Proposals;</w:t>
            </w:r>
          </w:p>
          <w:p w14:paraId="63BF8326"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0964A8">
              <w:rPr>
                <w:rFonts w:ascii="Arial" w:hAnsi="Arial" w:cs="Arial"/>
                <w:sz w:val="24"/>
              </w:rPr>
              <w:t>(2)</w:t>
            </w:r>
            <w:r w:rsidRPr="000964A8">
              <w:rPr>
                <w:rFonts w:ascii="Arial" w:hAnsi="Arial" w:cs="Arial"/>
                <w:sz w:val="24"/>
              </w:rPr>
              <w:tab/>
              <w:t>perform a feasibility study concerning the scope of work contained in this RFP; or</w:t>
            </w:r>
          </w:p>
          <w:p w14:paraId="45173753" w14:textId="399ECFF0"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954" w:hanging="714"/>
              <w:rPr>
                <w:rFonts w:ascii="Arial" w:hAnsi="Arial" w:cs="Arial"/>
                <w:sz w:val="24"/>
              </w:rPr>
            </w:pPr>
            <w:r w:rsidRPr="000964A8">
              <w:rPr>
                <w:rFonts w:ascii="Arial" w:hAnsi="Arial" w:cs="Arial"/>
                <w:sz w:val="24"/>
              </w:rPr>
              <w:t>(3)</w:t>
            </w:r>
            <w:r w:rsidRPr="000964A8">
              <w:rPr>
                <w:rFonts w:ascii="Arial" w:hAnsi="Arial" w:cs="Arial"/>
                <w:sz w:val="24"/>
              </w:rPr>
              <w:tab/>
              <w:t>develop a program similar to what is contained in this RFP.</w:t>
            </w:r>
            <w:r w:rsidR="0089486D">
              <w:rPr>
                <w:rFonts w:ascii="Arial" w:hAnsi="Arial" w:cs="Arial"/>
                <w:sz w:val="24"/>
              </w:rPr>
              <w:br/>
            </w:r>
          </w:p>
          <w:p w14:paraId="26B241EC" w14:textId="44F35048"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0964A8">
              <w:rPr>
                <w:rFonts w:ascii="Arial" w:hAnsi="Arial" w:cs="Arial"/>
                <w:sz w:val="24"/>
                <w:u w:val="single"/>
              </w:rPr>
              <w:t xml:space="preserve"> </w:t>
            </w:r>
            <w:r w:rsidRPr="000964A8">
              <w:rPr>
                <w:rFonts w:ascii="Arial" w:hAnsi="Arial" w:cs="Arial"/>
                <w:sz w:val="24"/>
              </w:rPr>
              <w:t>_______________</w:t>
            </w:r>
            <w:r w:rsidR="0089486D">
              <w:rPr>
                <w:rFonts w:ascii="Arial" w:hAnsi="Arial" w:cs="Arial"/>
                <w:sz w:val="24"/>
              </w:rPr>
              <w:t>____________</w:t>
            </w:r>
            <w:r w:rsidRPr="000964A8">
              <w:rPr>
                <w:rFonts w:ascii="Arial" w:hAnsi="Arial" w:cs="Arial"/>
                <w:sz w:val="24"/>
              </w:rPr>
              <w:t xml:space="preserve">                        </w:t>
            </w:r>
            <w:r w:rsidR="0089486D">
              <w:rPr>
                <w:rFonts w:ascii="Arial" w:hAnsi="Arial" w:cs="Arial"/>
                <w:sz w:val="24"/>
              </w:rPr>
              <w:t xml:space="preserve">      </w:t>
            </w:r>
            <w:r w:rsidRPr="000964A8">
              <w:rPr>
                <w:rFonts w:ascii="Arial" w:hAnsi="Arial" w:cs="Arial"/>
                <w:sz w:val="24"/>
              </w:rPr>
              <w:t>_______________________</w:t>
            </w:r>
          </w:p>
          <w:p w14:paraId="1F97BB40" w14:textId="723D7DA7" w:rsidR="007A00E5" w:rsidRPr="000964A8" w:rsidRDefault="007A00E5">
            <w:pPr>
              <w:pStyle w:val="Heading4"/>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pPr>
            <w:r w:rsidRPr="000964A8">
              <w:t>Authorized Representative                                           Date</w:t>
            </w:r>
          </w:p>
          <w:p w14:paraId="1AF748CA"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0964A8">
              <w:rPr>
                <w:rFonts w:ascii="Arial" w:hAnsi="Arial" w:cs="Arial"/>
                <w:sz w:val="24"/>
                <w:u w:val="single"/>
              </w:rPr>
              <w:t xml:space="preserve"> </w:t>
            </w:r>
          </w:p>
          <w:p w14:paraId="1BB02C40"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jc w:val="center"/>
              <w:rPr>
                <w:rFonts w:ascii="Arial" w:hAnsi="Arial" w:cs="Arial"/>
                <w:b/>
                <w:bCs/>
                <w:sz w:val="24"/>
              </w:rPr>
            </w:pPr>
            <w:r w:rsidRPr="000964A8">
              <w:rPr>
                <w:rFonts w:ascii="Arial" w:hAnsi="Arial" w:cs="Arial"/>
                <w:b/>
                <w:bCs/>
                <w:sz w:val="24"/>
              </w:rPr>
              <w:t>REQUEST FOR PROPOSAL AND CONTRACT TERMS AND CONDITIONS</w:t>
            </w:r>
          </w:p>
          <w:p w14:paraId="6553A4FD" w14:textId="125C5345"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u w:val="single"/>
              </w:rPr>
            </w:pPr>
            <w:r w:rsidRPr="000964A8">
              <w:rPr>
                <w:rFonts w:ascii="Arial" w:hAnsi="Arial" w:cs="Arial"/>
                <w:sz w:val="24"/>
              </w:rPr>
              <w:t xml:space="preserve">I, </w:t>
            </w:r>
            <w:r w:rsidRPr="000964A8">
              <w:rPr>
                <w:rFonts w:ascii="Arial" w:hAnsi="Arial" w:cs="Arial"/>
                <w:sz w:val="24"/>
                <w:u w:val="single"/>
              </w:rPr>
              <w:t xml:space="preserve">                                               </w:t>
            </w:r>
            <w:r w:rsidRPr="000964A8">
              <w:rPr>
                <w:rFonts w:ascii="Arial" w:hAnsi="Arial" w:cs="Arial"/>
                <w:sz w:val="24"/>
              </w:rPr>
              <w:t xml:space="preserve">, as an authorized representative of </w:t>
            </w:r>
            <w:r w:rsidRPr="000964A8">
              <w:rPr>
                <w:rFonts w:ascii="Arial" w:hAnsi="Arial" w:cs="Arial"/>
                <w:sz w:val="24"/>
                <w:u w:val="single"/>
              </w:rPr>
              <w:t xml:space="preserve"> __________________,</w:t>
            </w:r>
            <w:r w:rsidR="0089486D">
              <w:rPr>
                <w:rFonts w:ascii="Arial" w:hAnsi="Arial" w:cs="Arial"/>
                <w:sz w:val="24"/>
              </w:rPr>
              <w:t xml:space="preserve"> </w:t>
            </w:r>
            <w:r w:rsidRPr="000964A8">
              <w:rPr>
                <w:rFonts w:ascii="Arial" w:hAnsi="Arial" w:cs="Arial"/>
                <w:sz w:val="24"/>
              </w:rPr>
              <w:t xml:space="preserve">certify that, if selected as the successful applicant,  this agency/firm agrees to all the terms and conditions set forth in the Request for Proposal and contract.   </w:t>
            </w:r>
          </w:p>
          <w:p w14:paraId="26309D95" w14:textId="77777777" w:rsidR="0089486D" w:rsidRPr="000964A8" w:rsidRDefault="0089486D" w:rsidP="0089486D">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0964A8">
              <w:rPr>
                <w:rFonts w:ascii="Arial" w:hAnsi="Arial" w:cs="Arial"/>
                <w:sz w:val="24"/>
              </w:rPr>
              <w:t>_______________</w:t>
            </w:r>
            <w:r>
              <w:rPr>
                <w:rFonts w:ascii="Arial" w:hAnsi="Arial" w:cs="Arial"/>
                <w:sz w:val="24"/>
              </w:rPr>
              <w:t>____________</w:t>
            </w:r>
            <w:r w:rsidRPr="000964A8">
              <w:rPr>
                <w:rFonts w:ascii="Arial" w:hAnsi="Arial" w:cs="Arial"/>
                <w:sz w:val="24"/>
              </w:rPr>
              <w:t xml:space="preserve">                        </w:t>
            </w:r>
            <w:r>
              <w:rPr>
                <w:rFonts w:ascii="Arial" w:hAnsi="Arial" w:cs="Arial"/>
                <w:sz w:val="24"/>
              </w:rPr>
              <w:t xml:space="preserve">      </w:t>
            </w:r>
            <w:r w:rsidRPr="000964A8">
              <w:rPr>
                <w:rFonts w:ascii="Arial" w:hAnsi="Arial" w:cs="Arial"/>
                <w:sz w:val="24"/>
              </w:rPr>
              <w:t>_______________________</w:t>
            </w:r>
          </w:p>
          <w:p w14:paraId="321A33D2" w14:textId="77777777" w:rsidR="0089486D" w:rsidRPr="000964A8" w:rsidRDefault="0089486D" w:rsidP="0089486D">
            <w:pPr>
              <w:pStyle w:val="Heading4"/>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pPr>
            <w:r w:rsidRPr="000964A8">
              <w:t>Authorized Representative                                           Date</w:t>
            </w:r>
          </w:p>
          <w:p w14:paraId="31578665" w14:textId="04F5C5DE" w:rsidR="007A00E5" w:rsidRPr="000964A8" w:rsidRDefault="0089486D" w:rsidP="0089486D">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sz w:val="24"/>
              </w:rPr>
            </w:pPr>
            <w:r w:rsidRPr="000964A8">
              <w:rPr>
                <w:rFonts w:ascii="Arial" w:hAnsi="Arial" w:cs="Arial"/>
                <w:sz w:val="24"/>
                <w:u w:val="single"/>
              </w:rPr>
              <w:t xml:space="preserve"> </w:t>
            </w:r>
          </w:p>
        </w:tc>
      </w:tr>
    </w:tbl>
    <w:p w14:paraId="71571534" w14:textId="77777777" w:rsidR="007A00E5" w:rsidRPr="000964A8" w:rsidRDefault="007A00E5">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rPr>
          <w:rFonts w:ascii="Arial" w:hAnsi="Arial" w:cs="Arial"/>
          <w:b/>
          <w:bCs/>
          <w:sz w:val="24"/>
          <w:szCs w:val="22"/>
        </w:rPr>
      </w:pPr>
    </w:p>
    <w:p w14:paraId="3C34F215" w14:textId="5FFB8899" w:rsidR="00C426DE" w:rsidRDefault="00C426DE" w:rsidP="00C426DE">
      <w:pPr>
        <w:tabs>
          <w:tab w:val="left" w:pos="-126"/>
          <w:tab w:val="left" w:pos="510"/>
          <w:tab w:val="left" w:pos="540"/>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630" w:hanging="630"/>
        <w:rPr>
          <w:rFonts w:ascii="Arial" w:hAnsi="Arial" w:cs="Arial"/>
          <w:sz w:val="24"/>
          <w:szCs w:val="22"/>
        </w:rPr>
      </w:pPr>
      <w:r w:rsidRPr="000964A8">
        <w:rPr>
          <w:rFonts w:ascii="Arial" w:hAnsi="Arial" w:cs="Arial"/>
          <w:b/>
          <w:bCs/>
          <w:sz w:val="24"/>
          <w:szCs w:val="22"/>
        </w:rPr>
        <w:t>I.B.4. Insurance Coverage:</w:t>
      </w:r>
      <w:r w:rsidRPr="000964A8">
        <w:rPr>
          <w:rFonts w:ascii="Arial" w:hAnsi="Arial" w:cs="Arial"/>
          <w:sz w:val="24"/>
          <w:szCs w:val="22"/>
        </w:rPr>
        <w:t xml:space="preserve"> Current insurance coverage detailing Insurance Company, type of insurance, amount of insurance and limits.  </w:t>
      </w:r>
      <w:r w:rsidR="008916B9" w:rsidRPr="000964A8">
        <w:rPr>
          <w:rFonts w:ascii="Arial" w:hAnsi="Arial" w:cs="Arial"/>
          <w:sz w:val="24"/>
          <w:szCs w:val="22"/>
        </w:rPr>
        <w:t>Statement of</w:t>
      </w:r>
      <w:r w:rsidR="0089486D">
        <w:rPr>
          <w:rFonts w:ascii="Arial" w:hAnsi="Arial" w:cs="Arial"/>
          <w:sz w:val="24"/>
          <w:szCs w:val="22"/>
        </w:rPr>
        <w:t xml:space="preserve"> </w:t>
      </w:r>
      <w:r w:rsidRPr="000964A8">
        <w:rPr>
          <w:rFonts w:ascii="Arial" w:hAnsi="Arial" w:cs="Arial"/>
          <w:sz w:val="24"/>
          <w:szCs w:val="22"/>
        </w:rPr>
        <w:t xml:space="preserve">insurance coverage must be included.  Minimum coverage must include liability, worker’s compensation, employee bonding, and director’s and officer’s liability insurance.  (Please note that successful applicants are required to present documentation of actual insurance coverage.)   </w:t>
      </w:r>
    </w:p>
    <w:p w14:paraId="5630F7FF" w14:textId="77777777" w:rsidR="0089486D" w:rsidRPr="000964A8" w:rsidRDefault="0089486D" w:rsidP="00C426DE">
      <w:pPr>
        <w:tabs>
          <w:tab w:val="left" w:pos="-126"/>
          <w:tab w:val="left" w:pos="510"/>
          <w:tab w:val="left" w:pos="540"/>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 w:val="left" w:pos="11250"/>
          <w:tab w:val="left" w:pos="11970"/>
          <w:tab w:val="left" w:pos="12690"/>
        </w:tabs>
        <w:ind w:left="630" w:hanging="630"/>
        <w:rPr>
          <w:rFonts w:ascii="Arial" w:hAnsi="Arial" w:cs="Arial"/>
          <w:sz w:val="24"/>
          <w:szCs w:val="22"/>
        </w:rPr>
      </w:pPr>
    </w:p>
    <w:p w14:paraId="7B2D800D" w14:textId="77777777" w:rsidR="00A52F8A" w:rsidRPr="000964A8" w:rsidRDefault="00A52F8A">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rPr>
          <w:rFonts w:ascii="Arial" w:hAnsi="Arial" w:cs="Arial"/>
          <w:b/>
          <w:bCs/>
          <w:sz w:val="24"/>
          <w:u w:val="single"/>
        </w:rPr>
      </w:pPr>
    </w:p>
    <w:p w14:paraId="23226819"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rPr>
          <w:rFonts w:ascii="Arial" w:hAnsi="Arial" w:cs="Arial"/>
          <w:b/>
          <w:bCs/>
          <w:sz w:val="24"/>
          <w:u w:val="single"/>
        </w:rPr>
      </w:pPr>
      <w:r w:rsidRPr="000964A8">
        <w:rPr>
          <w:rFonts w:ascii="Arial" w:hAnsi="Arial" w:cs="Arial"/>
          <w:b/>
          <w:bCs/>
          <w:sz w:val="24"/>
          <w:u w:val="single"/>
        </w:rPr>
        <w:t>COST PRESENTATION:</w:t>
      </w:r>
    </w:p>
    <w:p w14:paraId="7A0056BA"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rPr>
          <w:rFonts w:ascii="Arial" w:hAnsi="Arial" w:cs="Arial"/>
          <w:b/>
          <w:bCs/>
          <w:sz w:val="24"/>
          <w:u w:val="single"/>
        </w:rPr>
      </w:pPr>
    </w:p>
    <w:p w14:paraId="7A0C20FE"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360"/>
        <w:rPr>
          <w:rFonts w:ascii="Arial" w:hAnsi="Arial" w:cs="Arial"/>
          <w:b/>
          <w:i/>
          <w:iCs/>
          <w:sz w:val="24"/>
        </w:rPr>
      </w:pPr>
      <w:r w:rsidRPr="000964A8">
        <w:rPr>
          <w:rFonts w:ascii="Arial" w:hAnsi="Arial" w:cs="Arial"/>
          <w:b/>
          <w:bCs/>
          <w:i/>
          <w:iCs/>
          <w:sz w:val="24"/>
        </w:rPr>
        <w:t>All</w:t>
      </w:r>
      <w:r w:rsidRPr="000964A8">
        <w:rPr>
          <w:rFonts w:ascii="Arial" w:hAnsi="Arial" w:cs="Arial"/>
          <w:b/>
          <w:bCs/>
          <w:iCs/>
          <w:sz w:val="24"/>
        </w:rPr>
        <w:t xml:space="preserve"> </w:t>
      </w:r>
      <w:r w:rsidRPr="000964A8">
        <w:rPr>
          <w:rFonts w:ascii="Arial" w:hAnsi="Arial" w:cs="Arial"/>
          <w:b/>
          <w:i/>
          <w:iCs/>
          <w:sz w:val="24"/>
        </w:rPr>
        <w:t xml:space="preserve">providers must provide a unit rate and respond to items II.B.1, IIB.2, II.B.3, and II.B.4.  </w:t>
      </w:r>
    </w:p>
    <w:p w14:paraId="3E5AA131"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360"/>
        <w:rPr>
          <w:rFonts w:ascii="Arial" w:hAnsi="Arial" w:cs="Arial"/>
          <w:i/>
          <w:iCs/>
          <w:sz w:val="24"/>
        </w:rPr>
      </w:pPr>
    </w:p>
    <w:p w14:paraId="35E6A473"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rPr>
          <w:rFonts w:ascii="Arial" w:hAnsi="Arial" w:cs="Arial"/>
          <w:i/>
          <w:iCs/>
          <w:sz w:val="24"/>
          <w:u w:val="single"/>
        </w:rPr>
      </w:pPr>
      <w:r w:rsidRPr="000964A8">
        <w:rPr>
          <w:rFonts w:ascii="Arial" w:hAnsi="Arial" w:cs="Arial"/>
          <w:sz w:val="24"/>
        </w:rPr>
        <w:t xml:space="preserve"> </w:t>
      </w:r>
    </w:p>
    <w:p w14:paraId="6C3FACD6"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ind w:left="360"/>
        <w:jc w:val="center"/>
        <w:rPr>
          <w:rFonts w:ascii="Arial" w:hAnsi="Arial" w:cs="Arial"/>
          <w:b/>
          <w:bCs/>
          <w:i/>
          <w:iCs/>
          <w:sz w:val="24"/>
          <w:u w:val="single"/>
        </w:rPr>
      </w:pPr>
      <w:r w:rsidRPr="000964A8">
        <w:rPr>
          <w:rFonts w:ascii="Arial" w:hAnsi="Arial" w:cs="Arial"/>
          <w:b/>
          <w:bCs/>
          <w:sz w:val="24"/>
          <w:u w:val="single"/>
        </w:rPr>
        <w:t>ALL APPLICANTS MUST PROVIDE A MINIMUM OF 10% MATCH.</w:t>
      </w:r>
    </w:p>
    <w:p w14:paraId="61D67E82" w14:textId="77777777" w:rsidR="00C426DE" w:rsidRPr="000964A8" w:rsidRDefault="00C426DE" w:rsidP="00C426DE">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s>
        <w:rPr>
          <w:rFonts w:ascii="Arial" w:hAnsi="Arial" w:cs="Arial"/>
          <w:sz w:val="24"/>
        </w:rPr>
      </w:pPr>
    </w:p>
    <w:p w14:paraId="7CC0294C"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b/>
          <w:sz w:val="24"/>
        </w:rPr>
        <w:tab/>
        <w:t>Overview of methodology:</w:t>
      </w:r>
    </w:p>
    <w:p w14:paraId="72FD5446" w14:textId="77777777" w:rsidR="00C426DE" w:rsidRPr="000964A8" w:rsidRDefault="00C426DE" w:rsidP="00C426DE">
      <w:pPr>
        <w:tabs>
          <w:tab w:val="left" w:pos="-840"/>
          <w:tab w:val="left" w:pos="-720"/>
          <w:tab w:val="left" w:pos="0"/>
          <w:tab w:val="left" w:pos="36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lastRenderedPageBreak/>
        <w:t>The unit cost methodology is a tool for assigning costs involved in delivering services, which must be used for contract rate setting purposes.  Utilizing documented employee time and salary devoted to the delivery of specific services and prior year expense information, the methodology allocates the agency’s resources among its activities, both service and non-service related.</w:t>
      </w:r>
    </w:p>
    <w:p w14:paraId="7B96F172" w14:textId="77777777" w:rsidR="00C426DE" w:rsidRPr="000964A8" w:rsidRDefault="00C426DE" w:rsidP="00C426DE">
      <w:pPr>
        <w:tabs>
          <w:tab w:val="left" w:pos="-840"/>
          <w:tab w:val="left" w:pos="-720"/>
          <w:tab w:val="left" w:pos="0"/>
          <w:tab w:val="left" w:pos="36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4"/>
        </w:rPr>
      </w:pPr>
    </w:p>
    <w:p w14:paraId="68B99188" w14:textId="77777777" w:rsidR="00C426DE" w:rsidRPr="000964A8" w:rsidRDefault="00C426DE" w:rsidP="00C426DE">
      <w:pPr>
        <w:tabs>
          <w:tab w:val="left" w:pos="-840"/>
          <w:tab w:val="left" w:pos="-720"/>
          <w:tab w:val="left" w:pos="0"/>
          <w:tab w:val="left" w:pos="36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Employing this methodology encourages the agency to determine which activities benefit from its outlays, and to understand the components of their total service costs.  Providers must use the methodology to distribute resources among the services they administer.</w:t>
      </w:r>
    </w:p>
    <w:p w14:paraId="3210F6A2" w14:textId="77777777" w:rsidR="00C426DE" w:rsidRPr="000964A8" w:rsidRDefault="00C426DE" w:rsidP="00C426DE">
      <w:pPr>
        <w:tabs>
          <w:tab w:val="left" w:pos="-840"/>
          <w:tab w:val="left" w:pos="-720"/>
          <w:tab w:val="left" w:pos="0"/>
          <w:tab w:val="left" w:pos="36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4"/>
        </w:rPr>
      </w:pPr>
    </w:p>
    <w:p w14:paraId="4FD271BA" w14:textId="02A02B7D" w:rsidR="00C426DE" w:rsidRPr="000964A8" w:rsidRDefault="00C426DE" w:rsidP="00C426DE">
      <w:pPr>
        <w:tabs>
          <w:tab w:val="left" w:pos="-840"/>
          <w:tab w:val="left" w:pos="-720"/>
          <w:tab w:val="left" w:pos="0"/>
          <w:tab w:val="left" w:pos="36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Each recipient or sub recipient service provider may offer a variety of services.  In the methodology, these services (as defined in the Home &amp; Community Based Services Handbook) are the end-goals of all provider activity and will act as receivers capturing all direct and indirect provider costs.  The receivers assume all related direct costs, such as employee time and </w:t>
      </w:r>
      <w:r w:rsidR="008916B9" w:rsidRPr="000964A8">
        <w:rPr>
          <w:rFonts w:ascii="Arial" w:hAnsi="Arial" w:cs="Arial"/>
          <w:sz w:val="24"/>
        </w:rPr>
        <w:t>line-item</w:t>
      </w:r>
      <w:r w:rsidRPr="000964A8">
        <w:rPr>
          <w:rFonts w:ascii="Arial" w:hAnsi="Arial" w:cs="Arial"/>
          <w:sz w:val="24"/>
        </w:rPr>
        <w:t xml:space="preserve"> support expenses that are clearly incurred for the purpose of that program.  Related indirect costs, which include activities such as administration, payroll, and budgeting, will be allocated to the services based on an allocation statistic.</w:t>
      </w:r>
      <w:r w:rsidR="008916B9" w:rsidRPr="000964A8">
        <w:rPr>
          <w:rFonts w:ascii="Arial" w:hAnsi="Arial" w:cs="Arial"/>
          <w:sz w:val="24"/>
        </w:rPr>
        <w:t xml:space="preserve"> To determine the amount of match required for the proposed services, divide the total allocation of the funds by point nine (.9) and multiply by .1.</w:t>
      </w:r>
    </w:p>
    <w:p w14:paraId="5761D458"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5F1C23C3"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b/>
          <w:sz w:val="24"/>
        </w:rPr>
        <w:tab/>
        <w:t xml:space="preserve">A. </w:t>
      </w:r>
      <w:r w:rsidRPr="000964A8">
        <w:rPr>
          <w:rFonts w:ascii="Arial" w:hAnsi="Arial" w:cs="Arial"/>
          <w:b/>
          <w:i/>
          <w:sz w:val="24"/>
        </w:rPr>
        <w:t>Basic principles of the unit cost methodology:</w:t>
      </w:r>
    </w:p>
    <w:p w14:paraId="5594C9FA"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4815695E"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Consistent treatment of similar costs</w:t>
      </w:r>
    </w:p>
    <w:p w14:paraId="7878040D" w14:textId="242A07FB"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Consistently treating similar costs and documenting direct staff time and </w:t>
      </w:r>
      <w:r w:rsidR="008916B9" w:rsidRPr="000964A8">
        <w:rPr>
          <w:rFonts w:ascii="Arial" w:hAnsi="Arial" w:cs="Arial"/>
          <w:sz w:val="24"/>
        </w:rPr>
        <w:t>line-item</w:t>
      </w:r>
      <w:r w:rsidRPr="000964A8">
        <w:rPr>
          <w:rFonts w:ascii="Arial" w:hAnsi="Arial" w:cs="Arial"/>
          <w:sz w:val="24"/>
        </w:rPr>
        <w:t xml:space="preserve"> expenditures ensures that service costs will be treated consistently within the organization. Costs allocated in a particular manner must always be allocated in that fashion.  Cost must be treated as either a direct or indirect cost in like circumstances. For example, administrative costs cannot be allocated both directly and indirectly to services.  Once an allocation method is chosen (either direct or indirect); that same method must be used consistently each year.</w:t>
      </w:r>
    </w:p>
    <w:p w14:paraId="2F405CD0"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5335553A"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Documentation</w:t>
      </w:r>
    </w:p>
    <w:p w14:paraId="40137EB7"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Supporting documentation must exist to directly allocate staff time, or budgeted line-item expenditures, to a specific service or services.  Documentation includes paid invoices, vouchers, logs or journals, which clearly identify the expenditure amount and service benefited.  For salary and wage costs, documentation will consist of a time study conducted bi-annually or time sheets or service logs that clearly reflect time spent delivering the various services.  Since unit costs will be determined on a prospective (or budget) basis, documentation will consist of aforementioned invoices, etc. from the prior actual year as a basis for directly allocating costs. The Department will require a supplemental Schedule of Functional Expense by Service as part of the fiscal year audit. Entities not required to have a fiscal year audit performed must provide their general ledger financial statements to substantiate costs. </w:t>
      </w:r>
    </w:p>
    <w:p w14:paraId="46F11ADB"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p>
    <w:p w14:paraId="2AA01E60"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b/>
          <w:sz w:val="24"/>
        </w:rPr>
        <w:lastRenderedPageBreak/>
        <w:tab/>
        <w:t>B.</w:t>
      </w:r>
      <w:r w:rsidRPr="000964A8">
        <w:rPr>
          <w:rFonts w:ascii="Arial" w:hAnsi="Arial" w:cs="Arial"/>
          <w:sz w:val="24"/>
        </w:rPr>
        <w:t xml:space="preserve"> </w:t>
      </w:r>
      <w:r w:rsidRPr="000964A8">
        <w:rPr>
          <w:rFonts w:ascii="Arial" w:hAnsi="Arial" w:cs="Arial"/>
          <w:b/>
          <w:i/>
          <w:sz w:val="24"/>
        </w:rPr>
        <w:t>Source of the methodology:</w:t>
      </w:r>
      <w:r w:rsidRPr="000964A8">
        <w:rPr>
          <w:rFonts w:ascii="Arial" w:hAnsi="Arial" w:cs="Arial"/>
          <w:sz w:val="24"/>
        </w:rPr>
        <w:t xml:space="preserve"> </w:t>
      </w:r>
    </w:p>
    <w:p w14:paraId="5BBA020B"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The cost principles used in this methodology were derived from Office of Management and Budget (OMB) 2 CFR 200, “Uniform Admin Requirements, Cost Principles, and Audit Requirements for Federal Awards.” Determining unit costs within this framework fosters the:</w:t>
      </w:r>
    </w:p>
    <w:p w14:paraId="09ED508B"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(1)</w:t>
      </w:r>
      <w:r w:rsidRPr="000964A8">
        <w:rPr>
          <w:rFonts w:ascii="Arial" w:hAnsi="Arial" w:cs="Arial"/>
          <w:sz w:val="24"/>
        </w:rPr>
        <w:tab/>
        <w:t>Clear representation of costs, and</w:t>
      </w:r>
    </w:p>
    <w:p w14:paraId="7037913A"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(2)</w:t>
      </w:r>
      <w:r w:rsidRPr="000964A8">
        <w:rPr>
          <w:rFonts w:ascii="Arial" w:hAnsi="Arial" w:cs="Arial"/>
          <w:sz w:val="24"/>
        </w:rPr>
        <w:tab/>
        <w:t>Stops the shifting of expenses from one program to another.</w:t>
      </w:r>
    </w:p>
    <w:p w14:paraId="1ECB48C5"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77B37A37"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r>
      <w:r w:rsidRPr="000964A8">
        <w:rPr>
          <w:rFonts w:ascii="Arial" w:hAnsi="Arial" w:cs="Arial"/>
          <w:b/>
          <w:sz w:val="24"/>
        </w:rPr>
        <w:t xml:space="preserve">C. </w:t>
      </w:r>
      <w:r w:rsidRPr="000964A8">
        <w:rPr>
          <w:rFonts w:ascii="Arial" w:hAnsi="Arial" w:cs="Arial"/>
          <w:b/>
          <w:i/>
          <w:sz w:val="24"/>
        </w:rPr>
        <w:t>Definitions:</w:t>
      </w:r>
      <w:r w:rsidRPr="000964A8">
        <w:rPr>
          <w:rFonts w:ascii="Arial" w:hAnsi="Arial" w:cs="Arial"/>
          <w:sz w:val="24"/>
        </w:rPr>
        <w:t xml:space="preserve"> </w:t>
      </w:r>
    </w:p>
    <w:p w14:paraId="3B648937"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p>
    <w:p w14:paraId="1AF0D8ED"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Direct Expense and Indirect Expense</w:t>
      </w:r>
    </w:p>
    <w:p w14:paraId="24BEBCB0" w14:textId="77777777" w:rsidR="00C426DE" w:rsidRPr="000964A8" w:rsidRDefault="00C426DE" w:rsidP="00C426DE">
      <w:pPr>
        <w:tabs>
          <w:tab w:val="left" w:pos="-840"/>
          <w:tab w:val="left" w:pos="-720"/>
          <w:tab w:val="left" w:pos="0"/>
          <w:tab w:val="left" w:pos="45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Direct expenses include items that are easily associated with a particular service or services. For example, money spent for purchasing and delivering meals in the Meals on Wheels program is a direct expense identifiable to that service. Wages for an employee who performs Respite, Homemaker and Chore services can be allocated directly to these three services proportionate to the time spent in each service.</w:t>
      </w:r>
    </w:p>
    <w:p w14:paraId="44597571"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36FB5129"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Indirect costs are those costs that have been incurred for common or joint objectives and that cannot be readily identified with a particular approved cost or service objective.  These costs are allocated based on the Modified Total Direct Cost.  Once a cost is considered and treated as an indirect cost, that treatment must be applied consistently.</w:t>
      </w:r>
    </w:p>
    <w:p w14:paraId="626554F4"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64790448"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Indirect expenses are costs that relate to the delivery of service, but not directly.  For example, the provider’s accounting division exists to handle revenue and account for expenditures of all funds, allowing the agency to provide services.</w:t>
      </w:r>
    </w:p>
    <w:p w14:paraId="11A630BA"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2FA7F8A2" w14:textId="77777777" w:rsidR="00C426DE" w:rsidRPr="000964A8" w:rsidRDefault="00C426DE" w:rsidP="00C426DE">
      <w:pPr>
        <w:pStyle w:val="Heading22"/>
        <w:keepLines/>
        <w:tabs>
          <w:tab w:val="clear" w:pos="8640"/>
          <w:tab w:val="left" w:pos="8636"/>
          <w:tab w:val="left" w:pos="10800"/>
        </w:tabs>
        <w:rPr>
          <w:rFonts w:cs="Arial"/>
          <w:sz w:val="24"/>
        </w:rPr>
      </w:pPr>
      <w:r w:rsidRPr="000964A8">
        <w:rPr>
          <w:rFonts w:cs="Arial"/>
          <w:sz w:val="24"/>
        </w:rPr>
        <w:tab/>
        <w:t>Unit Cost</w:t>
      </w:r>
      <w:r w:rsidRPr="000964A8">
        <w:rPr>
          <w:rFonts w:cs="Arial"/>
          <w:sz w:val="24"/>
        </w:rPr>
        <w:fldChar w:fldCharType="begin"/>
      </w:r>
      <w:r w:rsidRPr="000964A8">
        <w:rPr>
          <w:rFonts w:cs="Arial"/>
          <w:sz w:val="24"/>
        </w:rPr>
        <w:instrText xml:space="preserve"> TC \l2 "</w:instrText>
      </w:r>
      <w:r w:rsidRPr="000964A8">
        <w:rPr>
          <w:rFonts w:cs="Arial"/>
          <w:sz w:val="24"/>
        </w:rPr>
        <w:fldChar w:fldCharType="end"/>
      </w:r>
    </w:p>
    <w:p w14:paraId="59FA2702" w14:textId="77777777" w:rsidR="00C426DE" w:rsidRPr="000964A8" w:rsidRDefault="00C426DE" w:rsidP="00C426DE">
      <w:pPr>
        <w:keepLines/>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The sum of Expenses directly incurred on behalf of a particular service (including salaries and expenses that can directly be associated with that service), along with its fair share of indirect line-item expenses for activities that do not directly contribute to services but may benefit them indirectly (such as administrative oversight, accounting functions, utilities, etc.) equals the total cost (or full cost) of the service, which represents all activity that is relevant to the delivery of a particular service. The full cost of a particular service reflects the provider’s total expenses for that type of service and is divided by the number of service units delivered in a year to yield the cost of producing one unit of service, which is the unit cost.  </w:t>
      </w:r>
    </w:p>
    <w:p w14:paraId="6CB74E7E"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4F4B1EA6"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Allocated Costs</w:t>
      </w:r>
    </w:p>
    <w:p w14:paraId="0FE3AF48"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The provider determines what effort and materials are direct and indirect and with what program they are associated, bearing in mind the premium on consistency.  Expenses will be attributed to a particular service through a determination of its nature, and an allocation of costs.</w:t>
      </w:r>
    </w:p>
    <w:p w14:paraId="5C7C0701"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1D259685"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1.</w:t>
      </w:r>
      <w:r w:rsidRPr="000964A8">
        <w:rPr>
          <w:rFonts w:ascii="Arial" w:hAnsi="Arial" w:cs="Arial"/>
          <w:sz w:val="24"/>
        </w:rPr>
        <w:tab/>
        <w:t>Types of Cost Allocations:</w:t>
      </w:r>
    </w:p>
    <w:p w14:paraId="460C2809" w14:textId="77777777" w:rsidR="00C426DE" w:rsidRPr="000964A8" w:rsidRDefault="00C426DE" w:rsidP="00C426DE">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5B68B231" w14:textId="77777777" w:rsidR="00C426DE" w:rsidRPr="000964A8" w:rsidRDefault="00C426DE" w:rsidP="00C426DE">
      <w:pPr>
        <w:numPr>
          <w:ilvl w:val="0"/>
          <w:numId w:val="21"/>
        </w:num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Cost identified with a single service is a direct cost 100% allocated to that particular service based on documentation, such as printing costs for brochures distributed for nutrition education.</w:t>
      </w:r>
    </w:p>
    <w:p w14:paraId="5A88E23B"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rPr>
          <w:rFonts w:ascii="Arial" w:hAnsi="Arial" w:cs="Arial"/>
          <w:sz w:val="24"/>
        </w:rPr>
      </w:pPr>
    </w:p>
    <w:p w14:paraId="505BE8DE"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rFonts w:ascii="Arial" w:hAnsi="Arial" w:cs="Arial"/>
          <w:sz w:val="24"/>
        </w:rPr>
      </w:pPr>
      <w:r w:rsidRPr="000964A8">
        <w:rPr>
          <w:rFonts w:ascii="Arial" w:hAnsi="Arial" w:cs="Arial"/>
          <w:sz w:val="24"/>
        </w:rPr>
        <w:t>b.</w:t>
      </w:r>
      <w:r w:rsidRPr="000964A8">
        <w:rPr>
          <w:rFonts w:ascii="Arial" w:hAnsi="Arial" w:cs="Arial"/>
          <w:sz w:val="24"/>
        </w:rPr>
        <w:tab/>
        <w:t>Costs benefiting multiple services are direct costs allocated to those services based on an equitable allocation basis such as percentage of time or percentage of wages when supported by documentation. An example is an in-home worker who performs Chore &amp; Homemaker services. The salary would be split between the two services proportionate to the percentage of time spent in each service.</w:t>
      </w:r>
    </w:p>
    <w:p w14:paraId="71017B04"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60D937A5"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Arial" w:hAnsi="Arial" w:cs="Arial"/>
          <w:sz w:val="24"/>
        </w:rPr>
      </w:pPr>
      <w:r w:rsidRPr="000964A8">
        <w:rPr>
          <w:rFonts w:ascii="Arial" w:hAnsi="Arial" w:cs="Arial"/>
          <w:sz w:val="24"/>
        </w:rPr>
        <w:t xml:space="preserve"> </w:t>
      </w:r>
      <w:r w:rsidRPr="000964A8">
        <w:rPr>
          <w:rFonts w:ascii="Arial" w:hAnsi="Arial" w:cs="Arial"/>
          <w:sz w:val="24"/>
        </w:rPr>
        <w:tab/>
      </w:r>
      <w:r w:rsidRPr="000964A8">
        <w:rPr>
          <w:rFonts w:ascii="Arial" w:hAnsi="Arial" w:cs="Arial"/>
          <w:sz w:val="24"/>
        </w:rPr>
        <w:tab/>
        <w:t>c.</w:t>
      </w:r>
      <w:r w:rsidRPr="000964A8">
        <w:rPr>
          <w:rFonts w:ascii="Arial" w:hAnsi="Arial" w:cs="Arial"/>
          <w:sz w:val="24"/>
        </w:rPr>
        <w:tab/>
        <w:t>Costs benefiting all services are indirect costs accumulated in a cost pool, such as office supplies or salaries for accounting staff, which is allocated from the General &amp; Administrative cost pool across all services based on an appropriate allocation statistic.</w:t>
      </w:r>
    </w:p>
    <w:p w14:paraId="0838A410"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7FFABB99" w14:textId="77777777" w:rsidR="00C426DE" w:rsidRPr="000964A8" w:rsidRDefault="00C426DE" w:rsidP="00C426DE">
      <w:pPr>
        <w:numPr>
          <w:ilvl w:val="0"/>
          <w:numId w:val="20"/>
        </w:num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 xml:space="preserve">Costs unrelated to the delivery of DOEA services are not allocated to DOEA services. Staff software training or a brochure that promotes a fund-raising event are examples of costs for activities unrelated to DOEA service delivery. </w:t>
      </w:r>
    </w:p>
    <w:p w14:paraId="50FBC8DA" w14:textId="77777777" w:rsidR="00C426DE" w:rsidRPr="000964A8" w:rsidRDefault="00C426DE" w:rsidP="00C426DE">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rPr>
          <w:rFonts w:ascii="Arial" w:hAnsi="Arial" w:cs="Arial"/>
          <w:sz w:val="24"/>
        </w:rPr>
      </w:pPr>
    </w:p>
    <w:p w14:paraId="66553F2A" w14:textId="77777777" w:rsidR="00C426DE" w:rsidRPr="000964A8" w:rsidRDefault="00C426DE" w:rsidP="00C426DE">
      <w:pPr>
        <w:numPr>
          <w:ilvl w:val="0"/>
          <w:numId w:val="20"/>
        </w:num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Unallowable costs are costs not allowed under state and federal grant awards to sub-recipients. These costs must be accounted for separately. Examples would be costs for lobbying and fundraising activities. These costs would also include salaries and other compensation to personnel for the percentage of time that they are involved in these activities, any directly associated costs, and a fair share of indirect supporting expenses. Further, meals not related to travel incurred in the performance of state business, refreshments and recognition items for staff, and entertainment expenses for employees and management are examples of unallowable costs.</w:t>
      </w:r>
    </w:p>
    <w:p w14:paraId="70674D62" w14:textId="77777777" w:rsidR="007A00E5" w:rsidRPr="000964A8" w:rsidRDefault="007A00E5">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4"/>
        </w:rPr>
      </w:pPr>
    </w:p>
    <w:p w14:paraId="49F4AB57" w14:textId="77777777" w:rsidR="005E1BEB" w:rsidRPr="000964A8" w:rsidRDefault="005E1BEB" w:rsidP="005E1BEB">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bCs/>
          <w:sz w:val="24"/>
        </w:rPr>
        <w:t xml:space="preserve">II.   </w:t>
      </w:r>
      <w:r w:rsidRPr="000964A8">
        <w:rPr>
          <w:rFonts w:ascii="Arial" w:hAnsi="Arial" w:cs="Arial"/>
          <w:b/>
          <w:sz w:val="24"/>
        </w:rPr>
        <w:t>ALLOCATION METHODS</w:t>
      </w:r>
    </w:p>
    <w:p w14:paraId="4A5E0A3D" w14:textId="77777777" w:rsidR="005E1BEB" w:rsidRPr="000964A8" w:rsidRDefault="005E1BEB" w:rsidP="005E1BEB">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b/>
          <w:sz w:val="24"/>
        </w:rPr>
      </w:pPr>
      <w:r w:rsidRPr="000964A8">
        <w:rPr>
          <w:rFonts w:ascii="Arial" w:hAnsi="Arial" w:cs="Arial"/>
          <w:sz w:val="24"/>
        </w:rPr>
        <w:t xml:space="preserve">THE MATCH REQUIREMNT OF 10% IS APPLICABLE TO ALL PROPOSALS.  </w:t>
      </w:r>
      <w:r w:rsidRPr="000964A8">
        <w:rPr>
          <w:rFonts w:ascii="Arial" w:hAnsi="Arial" w:cs="Arial"/>
          <w:sz w:val="24"/>
        </w:rPr>
        <w:tab/>
      </w:r>
    </w:p>
    <w:p w14:paraId="14BB93A4" w14:textId="77777777" w:rsidR="005E1BEB" w:rsidRPr="000964A8" w:rsidRDefault="005E1BEB" w:rsidP="005E1BEB">
      <w:pPr>
        <w:tabs>
          <w:tab w:val="center" w:pos="5175"/>
        </w:tabs>
        <w:ind w:left="990" w:hanging="990"/>
        <w:rPr>
          <w:rFonts w:ascii="Arial" w:hAnsi="Arial" w:cs="Arial"/>
          <w:b/>
          <w:bCs/>
          <w:sz w:val="24"/>
        </w:rPr>
      </w:pPr>
    </w:p>
    <w:p w14:paraId="7B1BA702" w14:textId="77777777" w:rsidR="005E1BEB" w:rsidRPr="000964A8" w:rsidRDefault="005E1BEB" w:rsidP="005E1BEB">
      <w:pPr>
        <w:tabs>
          <w:tab w:val="center" w:pos="5175"/>
        </w:tabs>
        <w:ind w:left="990" w:hanging="990"/>
        <w:rPr>
          <w:rFonts w:ascii="Arial" w:hAnsi="Arial" w:cs="Arial"/>
          <w:sz w:val="24"/>
        </w:rPr>
      </w:pPr>
      <w:r w:rsidRPr="000964A8">
        <w:rPr>
          <w:rFonts w:ascii="Arial" w:hAnsi="Arial" w:cs="Arial"/>
          <w:b/>
          <w:bCs/>
          <w:sz w:val="24"/>
        </w:rPr>
        <w:t>II.B.1.  PERSONNEL COST FLOW WORKSHEET</w:t>
      </w:r>
      <w:r w:rsidRPr="000964A8">
        <w:rPr>
          <w:rFonts w:ascii="Arial" w:hAnsi="Arial" w:cs="Arial"/>
          <w:sz w:val="24"/>
        </w:rPr>
        <w:t xml:space="preserve">:  </w:t>
      </w:r>
    </w:p>
    <w:p w14:paraId="6EE2ECE9" w14:textId="6B9D4DC9" w:rsidR="005E1BEB" w:rsidRPr="000964A8" w:rsidRDefault="005E1BEB" w:rsidP="00282A73">
      <w:pPr>
        <w:tabs>
          <w:tab w:val="center" w:pos="5175"/>
        </w:tabs>
        <w:ind w:left="1422" w:hanging="990"/>
        <w:rPr>
          <w:rFonts w:ascii="Arial" w:hAnsi="Arial" w:cs="Arial"/>
          <w:sz w:val="24"/>
        </w:rPr>
      </w:pPr>
      <w:r w:rsidRPr="000964A8">
        <w:rPr>
          <w:rFonts w:ascii="Arial" w:hAnsi="Arial" w:cs="Arial"/>
          <w:sz w:val="24"/>
        </w:rPr>
        <w:t xml:space="preserve">DOEA unit cost methodology spreadsheet is available </w:t>
      </w:r>
      <w:r w:rsidR="00CD3DE6" w:rsidRPr="000964A8">
        <w:rPr>
          <w:rFonts w:ascii="Arial" w:hAnsi="Arial" w:cs="Arial"/>
          <w:sz w:val="24"/>
        </w:rPr>
        <w:t>in Exhibit H</w:t>
      </w:r>
      <w:r w:rsidRPr="000964A8">
        <w:rPr>
          <w:rFonts w:ascii="Arial" w:hAnsi="Arial" w:cs="Arial"/>
          <w:sz w:val="24"/>
        </w:rPr>
        <w:t>.</w:t>
      </w:r>
    </w:p>
    <w:p w14:paraId="12A7AA26" w14:textId="77777777" w:rsidR="005E1BEB" w:rsidRPr="000964A8" w:rsidRDefault="005E1BEB" w:rsidP="005E1BEB">
      <w:pPr>
        <w:tabs>
          <w:tab w:val="left" w:pos="-27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p>
    <w:p w14:paraId="45371EE3" w14:textId="113B8DCE" w:rsidR="005E1BEB" w:rsidRPr="000964A8" w:rsidRDefault="005E1BEB" w:rsidP="00052DE9">
      <w:pPr>
        <w:tabs>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270"/>
        <w:jc w:val="both"/>
        <w:rPr>
          <w:rFonts w:ascii="Arial" w:hAnsi="Arial" w:cs="Arial"/>
          <w:sz w:val="24"/>
        </w:rPr>
      </w:pPr>
      <w:r w:rsidRPr="000964A8">
        <w:rPr>
          <w:rFonts w:ascii="Arial" w:hAnsi="Arial" w:cs="Arial"/>
          <w:sz w:val="24"/>
        </w:rPr>
        <w:tab/>
        <w:t>Some positions can be easily identified with one particular service or activity and therefore do not require additional documentation to allocate their time directly to that service or activity. For positions that may perform multiple services, a time study, service logs, or journals are appropriate documentation to support the allocation of time to multiple services or activities in the personnel cost spreadsheet. For positions that are not directly related to services, but support services indirectly, wages are allocated to the Management and General Administration cost pool.</w:t>
      </w:r>
    </w:p>
    <w:p w14:paraId="6EA8D54F"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jc w:val="both"/>
        <w:rPr>
          <w:rFonts w:ascii="Arial" w:hAnsi="Arial" w:cs="Arial"/>
          <w:sz w:val="24"/>
        </w:rPr>
      </w:pPr>
    </w:p>
    <w:p w14:paraId="5E0C38A6"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990"/>
        <w:jc w:val="both"/>
        <w:rPr>
          <w:rFonts w:ascii="Arial" w:hAnsi="Arial" w:cs="Arial"/>
          <w:sz w:val="24"/>
        </w:rPr>
      </w:pPr>
      <w:r w:rsidRPr="000964A8">
        <w:rPr>
          <w:rFonts w:ascii="Arial" w:hAnsi="Arial" w:cs="Arial"/>
          <w:sz w:val="24"/>
        </w:rPr>
        <w:lastRenderedPageBreak/>
        <w:tab/>
      </w:r>
      <w:r w:rsidRPr="000964A8">
        <w:rPr>
          <w:rFonts w:ascii="Arial" w:hAnsi="Arial" w:cs="Arial"/>
          <w:sz w:val="24"/>
        </w:rPr>
        <w:tab/>
        <w:t>All services are converted into hours for the purpose of this spreadsheet. For simplification, if actual time studies or logs are not maintained, or if services are episodic in nature, an estimate of the percentage of time the employee devoted to each service should be used.</w:t>
      </w:r>
    </w:p>
    <w:p w14:paraId="15E62960"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r>
    </w:p>
    <w:p w14:paraId="39CDFF06"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Management &amp; General Administrative cost pool</w:t>
      </w:r>
    </w:p>
    <w:p w14:paraId="2EBD5708"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Personnel positions normally associated with Management &amp; General activities are the executive director and assistant director(s), fiscal office staff, human resources staff, data processing office staff, and all related supporting personnel for those offices. Salaries for these positions are usually 100% allocated to the Management &amp; General Administrative cost pool. If any of these positions participate in lobbying, fundraising or other activities unallowable under state and federal grants, an appropriate proportion of time should be allocated to these unallowable activities.  </w:t>
      </w:r>
    </w:p>
    <w:p w14:paraId="30C09D2E"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685ACE4B"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 xml:space="preserve">        Facilities Repair and Maintenance cost pool</w:t>
      </w:r>
    </w:p>
    <w:p w14:paraId="7EA8F240"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Personnel positions normally associated with this cost pool are security personnel, and cleaning and janitorial staff. Only salaries for employees of the agency, whether full or part time, are allocable to this cost pool in the personnel cost spreadsheet. If general administrative positions or program service staff perform these functions, an appropriate portion of their time should be allocated to these functions.</w:t>
      </w:r>
    </w:p>
    <w:p w14:paraId="32628DBE"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09E47BAE"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sz w:val="24"/>
        </w:rPr>
        <w:tab/>
      </w:r>
      <w:r w:rsidRPr="000964A8">
        <w:rPr>
          <w:rFonts w:ascii="Arial" w:hAnsi="Arial" w:cs="Arial"/>
          <w:b/>
          <w:sz w:val="24"/>
        </w:rPr>
        <w:t>Potential Billable Time</w:t>
      </w:r>
    </w:p>
    <w:p w14:paraId="1D698AE5"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To determine the maximum amount of time an employee is available to perform or directly oversee services, hours for non-billable activities must be deducted from the total work hours, which includes various leave time, holidays, etc. The category of “other non-billable time” is for employee training/education hours, travel time (when it is not included as a billable activity of the service), and other time for which an employee is compensated but is not available to perform services. If documentation does not segregate these categories of non-billable time, this time can be grouped aggregately under one of the column headings.</w:t>
      </w:r>
    </w:p>
    <w:p w14:paraId="75022E02"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6FABF31E"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rPr>
      </w:pPr>
      <w:r w:rsidRPr="000964A8">
        <w:rPr>
          <w:rFonts w:ascii="Arial" w:hAnsi="Arial" w:cs="Arial"/>
          <w:b/>
          <w:sz w:val="24"/>
        </w:rPr>
        <w:tab/>
        <w:t>Program Services</w:t>
      </w:r>
    </w:p>
    <w:p w14:paraId="329AB16C" w14:textId="1E677753" w:rsidR="005E1BEB" w:rsidRPr="000964A8" w:rsidRDefault="005E1BEB" w:rsidP="00EC183D">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Salaries that would be allocated directly to services would normally include the following positions:</w:t>
      </w:r>
    </w:p>
    <w:p w14:paraId="739548E2"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4119FF56"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Program Managers, Case Managers &amp; Case Aides</w:t>
      </w:r>
    </w:p>
    <w:p w14:paraId="1D655C30"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I &amp; R, Counseling, education, &amp; Screening staff</w:t>
      </w:r>
    </w:p>
    <w:p w14:paraId="548E5E06"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In-home workers (Chore, Respite, Personal Care, Homemaker)</w:t>
      </w:r>
    </w:p>
    <w:p w14:paraId="74B9FC0B" w14:textId="77777777" w:rsidR="005E1BEB" w:rsidRPr="000964A8" w:rsidRDefault="005E1BEB" w:rsidP="005E1BEB">
      <w:pPr>
        <w:pStyle w:val="Outline0161"/>
        <w:tabs>
          <w:tab w:val="clear" w:pos="720"/>
          <w:tab w:val="clear" w:pos="1440"/>
          <w:tab w:val="clear" w:pos="2160"/>
          <w:tab w:val="clear" w:pos="2880"/>
          <w:tab w:val="clear" w:pos="3600"/>
          <w:tab w:val="clear" w:pos="4320"/>
          <w:tab w:val="left" w:pos="-840"/>
          <w:tab w:val="left" w:pos="-720"/>
          <w:tab w:val="left" w:pos="450"/>
          <w:tab w:val="left" w:pos="900"/>
          <w:tab w:val="left" w:pos="1350"/>
          <w:tab w:val="left" w:pos="1890"/>
          <w:tab w:val="left" w:pos="2700"/>
          <w:tab w:val="left" w:pos="36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Cs w:val="24"/>
        </w:rPr>
      </w:pPr>
      <w:r w:rsidRPr="000964A8">
        <w:rPr>
          <w:rFonts w:ascii="Arial" w:hAnsi="Arial" w:cs="Arial"/>
          <w:szCs w:val="24"/>
        </w:rPr>
        <w:tab/>
        <w:t>Congregate &amp; Home Delivered Meal staff and Nutrition staff</w:t>
      </w:r>
    </w:p>
    <w:p w14:paraId="1E073978"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Home Health Workers</w:t>
      </w:r>
    </w:p>
    <w:p w14:paraId="163473A8"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Recreation, Medication Management, Health Promotion and Health Support Staff</w:t>
      </w:r>
    </w:p>
    <w:p w14:paraId="7545BD4F"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 xml:space="preserve">Adult Day Care, and Respite staff </w:t>
      </w:r>
    </w:p>
    <w:p w14:paraId="0F7C7245"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0964A8">
        <w:rPr>
          <w:rFonts w:ascii="Arial" w:hAnsi="Arial" w:cs="Arial"/>
          <w:sz w:val="24"/>
        </w:rPr>
        <w:tab/>
        <w:t>Transportation staff</w:t>
      </w:r>
    </w:p>
    <w:p w14:paraId="34386A34" w14:textId="77777777" w:rsidR="005E1BEB" w:rsidRPr="000964A8" w:rsidRDefault="005E1BEB" w:rsidP="005E1BEB">
      <w:pPr>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Arial" w:hAnsi="Arial" w:cs="Arial"/>
          <w:sz w:val="24"/>
        </w:rPr>
      </w:pPr>
      <w:r w:rsidRPr="000964A8">
        <w:rPr>
          <w:rFonts w:ascii="Arial" w:hAnsi="Arial" w:cs="Arial"/>
          <w:sz w:val="24"/>
        </w:rPr>
        <w:t xml:space="preserve">Any other position dedicated full time to providing a particular service or variety of services defined by the department in the Home &amp; Community Based Services </w:t>
      </w:r>
      <w:r w:rsidRPr="000964A8">
        <w:rPr>
          <w:rFonts w:ascii="Arial" w:hAnsi="Arial" w:cs="Arial"/>
          <w:sz w:val="24"/>
        </w:rPr>
        <w:lastRenderedPageBreak/>
        <w:t>Handbook.</w:t>
      </w:r>
    </w:p>
    <w:p w14:paraId="734F1C03" w14:textId="77777777" w:rsidR="005E1BEB" w:rsidRPr="000964A8" w:rsidRDefault="005E1BEB" w:rsidP="005E1BEB">
      <w:pPr>
        <w:pStyle w:val="Outline0161"/>
        <w:widowControl/>
        <w:tabs>
          <w:tab w:val="clear" w:pos="720"/>
          <w:tab w:val="clear" w:pos="1440"/>
          <w:tab w:val="clear" w:pos="2160"/>
          <w:tab w:val="clear" w:pos="2880"/>
          <w:tab w:val="clear" w:pos="3600"/>
          <w:tab w:val="clear" w:pos="4320"/>
          <w:tab w:val="clear" w:pos="8640"/>
          <w:tab w:val="left" w:pos="-840"/>
          <w:tab w:val="left" w:pos="-720"/>
          <w:tab w:val="left" w:pos="450"/>
          <w:tab w:val="left" w:pos="900"/>
          <w:tab w:val="left" w:pos="1350"/>
          <w:tab w:val="left" w:pos="1890"/>
          <w:tab w:val="left" w:pos="2700"/>
          <w:tab w:val="left" w:pos="369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CF29819" w14:textId="77777777" w:rsidR="005E1BEB" w:rsidRPr="000964A8" w:rsidRDefault="005E1BEB" w:rsidP="005E1BEB">
      <w:pPr>
        <w:pStyle w:val="BodyTextI2"/>
        <w:tabs>
          <w:tab w:val="clear" w:pos="1440"/>
          <w:tab w:val="clear" w:pos="2160"/>
          <w:tab w:val="clear" w:pos="2880"/>
          <w:tab w:val="clear" w:pos="3600"/>
          <w:tab w:val="clear" w:pos="4320"/>
          <w:tab w:val="clear" w:pos="8640"/>
          <w:tab w:val="left" w:pos="-840"/>
          <w:tab w:val="left" w:pos="-720"/>
          <w:tab w:val="left" w:pos="450"/>
          <w:tab w:val="left" w:pos="900"/>
          <w:tab w:val="left" w:pos="1350"/>
          <w:tab w:val="left" w:pos="1890"/>
          <w:tab w:val="left" w:pos="2700"/>
          <w:tab w:val="left" w:pos="369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cs="Arial"/>
        </w:rPr>
      </w:pPr>
      <w:r w:rsidRPr="000964A8">
        <w:rPr>
          <w:rFonts w:cs="Arial"/>
        </w:rPr>
        <w:t xml:space="preserve">Salaries for these positions should be allocated directly to the service or services performed by the staff member in proportion to the time spent in each service as supported by a time study, activity reports, service logs, or journals.  </w:t>
      </w:r>
    </w:p>
    <w:p w14:paraId="41C1DE69" w14:textId="77777777" w:rsidR="005E1BEB" w:rsidRPr="000964A8" w:rsidRDefault="005E1BEB" w:rsidP="005E1BEB">
      <w:pPr>
        <w:pStyle w:val="BodyTextI2"/>
        <w:tabs>
          <w:tab w:val="clear" w:pos="8640"/>
          <w:tab w:val="left" w:pos="8636"/>
        </w:tabs>
        <w:rPr>
          <w:rFonts w:cs="Arial"/>
        </w:rPr>
      </w:pPr>
    </w:p>
    <w:p w14:paraId="457E2821" w14:textId="77777777" w:rsidR="005E1BEB" w:rsidRPr="000964A8" w:rsidRDefault="005E1BEB" w:rsidP="005E1BEB">
      <w:pPr>
        <w:pStyle w:val="BodyTextI2"/>
        <w:tabs>
          <w:tab w:val="clear" w:pos="1440"/>
          <w:tab w:val="left" w:pos="90"/>
          <w:tab w:val="left" w:pos="450"/>
        </w:tabs>
        <w:ind w:left="450" w:hanging="1440"/>
        <w:rPr>
          <w:rFonts w:cs="Arial"/>
        </w:rPr>
      </w:pPr>
      <w:r w:rsidRPr="000964A8">
        <w:rPr>
          <w:rFonts w:cs="Arial"/>
        </w:rPr>
        <w:tab/>
      </w:r>
      <w:r w:rsidRPr="000964A8">
        <w:rPr>
          <w:rFonts w:cs="Arial"/>
        </w:rPr>
        <w:tab/>
      </w:r>
      <w:r w:rsidRPr="000964A8">
        <w:rPr>
          <w:rFonts w:cs="Arial"/>
        </w:rPr>
        <w:tab/>
        <w:t xml:space="preserve">Program managers and direct program supervisors’ time should be allocated across the services they direct. These salaries should either be allocated equally across all services they direct or, if certain services demand more of their time than others as supported by documentation, their salaries should be distributed according to time actually spent overseeing those services. Should program services staff perform general administrative functions or unallowable activities such as lobbying, fundraising, or other activities unallowable under state and federal grants, an appropriate proportion of time should be allocated to these activities.  </w:t>
      </w:r>
    </w:p>
    <w:p w14:paraId="13D6467E" w14:textId="77777777" w:rsidR="005E1BEB" w:rsidRPr="000964A8" w:rsidRDefault="005E1BEB" w:rsidP="005E1BEB">
      <w:pPr>
        <w:pStyle w:val="BodyTextI1"/>
        <w:tabs>
          <w:tab w:val="clear" w:pos="8640"/>
          <w:tab w:val="left" w:pos="8636"/>
        </w:tabs>
        <w:rPr>
          <w:rFonts w:cs="Arial"/>
          <w:sz w:val="24"/>
        </w:rPr>
      </w:pPr>
      <w:r w:rsidRPr="000964A8">
        <w:rPr>
          <w:rFonts w:cs="Arial"/>
          <w:sz w:val="24"/>
        </w:rPr>
        <w:tab/>
      </w:r>
      <w:r w:rsidRPr="000964A8">
        <w:rPr>
          <w:rFonts w:cs="Arial"/>
          <w:sz w:val="24"/>
        </w:rPr>
        <w:tab/>
      </w:r>
    </w:p>
    <w:p w14:paraId="0600F6C3" w14:textId="5BB620D2" w:rsidR="0096158D" w:rsidRPr="000964A8" w:rsidRDefault="0096158D" w:rsidP="005E1BEB">
      <w:pPr>
        <w:pStyle w:val="BodyTextI1"/>
        <w:tabs>
          <w:tab w:val="clear" w:pos="8640"/>
          <w:tab w:val="left" w:pos="8636"/>
        </w:tabs>
        <w:rPr>
          <w:rFonts w:cs="Arial"/>
          <w:sz w:val="24"/>
        </w:rPr>
      </w:pPr>
      <w:r w:rsidRPr="000964A8">
        <w:rPr>
          <w:rFonts w:cs="Arial"/>
          <w:b/>
          <w:sz w:val="24"/>
        </w:rPr>
        <w:tab/>
      </w:r>
      <w:r w:rsidRPr="000964A8">
        <w:rPr>
          <w:rFonts w:cs="Arial"/>
          <w:b/>
          <w:sz w:val="24"/>
        </w:rPr>
        <w:tab/>
      </w:r>
      <w:r w:rsidR="005E1BEB" w:rsidRPr="000964A8">
        <w:rPr>
          <w:rFonts w:cs="Arial"/>
          <w:b/>
          <w:sz w:val="24"/>
        </w:rPr>
        <w:t>MIS</w:t>
      </w:r>
      <w:r w:rsidR="005E1BEB" w:rsidRPr="000964A8">
        <w:rPr>
          <w:rFonts w:cs="Arial"/>
          <w:b/>
          <w:sz w:val="24"/>
        </w:rPr>
        <w:tab/>
      </w:r>
      <w:r w:rsidR="005E1BEB" w:rsidRPr="000964A8">
        <w:rPr>
          <w:rFonts w:cs="Arial"/>
          <w:sz w:val="24"/>
        </w:rPr>
        <w:tab/>
      </w:r>
    </w:p>
    <w:p w14:paraId="1E5B14B6" w14:textId="55583B7D" w:rsidR="005E1BEB" w:rsidRPr="000964A8" w:rsidRDefault="0096158D" w:rsidP="005E1BEB">
      <w:pPr>
        <w:pStyle w:val="BodyTextI1"/>
        <w:tabs>
          <w:tab w:val="clear" w:pos="8640"/>
          <w:tab w:val="left" w:pos="8636"/>
        </w:tabs>
        <w:rPr>
          <w:rFonts w:cs="Arial"/>
          <w:b/>
          <w:sz w:val="24"/>
        </w:rPr>
      </w:pPr>
      <w:r w:rsidRPr="000964A8">
        <w:rPr>
          <w:rFonts w:cs="Arial"/>
          <w:sz w:val="24"/>
        </w:rPr>
        <w:tab/>
      </w:r>
      <w:r w:rsidRPr="000964A8">
        <w:rPr>
          <w:rFonts w:cs="Arial"/>
          <w:sz w:val="24"/>
        </w:rPr>
        <w:tab/>
      </w:r>
      <w:r w:rsidR="005E1BEB" w:rsidRPr="000964A8">
        <w:rPr>
          <w:rFonts w:cs="Arial"/>
          <w:sz w:val="24"/>
        </w:rPr>
        <w:t xml:space="preserve">For positions that perform </w:t>
      </w:r>
      <w:r w:rsidR="00193C02" w:rsidRPr="000964A8">
        <w:rPr>
          <w:rFonts w:cs="Arial"/>
          <w:sz w:val="24"/>
        </w:rPr>
        <w:t>e</w:t>
      </w:r>
      <w:r w:rsidR="005E1BEB" w:rsidRPr="000964A8">
        <w:rPr>
          <w:rFonts w:cs="Arial"/>
          <w:sz w:val="24"/>
        </w:rPr>
        <w:t xml:space="preserve">CIRTS data entry or billing functions for services, or provide direct support to program staff, if documentation exists to support the allocation of time performing these duties, then their time should be directly distributed proportionately to the services benefited if part of their time is spent performing general administrative support, an appropriate portion of their time should be allocated directly to this cost pool. </w:t>
      </w:r>
    </w:p>
    <w:p w14:paraId="273641CA" w14:textId="77777777" w:rsidR="005E1BEB" w:rsidRPr="000964A8" w:rsidRDefault="005E1BEB" w:rsidP="005E1BEB">
      <w:pPr>
        <w:pStyle w:val="BodyTextI1"/>
        <w:widowControl w:val="0"/>
        <w:tabs>
          <w:tab w:val="clear" w:pos="8640"/>
          <w:tab w:val="left" w:pos="8636"/>
        </w:tabs>
        <w:rPr>
          <w:rFonts w:cs="Arial"/>
          <w:sz w:val="24"/>
        </w:rPr>
      </w:pPr>
    </w:p>
    <w:p w14:paraId="6786BAA5" w14:textId="77777777" w:rsidR="005E1BEB" w:rsidRPr="000964A8" w:rsidRDefault="005E1BEB" w:rsidP="005E1BEB">
      <w:pPr>
        <w:pStyle w:val="BodyTextI1"/>
        <w:widowControl w:val="0"/>
        <w:tabs>
          <w:tab w:val="clear" w:pos="8640"/>
          <w:tab w:val="left" w:pos="8636"/>
        </w:tabs>
        <w:rPr>
          <w:rFonts w:cs="Arial"/>
          <w:sz w:val="24"/>
        </w:rPr>
      </w:pPr>
      <w:r w:rsidRPr="000964A8">
        <w:rPr>
          <w:rFonts w:cs="Arial"/>
          <w:sz w:val="24"/>
        </w:rPr>
        <w:tab/>
      </w:r>
      <w:r w:rsidRPr="000964A8">
        <w:rPr>
          <w:rFonts w:cs="Arial"/>
          <w:sz w:val="24"/>
        </w:rPr>
        <w:tab/>
        <w:t xml:space="preserve">The total time allocated for direct service personnel should equal 100% of the available work hours. In no case should time allocated to services exceed the net available hours. The total time for program managers may include time spent in functions that are strictly administrative in addition to service oversight. </w:t>
      </w:r>
    </w:p>
    <w:p w14:paraId="36B34B18"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b/>
          <w:i/>
          <w:sz w:val="24"/>
        </w:rPr>
      </w:pPr>
    </w:p>
    <w:p w14:paraId="1754BAED"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hanging="450"/>
        <w:jc w:val="both"/>
        <w:rPr>
          <w:rFonts w:ascii="Arial" w:hAnsi="Arial" w:cs="Arial"/>
          <w:b/>
          <w:iCs/>
          <w:sz w:val="24"/>
        </w:rPr>
      </w:pPr>
      <w:r w:rsidRPr="000964A8">
        <w:rPr>
          <w:rFonts w:ascii="Arial" w:hAnsi="Arial" w:cs="Arial"/>
          <w:b/>
          <w:iCs/>
          <w:sz w:val="24"/>
        </w:rPr>
        <w:t>II B.2.   SUPPORTING BUDGET WORKSHEET:</w:t>
      </w:r>
    </w:p>
    <w:p w14:paraId="2893DC75" w14:textId="20D17C47" w:rsidR="005E1BEB" w:rsidRPr="000964A8" w:rsidRDefault="005E1BEB" w:rsidP="005E1BEB">
      <w:pPr>
        <w:tabs>
          <w:tab w:val="center" w:pos="5175"/>
        </w:tabs>
        <w:ind w:left="990" w:hanging="990"/>
        <w:rPr>
          <w:rFonts w:ascii="Arial" w:hAnsi="Arial" w:cs="Arial"/>
          <w:sz w:val="24"/>
        </w:rPr>
      </w:pPr>
      <w:r w:rsidRPr="000964A8">
        <w:rPr>
          <w:rFonts w:ascii="Arial" w:hAnsi="Arial" w:cs="Arial"/>
          <w:sz w:val="24"/>
        </w:rPr>
        <w:t xml:space="preserve">       DOEA unit cost methodology spreadsheet is available </w:t>
      </w:r>
      <w:r w:rsidR="00CD3DE6" w:rsidRPr="000964A8">
        <w:rPr>
          <w:rFonts w:ascii="Arial" w:hAnsi="Arial" w:cs="Arial"/>
          <w:sz w:val="24"/>
        </w:rPr>
        <w:t xml:space="preserve">in Exhibit H </w:t>
      </w:r>
      <w:r w:rsidRPr="000964A8">
        <w:rPr>
          <w:rFonts w:ascii="Arial" w:hAnsi="Arial" w:cs="Arial"/>
          <w:sz w:val="24"/>
        </w:rPr>
        <w:t>.</w:t>
      </w:r>
    </w:p>
    <w:p w14:paraId="4B7D3D7C" w14:textId="77777777" w:rsidR="005E1BEB" w:rsidRPr="000964A8" w:rsidRDefault="005E1BEB" w:rsidP="005E1B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rPr>
          <w:rFonts w:ascii="Arial" w:hAnsi="Arial" w:cs="Arial"/>
          <w:sz w:val="24"/>
        </w:rPr>
      </w:pPr>
    </w:p>
    <w:p w14:paraId="1EAC94BE" w14:textId="404AA0E2" w:rsidR="005E1BEB" w:rsidRPr="000964A8" w:rsidRDefault="005E1BEB" w:rsidP="005E1BEB">
      <w:pPr>
        <w:pStyle w:val="BodyTextI1"/>
        <w:tabs>
          <w:tab w:val="clear" w:pos="8640"/>
          <w:tab w:val="left" w:pos="8636"/>
        </w:tabs>
        <w:rPr>
          <w:rFonts w:cs="Arial"/>
          <w:sz w:val="24"/>
        </w:rPr>
      </w:pPr>
      <w:r w:rsidRPr="000964A8">
        <w:rPr>
          <w:rFonts w:cs="Arial"/>
          <w:sz w:val="24"/>
        </w:rPr>
        <w:tab/>
      </w:r>
      <w:r w:rsidRPr="000964A8">
        <w:rPr>
          <w:rFonts w:cs="Arial"/>
          <w:sz w:val="24"/>
        </w:rPr>
        <w:tab/>
      </w:r>
      <w:r w:rsidR="006F1BB0" w:rsidRPr="000964A8">
        <w:rPr>
          <w:rFonts w:cs="Arial"/>
          <w:sz w:val="24"/>
        </w:rPr>
        <w:t>If the</w:t>
      </w:r>
      <w:r w:rsidRPr="000964A8">
        <w:rPr>
          <w:rFonts w:cs="Arial"/>
          <w:sz w:val="24"/>
        </w:rPr>
        <w:t xml:space="preserve"> accounting system is set up to allocate expenses by service or expense documentation exists supporting the allocation of part or all of the expense line item directly to a service or services, these costs should be directly assigned. If the sub-recipient entity does not segregate expenses by service in their accounting system or is new to the methodology, line item expenses are assigned to the cost pools (General Administration or Facilities &amp; Maintenance). These cost pooled expenses will automatically be spread across all services proportionate to the direct wage expenses for each service. </w:t>
      </w:r>
    </w:p>
    <w:p w14:paraId="5DD2F691" w14:textId="77777777" w:rsidR="005E1BEB" w:rsidRPr="000964A8" w:rsidRDefault="005E1BEB" w:rsidP="005E1B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rPr>
          <w:rFonts w:ascii="Arial" w:hAnsi="Arial" w:cs="Arial"/>
          <w:sz w:val="24"/>
        </w:rPr>
      </w:pPr>
    </w:p>
    <w:p w14:paraId="014A05B3"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2"/>
        </w:rPr>
      </w:pPr>
      <w:r w:rsidRPr="000964A8">
        <w:rPr>
          <w:rFonts w:ascii="Arial" w:hAnsi="Arial" w:cs="Arial"/>
          <w:sz w:val="22"/>
        </w:rPr>
        <w:t>The Wages line item will be automatically input from the Personnel Costs spreadsheet.</w:t>
      </w:r>
    </w:p>
    <w:p w14:paraId="0FC96285"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b/>
          <w:sz w:val="22"/>
        </w:rPr>
      </w:pPr>
    </w:p>
    <w:p w14:paraId="3BD54E87"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r w:rsidRPr="000964A8">
        <w:rPr>
          <w:rFonts w:ascii="Arial" w:hAnsi="Arial" w:cs="Arial"/>
          <w:b/>
          <w:sz w:val="24"/>
        </w:rPr>
        <w:t>Management &amp; General Administrative cost pool</w:t>
      </w:r>
    </w:p>
    <w:p w14:paraId="01325798"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highlight w:val="white"/>
        </w:rPr>
      </w:pPr>
      <w:r w:rsidRPr="000964A8">
        <w:rPr>
          <w:rFonts w:ascii="Arial" w:hAnsi="Arial" w:cs="Arial"/>
          <w:sz w:val="24"/>
        </w:rPr>
        <w:t xml:space="preserve">Management &amp; General activities </w:t>
      </w:r>
      <w:r w:rsidRPr="000964A8">
        <w:rPr>
          <w:rFonts w:ascii="Arial" w:hAnsi="Arial" w:cs="Arial"/>
          <w:sz w:val="24"/>
          <w:highlight w:val="white"/>
        </w:rPr>
        <w:t xml:space="preserve">include operational oversight, business management, general record keeping, budgeting, financing, and all management and </w:t>
      </w:r>
      <w:r w:rsidRPr="000964A8">
        <w:rPr>
          <w:rFonts w:ascii="Arial" w:hAnsi="Arial" w:cs="Arial"/>
          <w:sz w:val="24"/>
          <w:highlight w:val="white"/>
        </w:rPr>
        <w:lastRenderedPageBreak/>
        <w:t xml:space="preserve">administration except for direct conduct of program services or lobbying or fund-raising activities and </w:t>
      </w:r>
      <w:r w:rsidRPr="000964A8">
        <w:rPr>
          <w:rFonts w:ascii="Arial" w:hAnsi="Arial" w:cs="Arial"/>
          <w:sz w:val="24"/>
        </w:rPr>
        <w:t xml:space="preserve">are </w:t>
      </w:r>
      <w:r w:rsidRPr="000964A8">
        <w:rPr>
          <w:rFonts w:ascii="Arial" w:hAnsi="Arial" w:cs="Arial"/>
          <w:sz w:val="24"/>
          <w:highlight w:val="white"/>
        </w:rPr>
        <w:t>usually associated with the following positions: the executive director, compensated board officers, fiscal office staff, human resources staff, data processing office and all related supporting personnel for those offices.</w:t>
      </w:r>
    </w:p>
    <w:p w14:paraId="0357030B"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highlight w:val="white"/>
        </w:rPr>
      </w:pPr>
    </w:p>
    <w:p w14:paraId="3C1C5F8A"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r w:rsidRPr="000964A8">
        <w:rPr>
          <w:rFonts w:ascii="Arial" w:hAnsi="Arial" w:cs="Arial"/>
          <w:sz w:val="24"/>
          <w:highlight w:val="white"/>
        </w:rPr>
        <w:t xml:space="preserve">Expense allocations to the Management &amp; General administrative cost pool are the fringe, travel, communications/postage, advertising, worker’s compensation and general liability insurance, printing/office supplies, office equipment, professional/legal/audit fees, and miscellaneous expenses (filing fees, subscriptions and memberships related to DOEA services, etc.) that are usually associated with these positions. </w:t>
      </w:r>
    </w:p>
    <w:p w14:paraId="278A0C5B"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p>
    <w:p w14:paraId="7608C3C4"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r w:rsidRPr="000964A8">
        <w:rPr>
          <w:rFonts w:ascii="Arial" w:hAnsi="Arial" w:cs="Arial"/>
          <w:sz w:val="24"/>
        </w:rPr>
        <w:t xml:space="preserve">Actual payroll taxes, fringe benefits, and travel costs paid for officers and employees associated with these positions should be allocated to this cost pool. </w:t>
      </w:r>
      <w:r w:rsidRPr="000964A8">
        <w:rPr>
          <w:rFonts w:ascii="Arial" w:hAnsi="Arial" w:cs="Arial"/>
          <w:i/>
          <w:iCs/>
          <w:sz w:val="24"/>
          <w:u w:val="single"/>
        </w:rPr>
        <w:t>Travel may not exceed $.445 cents per mile</w:t>
      </w:r>
      <w:r w:rsidRPr="000964A8">
        <w:rPr>
          <w:rFonts w:ascii="Arial" w:hAnsi="Arial" w:cs="Arial"/>
          <w:sz w:val="24"/>
        </w:rPr>
        <w:t>.</w:t>
      </w:r>
    </w:p>
    <w:p w14:paraId="494B25B2"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p>
    <w:p w14:paraId="62F2024A"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highlight w:val="white"/>
        </w:rPr>
      </w:pPr>
      <w:r w:rsidRPr="000964A8">
        <w:rPr>
          <w:rFonts w:ascii="Arial" w:hAnsi="Arial" w:cs="Arial"/>
          <w:sz w:val="24"/>
        </w:rPr>
        <w:t>Communications/postage, advertising, printing &amp; supplies, office equipment, professional fees/legal/audit expenses, subscriptions/dues/membership costs, insurance premiums for worker’s compensation, general liability and cash handling bonds, depreciation of office furnishings and MIS equipment, and other expenses that were incurred for purposes general in nature should be allocated to the m</w:t>
      </w:r>
      <w:r w:rsidRPr="000964A8">
        <w:rPr>
          <w:rFonts w:ascii="Arial" w:hAnsi="Arial" w:cs="Arial"/>
          <w:sz w:val="24"/>
          <w:highlight w:val="white"/>
        </w:rPr>
        <w:t xml:space="preserve">anagement &amp; general administrative cost pool. This cost pool is reallocated to all services automatically based on the percentage of direct services as compared to total direct allocations since these activities indirectly support all services. </w:t>
      </w:r>
    </w:p>
    <w:p w14:paraId="794ECEE9"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highlight w:val="white"/>
        </w:rPr>
      </w:pPr>
    </w:p>
    <w:p w14:paraId="5F64AE6A"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r w:rsidRPr="000964A8">
        <w:rPr>
          <w:rFonts w:ascii="Arial" w:hAnsi="Arial" w:cs="Arial"/>
          <w:sz w:val="24"/>
          <w:highlight w:val="white"/>
        </w:rPr>
        <w:t>However, if documentation exists supporting that all or a portion of that expense is specifically incurred for a programmatic purpose, the appropriate proportion of the expense should be allocated directly to the service(s). Examples: printing costs for brochures regarding improving nutrition would be directly allocated (100% of cost of brochures) to nutrition education.  Conversely, the cost of a brochure that lists all services the agency provides would be allocated to the management and general administrative cost pool.</w:t>
      </w:r>
      <w:r w:rsidRPr="000964A8">
        <w:rPr>
          <w:rFonts w:ascii="Arial" w:hAnsi="Arial" w:cs="Arial"/>
          <w:sz w:val="24"/>
        </w:rPr>
        <w:t xml:space="preserve">  In this example the cost of brochure would be distributed across all services in the proportion that services share the redistribution of the Management &amp; General Administrative cost pool.</w:t>
      </w:r>
    </w:p>
    <w:p w14:paraId="3483F665"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p>
    <w:p w14:paraId="45904B05"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r w:rsidRPr="000964A8">
        <w:rPr>
          <w:rFonts w:ascii="Arial" w:hAnsi="Arial" w:cs="Arial"/>
          <w:sz w:val="24"/>
        </w:rPr>
        <w:t>Expenses that are accumulated in the Management &amp; General Administrative cost pool are redistributed to all the services cost centers in a manner that is proportionate to their share of total direct expenses.  For example, if Case Management’s direct expenses total 20% of all direct expenses incurred by the agency, then the amount of redistribution of the expenses in the Management &amp; General Administrative cost pool would be 20% to the Case Management cost center.</w:t>
      </w:r>
    </w:p>
    <w:p w14:paraId="4B9ADFD9"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p>
    <w:p w14:paraId="0F8A6A4B" w14:textId="77777777" w:rsidR="005E1BEB" w:rsidRPr="000964A8" w:rsidRDefault="005E1BEB" w:rsidP="005E1BEB">
      <w:pPr>
        <w:pStyle w:val="Heading32"/>
        <w:keepLines/>
        <w:tabs>
          <w:tab w:val="clear" w:pos="8640"/>
          <w:tab w:val="left" w:pos="8636"/>
        </w:tabs>
        <w:rPr>
          <w:rFonts w:cs="Arial"/>
          <w:sz w:val="24"/>
        </w:rPr>
      </w:pPr>
      <w:r w:rsidRPr="000964A8">
        <w:rPr>
          <w:rFonts w:cs="Arial"/>
          <w:sz w:val="24"/>
        </w:rPr>
        <w:t>Facilities Repair and Maintenance cost pool</w:t>
      </w:r>
      <w:r w:rsidRPr="000964A8">
        <w:rPr>
          <w:rFonts w:cs="Arial"/>
          <w:sz w:val="24"/>
        </w:rPr>
        <w:fldChar w:fldCharType="begin"/>
      </w:r>
      <w:r w:rsidRPr="000964A8">
        <w:rPr>
          <w:rFonts w:cs="Arial"/>
          <w:sz w:val="24"/>
        </w:rPr>
        <w:instrText xml:space="preserve"> TC \l3 "</w:instrText>
      </w:r>
      <w:r w:rsidRPr="000964A8">
        <w:rPr>
          <w:rFonts w:cs="Arial"/>
          <w:sz w:val="24"/>
        </w:rPr>
        <w:fldChar w:fldCharType="end"/>
      </w:r>
    </w:p>
    <w:p w14:paraId="4C1C6649" w14:textId="77777777" w:rsidR="005E1BEB" w:rsidRPr="000964A8" w:rsidRDefault="005E1BEB" w:rsidP="005E1BEB">
      <w:pPr>
        <w:pStyle w:val="Heading32"/>
        <w:keepLines/>
        <w:tabs>
          <w:tab w:val="clear" w:pos="8640"/>
          <w:tab w:val="left" w:pos="8636"/>
        </w:tabs>
        <w:rPr>
          <w:rFonts w:cs="Arial"/>
          <w:b w:val="0"/>
          <w:sz w:val="24"/>
        </w:rPr>
      </w:pPr>
      <w:r w:rsidRPr="000964A8">
        <w:rPr>
          <w:rFonts w:cs="Arial"/>
          <w:b w:val="0"/>
          <w:sz w:val="24"/>
        </w:rPr>
        <w:lastRenderedPageBreak/>
        <w:t>Salaries of maintenance or security staff will automatically be carried over from the personnel costs worksheet.  Expenses or subcontracts for construction, pest control, cleaning, and other building related work should be allocated directly to this cost pool.  Additionally, utilities, insurance premiums for property liability and glass replacement, space costs (rent/lease/mortgage payments for office or storage space, building depreciation, loan payments and applicable interest for a building improvement loan), pest control and repair and maintenance costs directly incurred by the agency, and other expenses related directly to the upkeep of the physical facility should be cost pooled here.</w:t>
      </w:r>
      <w:r w:rsidRPr="000964A8">
        <w:rPr>
          <w:rFonts w:cs="Arial"/>
          <w:sz w:val="24"/>
        </w:rPr>
        <w:fldChar w:fldCharType="begin"/>
      </w:r>
      <w:r w:rsidRPr="000964A8">
        <w:rPr>
          <w:rFonts w:cs="Arial"/>
          <w:b w:val="0"/>
          <w:sz w:val="24"/>
        </w:rPr>
        <w:instrText xml:space="preserve"> TC \l3 "</w:instrText>
      </w:r>
      <w:r w:rsidRPr="000964A8">
        <w:rPr>
          <w:rFonts w:cs="Arial"/>
          <w:sz w:val="24"/>
        </w:rPr>
        <w:fldChar w:fldCharType="end"/>
      </w:r>
    </w:p>
    <w:p w14:paraId="788CCA58" w14:textId="77777777" w:rsidR="005E1BEB" w:rsidRPr="000964A8" w:rsidRDefault="005E1BEB" w:rsidP="005E1BE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sz w:val="24"/>
        </w:rPr>
      </w:pPr>
    </w:p>
    <w:p w14:paraId="4C3B8B47" w14:textId="77777777" w:rsidR="005E1BEB" w:rsidRPr="000964A8" w:rsidRDefault="005E1BEB" w:rsidP="005E1BEB">
      <w:pPr>
        <w:pStyle w:val="BodyText3"/>
        <w:ind w:left="450"/>
        <w:rPr>
          <w:rFonts w:cs="Arial"/>
          <w:sz w:val="24"/>
        </w:rPr>
      </w:pPr>
      <w:r w:rsidRPr="000964A8">
        <w:rPr>
          <w:rFonts w:cs="Arial"/>
          <w:sz w:val="24"/>
        </w:rPr>
        <w:t>Expenses allocated to the Facilities Repair and Maintenance cost pool will automatically be redistributed all services in the agency proportionately by square footage occupied.  In order for this redistribution to occur the management has to first determine how many square feet of available space is dedicated to each service program and to administrative functions and common areas.   This may be based on the judgment of the administration if there are not clearly delineated work areas.  These values are input in the line provided as “Square Footage Occupied”, with the determined values for each service going in the field for that service.  The sum of square footage dedicated to common areas and administrative functions should be input on this line in the column for the Management &amp; General Administrative cost pool.  The redistribution of space costs formula will then distribute to each service its share of space cost along with its proportionate share of costs related to Management &amp; General Administrative functions.</w:t>
      </w:r>
    </w:p>
    <w:p w14:paraId="235AFFA2" w14:textId="77777777" w:rsidR="005E1BEB" w:rsidRPr="000964A8" w:rsidRDefault="005E1BEB" w:rsidP="005E1BEB">
      <w:pPr>
        <w:pStyle w:val="BodyTextIn"/>
        <w:tabs>
          <w:tab w:val="clear" w:pos="8640"/>
          <w:tab w:val="left" w:pos="8636"/>
        </w:tabs>
        <w:ind w:left="0" w:firstLine="0"/>
        <w:rPr>
          <w:rFonts w:cs="Arial"/>
          <w:sz w:val="24"/>
        </w:rPr>
      </w:pPr>
    </w:p>
    <w:p w14:paraId="750D9F59" w14:textId="77777777" w:rsidR="005E1BEB" w:rsidRPr="000964A8" w:rsidRDefault="005E1BEB" w:rsidP="005E1BEB">
      <w:pPr>
        <w:pStyle w:val="BodyTextIn"/>
        <w:tabs>
          <w:tab w:val="clear" w:pos="0"/>
          <w:tab w:val="clear" w:pos="540"/>
          <w:tab w:val="clear" w:pos="8640"/>
          <w:tab w:val="left" w:pos="360"/>
          <w:tab w:val="left" w:pos="8636"/>
        </w:tabs>
        <w:ind w:hanging="90"/>
        <w:rPr>
          <w:rFonts w:cs="Arial"/>
          <w:sz w:val="24"/>
        </w:rPr>
      </w:pPr>
      <w:r w:rsidRPr="000964A8">
        <w:rPr>
          <w:rFonts w:cs="Arial"/>
          <w:b/>
          <w:sz w:val="24"/>
        </w:rPr>
        <w:t>Program Services Costs</w:t>
      </w:r>
    </w:p>
    <w:p w14:paraId="26A70DB3" w14:textId="77777777" w:rsidR="005E1BEB" w:rsidRPr="000964A8" w:rsidRDefault="005E1BEB" w:rsidP="005E1BEB">
      <w:pPr>
        <w:pStyle w:val="BodyText3"/>
        <w:ind w:left="450"/>
        <w:rPr>
          <w:rFonts w:cs="Arial"/>
          <w:sz w:val="24"/>
        </w:rPr>
      </w:pPr>
      <w:r w:rsidRPr="000964A8">
        <w:rPr>
          <w:rFonts w:cs="Arial"/>
          <w:sz w:val="24"/>
        </w:rPr>
        <w:t>These costs are associated with the activities that result in goods and services being provided to customers in order to fulfill the purpose and mission of the organization.  Those services are the major purpose for and the major output of the organization and often related to several major programs.  Expenses for program services should be reported by the kind of service function or group of functions.  For example, a health and welfare organization may have programs for health and family services, research, and disaster relief, among others.</w:t>
      </w:r>
    </w:p>
    <w:p w14:paraId="71C542F2" w14:textId="77777777" w:rsidR="005E1BEB" w:rsidRPr="000964A8" w:rsidRDefault="005E1BEB" w:rsidP="005E1BEB">
      <w:pPr>
        <w:pStyle w:val="BodyText3"/>
        <w:ind w:left="450"/>
        <w:rPr>
          <w:rFonts w:cs="Arial"/>
          <w:sz w:val="24"/>
        </w:rPr>
      </w:pPr>
      <w:r w:rsidRPr="000964A8">
        <w:rPr>
          <w:rFonts w:cs="Arial"/>
          <w:sz w:val="24"/>
        </w:rPr>
        <w:t>The Wages line item will be automatically input from the Personnel Costs spreadsheet.  Expense allocations to    program services are the fringe, travel for program personnel, printing costs directly related to the service(s),</w:t>
      </w:r>
      <w:r w:rsidRPr="000964A8">
        <w:rPr>
          <w:rFonts w:cs="Arial"/>
          <w:sz w:val="24"/>
          <w:highlight w:val="white"/>
        </w:rPr>
        <w:t xml:space="preserve"> professional consultant fees directly supporting the service(s), program -specific audit expenses, </w:t>
      </w:r>
      <w:r w:rsidRPr="000964A8">
        <w:rPr>
          <w:rFonts w:cs="Arial"/>
          <w:sz w:val="24"/>
        </w:rPr>
        <w:t>allowable public relations and advertisement costs as a required service described in an award, equipment and equipment maintenance charges when the equipment was purchased specifically for a service or services, revenues paid for service subcontracts, program supplies, food supplies, and other miscellaneous expenses incurred for a specific program purpose.</w:t>
      </w:r>
    </w:p>
    <w:p w14:paraId="37A64396" w14:textId="77777777" w:rsidR="005E1BEB" w:rsidRPr="000964A8" w:rsidRDefault="005E1BEB" w:rsidP="005E1BEB">
      <w:pPr>
        <w:pStyle w:val="BodyTextIn"/>
        <w:tabs>
          <w:tab w:val="clear" w:pos="540"/>
          <w:tab w:val="clear" w:pos="8640"/>
          <w:tab w:val="left" w:pos="8636"/>
        </w:tabs>
        <w:ind w:left="0" w:firstLine="0"/>
        <w:rPr>
          <w:rFonts w:cs="Arial"/>
          <w:sz w:val="24"/>
        </w:rPr>
      </w:pPr>
    </w:p>
    <w:p w14:paraId="007BAD22" w14:textId="77777777" w:rsidR="005E1BEB" w:rsidRPr="000964A8" w:rsidRDefault="005E1BEB" w:rsidP="005E1BEB">
      <w:pPr>
        <w:pStyle w:val="BodyTextIn"/>
        <w:tabs>
          <w:tab w:val="clear" w:pos="0"/>
          <w:tab w:val="clear" w:pos="8640"/>
          <w:tab w:val="left" w:pos="8636"/>
        </w:tabs>
        <w:ind w:firstLine="0"/>
        <w:rPr>
          <w:rFonts w:cs="Arial"/>
          <w:sz w:val="24"/>
        </w:rPr>
      </w:pPr>
      <w:r w:rsidRPr="000964A8">
        <w:rPr>
          <w:rFonts w:cs="Arial"/>
          <w:sz w:val="24"/>
        </w:rPr>
        <w:t xml:space="preserve">If building space occupied by programs staff is separate from administrative staff, then the utilities, property liability &amp; glass coverage insurance, costs incurred for necessary maintenance, repair, or upkeep of program space, construction </w:t>
      </w:r>
      <w:r w:rsidRPr="000964A8">
        <w:rPr>
          <w:rFonts w:cs="Arial"/>
          <w:sz w:val="24"/>
        </w:rPr>
        <w:lastRenderedPageBreak/>
        <w:t>subcontracts for program building(s), loan costs and interest for repair, improvement or maintenance of the program building(s), depreciation, maintenance, pest control and security for programs offices would be allocated directly to services based on actual square foot costs if known, or on the same percentage basis their salaries are distributed if staff performs multiple services.</w:t>
      </w:r>
    </w:p>
    <w:p w14:paraId="23ADAA73" w14:textId="77777777" w:rsidR="005E1BEB" w:rsidRPr="000964A8" w:rsidRDefault="005E1BEB" w:rsidP="005E1BEB">
      <w:pPr>
        <w:pStyle w:val="BodyTextIn"/>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360"/>
          <w:tab w:val="left" w:pos="450"/>
          <w:tab w:val="left" w:pos="2070"/>
          <w:tab w:val="left" w:pos="2790"/>
          <w:tab w:val="left" w:pos="3510"/>
          <w:tab w:val="left" w:pos="4230"/>
          <w:tab w:val="left" w:pos="4950"/>
          <w:tab w:val="left" w:pos="5670"/>
          <w:tab w:val="left" w:pos="6390"/>
          <w:tab w:val="left" w:pos="7110"/>
          <w:tab w:val="left" w:pos="7830"/>
          <w:tab w:val="left" w:pos="8546"/>
          <w:tab w:val="left" w:pos="9270"/>
        </w:tabs>
        <w:ind w:firstLine="0"/>
        <w:rPr>
          <w:rFonts w:cs="Arial"/>
          <w:sz w:val="24"/>
        </w:rPr>
      </w:pPr>
    </w:p>
    <w:p w14:paraId="5870C0FD" w14:textId="77777777" w:rsidR="005E1BEB" w:rsidRPr="000964A8" w:rsidRDefault="005E1BEB" w:rsidP="005E1BEB">
      <w:pPr>
        <w:pStyle w:val="BodyTextIn"/>
        <w:tabs>
          <w:tab w:val="clear" w:pos="0"/>
          <w:tab w:val="clear" w:pos="8640"/>
          <w:tab w:val="left" w:pos="450"/>
          <w:tab w:val="left" w:pos="8636"/>
        </w:tabs>
        <w:ind w:firstLine="0"/>
        <w:rPr>
          <w:rFonts w:cs="Arial"/>
          <w:sz w:val="24"/>
        </w:rPr>
      </w:pPr>
      <w:r w:rsidRPr="000964A8">
        <w:rPr>
          <w:rFonts w:cs="Arial"/>
          <w:b/>
          <w:sz w:val="24"/>
        </w:rPr>
        <w:t>UNALLOWABLE COSTS</w:t>
      </w:r>
    </w:p>
    <w:p w14:paraId="78A88CA0" w14:textId="77777777" w:rsidR="005E1BEB" w:rsidRPr="000964A8" w:rsidRDefault="005E1BEB" w:rsidP="005E1BEB">
      <w:pPr>
        <w:pStyle w:val="BodyTextIn"/>
        <w:tabs>
          <w:tab w:val="clear" w:pos="0"/>
          <w:tab w:val="clear" w:pos="8640"/>
          <w:tab w:val="left" w:pos="8636"/>
        </w:tabs>
        <w:ind w:firstLine="0"/>
        <w:rPr>
          <w:rFonts w:cs="Arial"/>
          <w:b/>
          <w:sz w:val="24"/>
        </w:rPr>
      </w:pPr>
      <w:r w:rsidRPr="000964A8">
        <w:rPr>
          <w:rFonts w:cs="Arial"/>
          <w:sz w:val="24"/>
        </w:rPr>
        <w:t>While</w:t>
      </w:r>
      <w:r w:rsidRPr="000964A8">
        <w:rPr>
          <w:rFonts w:cs="Arial"/>
          <w:b/>
          <w:sz w:val="24"/>
        </w:rPr>
        <w:t xml:space="preserve"> </w:t>
      </w:r>
      <w:r w:rsidRPr="000964A8">
        <w:rPr>
          <w:rFonts w:cs="Arial"/>
          <w:sz w:val="24"/>
        </w:rPr>
        <w:t>the costs of organized fundraising activities, lobbying activities, investment activities, etc., may be necessary to the agency’s operations, are unallowable, regardless of the purpose for which the funds will be used. A proportionate share of indirect support expenses will automatically be allocated by the spreadsheet to these activities.</w:t>
      </w:r>
    </w:p>
    <w:p w14:paraId="7527CF0E" w14:textId="77777777" w:rsidR="005E1BEB" w:rsidRPr="000964A8" w:rsidRDefault="005E1BEB" w:rsidP="005E1BEB">
      <w:pPr>
        <w:pStyle w:val="BodyTextIn"/>
        <w:tabs>
          <w:tab w:val="clear" w:pos="8640"/>
          <w:tab w:val="left" w:pos="8636"/>
        </w:tabs>
        <w:ind w:left="0" w:firstLine="0"/>
        <w:rPr>
          <w:rFonts w:cs="Arial"/>
          <w:sz w:val="24"/>
        </w:rPr>
      </w:pPr>
    </w:p>
    <w:p w14:paraId="133F52E3" w14:textId="77777777" w:rsidR="005E1BEB" w:rsidRPr="000964A8" w:rsidRDefault="005E1BEB" w:rsidP="005E1BEB">
      <w:pPr>
        <w:pStyle w:val="BodyTextIn"/>
        <w:tabs>
          <w:tab w:val="clear" w:pos="8640"/>
          <w:tab w:val="left" w:pos="8636"/>
        </w:tabs>
        <w:ind w:left="0" w:firstLine="0"/>
        <w:rPr>
          <w:rFonts w:cs="Arial"/>
          <w:sz w:val="24"/>
        </w:rPr>
      </w:pPr>
      <w:r w:rsidRPr="000964A8">
        <w:rPr>
          <w:rFonts w:cs="Arial"/>
          <w:sz w:val="24"/>
        </w:rPr>
        <w:tab/>
        <w:t>To be allowable, costs must:</w:t>
      </w:r>
    </w:p>
    <w:p w14:paraId="7F5B793F"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sz w:val="24"/>
        </w:rPr>
      </w:pPr>
    </w:p>
    <w:p w14:paraId="73475B39"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b/>
          <w:sz w:val="24"/>
        </w:rPr>
        <w:tab/>
      </w:r>
      <w:r w:rsidRPr="000964A8">
        <w:rPr>
          <w:rFonts w:ascii="Arial" w:hAnsi="Arial" w:cs="Arial"/>
          <w:b/>
          <w:sz w:val="24"/>
        </w:rPr>
        <w:tab/>
        <w:t>(1)</w:t>
      </w:r>
      <w:r w:rsidRPr="000964A8">
        <w:rPr>
          <w:rFonts w:ascii="Arial" w:hAnsi="Arial" w:cs="Arial"/>
          <w:b/>
          <w:sz w:val="24"/>
        </w:rPr>
        <w:tab/>
      </w:r>
      <w:r w:rsidRPr="000964A8">
        <w:rPr>
          <w:rFonts w:ascii="Arial" w:hAnsi="Arial" w:cs="Arial"/>
          <w:sz w:val="24"/>
        </w:rPr>
        <w:t>Demonstrate reasonableness for and comparability to current market conditions necessary for the performance of the contract to which they are allocated;</w:t>
      </w:r>
    </w:p>
    <w:p w14:paraId="138384EF"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b/>
          <w:sz w:val="24"/>
        </w:rPr>
        <w:tab/>
      </w:r>
      <w:r w:rsidRPr="000964A8">
        <w:rPr>
          <w:rFonts w:ascii="Arial" w:hAnsi="Arial" w:cs="Arial"/>
          <w:b/>
          <w:sz w:val="24"/>
        </w:rPr>
        <w:tab/>
        <w:t>(2)</w:t>
      </w:r>
      <w:r w:rsidRPr="000964A8">
        <w:rPr>
          <w:rFonts w:ascii="Arial" w:hAnsi="Arial" w:cs="Arial"/>
          <w:sz w:val="24"/>
        </w:rPr>
        <w:tab/>
        <w:t>Conform to any limitations or exclusions set forth in the Client Services Manual or in the contracts as to type or amount of cost items;</w:t>
      </w:r>
    </w:p>
    <w:p w14:paraId="378F759A"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b/>
          <w:sz w:val="24"/>
        </w:rPr>
        <w:tab/>
      </w:r>
      <w:r w:rsidRPr="000964A8">
        <w:rPr>
          <w:rFonts w:ascii="Arial" w:hAnsi="Arial" w:cs="Arial"/>
          <w:b/>
          <w:sz w:val="24"/>
        </w:rPr>
        <w:tab/>
        <w:t>(3)</w:t>
      </w:r>
      <w:r w:rsidRPr="000964A8">
        <w:rPr>
          <w:rFonts w:ascii="Arial" w:hAnsi="Arial" w:cs="Arial"/>
          <w:sz w:val="24"/>
        </w:rPr>
        <w:tab/>
        <w:t>Be consistent with policies and procedures that apply uniformly to both federally financed and general revenue activities of the Department;</w:t>
      </w:r>
    </w:p>
    <w:p w14:paraId="159F784E"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sz w:val="24"/>
        </w:rPr>
      </w:pPr>
      <w:r w:rsidRPr="000964A8">
        <w:rPr>
          <w:rFonts w:ascii="Arial" w:hAnsi="Arial" w:cs="Arial"/>
          <w:b/>
          <w:sz w:val="24"/>
        </w:rPr>
        <w:t>(4)</w:t>
      </w:r>
      <w:r w:rsidRPr="000964A8">
        <w:rPr>
          <w:rFonts w:ascii="Arial" w:hAnsi="Arial" w:cs="Arial"/>
          <w:sz w:val="24"/>
        </w:rPr>
        <w:tab/>
        <w:t>Be accorded consistent treatment;</w:t>
      </w:r>
    </w:p>
    <w:p w14:paraId="6878AE57" w14:textId="77777777" w:rsidR="0089486D"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sz w:val="24"/>
        </w:rPr>
      </w:pPr>
      <w:r w:rsidRPr="000964A8">
        <w:rPr>
          <w:rFonts w:ascii="Arial" w:hAnsi="Arial" w:cs="Arial"/>
          <w:b/>
          <w:sz w:val="24"/>
        </w:rPr>
        <w:t>(5)</w:t>
      </w:r>
      <w:r w:rsidRPr="000964A8">
        <w:rPr>
          <w:rFonts w:ascii="Arial" w:hAnsi="Arial" w:cs="Arial"/>
          <w:sz w:val="24"/>
        </w:rPr>
        <w:tab/>
        <w:t>Be determined in accordance with generally accepted accounting</w:t>
      </w:r>
      <w:r w:rsidR="0089486D">
        <w:rPr>
          <w:rFonts w:ascii="Arial" w:hAnsi="Arial" w:cs="Arial"/>
          <w:sz w:val="24"/>
        </w:rPr>
        <w:t xml:space="preserve"> </w:t>
      </w:r>
    </w:p>
    <w:p w14:paraId="21D6F645" w14:textId="41F91633" w:rsidR="005E1BEB" w:rsidRPr="000964A8" w:rsidRDefault="0089486D"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sz w:val="24"/>
        </w:rPr>
      </w:pPr>
      <w:r>
        <w:rPr>
          <w:rFonts w:ascii="Arial" w:hAnsi="Arial" w:cs="Arial"/>
          <w:sz w:val="24"/>
        </w:rPr>
        <w:t xml:space="preserve">            </w:t>
      </w:r>
      <w:r w:rsidR="005E1BEB" w:rsidRPr="000964A8">
        <w:rPr>
          <w:rFonts w:ascii="Arial" w:hAnsi="Arial" w:cs="Arial"/>
          <w:sz w:val="24"/>
        </w:rPr>
        <w:t>principles;</w:t>
      </w:r>
    </w:p>
    <w:p w14:paraId="4EB275CE"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b/>
          <w:sz w:val="24"/>
        </w:rPr>
        <w:tab/>
      </w:r>
      <w:r w:rsidRPr="000964A8">
        <w:rPr>
          <w:rFonts w:ascii="Arial" w:hAnsi="Arial" w:cs="Arial"/>
          <w:b/>
          <w:sz w:val="24"/>
        </w:rPr>
        <w:tab/>
        <w:t>(6)</w:t>
      </w:r>
      <w:r w:rsidRPr="000964A8">
        <w:rPr>
          <w:rFonts w:ascii="Arial" w:hAnsi="Arial" w:cs="Arial"/>
          <w:sz w:val="24"/>
        </w:rPr>
        <w:tab/>
        <w:t xml:space="preserve">For OAA funds, not be included as a cost or used to meet cost sharing or matching requirements of any other federally financed program in either the current or prior funding period; </w:t>
      </w:r>
    </w:p>
    <w:p w14:paraId="2F5E3747"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b/>
          <w:sz w:val="24"/>
        </w:rPr>
        <w:tab/>
      </w:r>
      <w:r w:rsidRPr="000964A8">
        <w:rPr>
          <w:rFonts w:ascii="Arial" w:hAnsi="Arial" w:cs="Arial"/>
          <w:b/>
          <w:sz w:val="24"/>
        </w:rPr>
        <w:tab/>
        <w:t>(7)</w:t>
      </w:r>
      <w:r w:rsidRPr="000964A8">
        <w:rPr>
          <w:rFonts w:ascii="Arial" w:hAnsi="Arial" w:cs="Arial"/>
          <w:b/>
          <w:sz w:val="24"/>
        </w:rPr>
        <w:tab/>
      </w:r>
      <w:r w:rsidRPr="000964A8">
        <w:rPr>
          <w:rFonts w:ascii="Arial" w:hAnsi="Arial" w:cs="Arial"/>
          <w:sz w:val="24"/>
        </w:rPr>
        <w:t>For CCE funds, core service funds cannot be used to meet matching requirements for Area Agency on Aging administrative costs; and</w:t>
      </w:r>
    </w:p>
    <w:p w14:paraId="4C7B77A8" w14:textId="77777777" w:rsidR="005E1BEB" w:rsidRPr="000964A8" w:rsidRDefault="005E1BEB" w:rsidP="005E1BE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s>
        <w:ind w:left="1440" w:hanging="1530"/>
        <w:rPr>
          <w:rFonts w:ascii="Arial" w:hAnsi="Arial" w:cs="Arial"/>
          <w:sz w:val="24"/>
        </w:rPr>
      </w:pPr>
      <w:r w:rsidRPr="000964A8">
        <w:rPr>
          <w:rFonts w:ascii="Arial" w:hAnsi="Arial" w:cs="Arial"/>
          <w:sz w:val="24"/>
        </w:rPr>
        <w:tab/>
      </w:r>
      <w:r w:rsidRPr="000964A8">
        <w:rPr>
          <w:rFonts w:ascii="Arial" w:hAnsi="Arial" w:cs="Arial"/>
          <w:sz w:val="24"/>
        </w:rPr>
        <w:tab/>
      </w:r>
      <w:r w:rsidRPr="000964A8">
        <w:rPr>
          <w:rFonts w:ascii="Arial" w:hAnsi="Arial" w:cs="Arial"/>
          <w:b/>
          <w:sz w:val="24"/>
        </w:rPr>
        <w:t>(8)</w:t>
      </w:r>
      <w:r w:rsidRPr="000964A8">
        <w:rPr>
          <w:rFonts w:ascii="Arial" w:hAnsi="Arial" w:cs="Arial"/>
          <w:sz w:val="24"/>
        </w:rPr>
        <w:tab/>
        <w:t>Be adequately documented.</w:t>
      </w:r>
    </w:p>
    <w:p w14:paraId="37AA5235"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D822891" w14:textId="12306533"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hanging="720"/>
        <w:jc w:val="both"/>
        <w:rPr>
          <w:rFonts w:ascii="Arial" w:hAnsi="Arial" w:cs="Arial"/>
          <w:sz w:val="24"/>
        </w:rPr>
      </w:pPr>
      <w:r w:rsidRPr="000964A8">
        <w:rPr>
          <w:rFonts w:ascii="Arial" w:hAnsi="Arial" w:cs="Arial"/>
          <w:sz w:val="24"/>
        </w:rPr>
        <w:tab/>
      </w:r>
      <w:r w:rsidRPr="000964A8">
        <w:rPr>
          <w:rFonts w:ascii="Arial" w:hAnsi="Arial" w:cs="Arial"/>
          <w:sz w:val="24"/>
        </w:rPr>
        <w:tab/>
        <w:t>The principles to be applied in establishing the allowability of certain items of cost based on OMB 2 CFR 200, “Uniform Admin Requirements, Cost Principles, and Audit Requirements for Federal Awards.”  These principles apply to all of the Department's programs whether a cost is treated as direct or indirect.  Failure to mention a particular item of cost is not intended to imply that it is unallowable; rather, determination as to allowableness in each case should be based on the treatment or principles provided for similar or related items of cost.    Expenditures prohibited from state or federal funds, as applicable, unless expressly provided by law include, but are not limited to:</w:t>
      </w:r>
    </w:p>
    <w:p w14:paraId="755B10D3"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p>
    <w:p w14:paraId="41A159CD"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Congratulatory telegrams; Flowers and/or telephone condolences;</w:t>
      </w:r>
    </w:p>
    <w:p w14:paraId="65FEDDB8"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Presentation of plaques for outstanding service;</w:t>
      </w:r>
    </w:p>
    <w:p w14:paraId="7D8CCA49" w14:textId="77777777" w:rsidR="005E1BEB" w:rsidRPr="000964A8" w:rsidRDefault="005E1BEB" w:rsidP="005E1BEB">
      <w:pPr>
        <w:pStyle w:val="1AutoList3"/>
        <w:tabs>
          <w:tab w:val="clear" w:pos="720"/>
          <w:tab w:val="clear" w:pos="8640"/>
          <w:tab w:val="clear" w:pos="9360"/>
          <w:tab w:val="left" w:pos="540"/>
        </w:tabs>
        <w:ind w:left="540"/>
        <w:rPr>
          <w:rFonts w:ascii="Arial" w:hAnsi="Arial" w:cs="Arial"/>
        </w:rPr>
      </w:pPr>
      <w:r w:rsidRPr="000964A8">
        <w:rPr>
          <w:rFonts w:ascii="Arial" w:hAnsi="Arial" w:cs="Arial"/>
        </w:rPr>
        <w:t>Entertainment for visiting dignitaries;</w:t>
      </w:r>
    </w:p>
    <w:p w14:paraId="1D3948AF"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lastRenderedPageBreak/>
        <w:t>Refreshments such as coffee and doughnuts;</w:t>
      </w:r>
    </w:p>
    <w:p w14:paraId="39A62649"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Decorative items (globe, statues, potted plants, picture frames, wall hangings, etc.);</w:t>
      </w:r>
    </w:p>
    <w:p w14:paraId="361787A7" w14:textId="77777777" w:rsidR="005E1BEB" w:rsidRPr="000964A8" w:rsidRDefault="005E1BEB" w:rsidP="005E1BEB">
      <w:pPr>
        <w:pStyle w:val="1AutoList3"/>
        <w:tabs>
          <w:tab w:val="clear" w:pos="720"/>
          <w:tab w:val="clear" w:pos="8640"/>
          <w:tab w:val="clear" w:pos="9360"/>
          <w:tab w:val="left" w:pos="540"/>
        </w:tabs>
        <w:ind w:left="540"/>
        <w:rPr>
          <w:rFonts w:ascii="Arial" w:hAnsi="Arial" w:cs="Arial"/>
        </w:rPr>
      </w:pPr>
      <w:r w:rsidRPr="000964A8">
        <w:rPr>
          <w:rFonts w:ascii="Arial" w:hAnsi="Arial" w:cs="Arial"/>
        </w:rPr>
        <w:t>Greeting Cards (section 286.27, F.S.);</w:t>
      </w:r>
    </w:p>
    <w:p w14:paraId="3FBBCFEF" w14:textId="77777777" w:rsidR="005E1BEB" w:rsidRPr="000964A8" w:rsidRDefault="005E1BEB" w:rsidP="005E1BEB">
      <w:pPr>
        <w:pStyle w:val="1AutoList3"/>
        <w:tabs>
          <w:tab w:val="clear" w:pos="720"/>
          <w:tab w:val="clear" w:pos="8640"/>
          <w:tab w:val="clear" w:pos="9360"/>
          <w:tab w:val="left" w:pos="540"/>
        </w:tabs>
        <w:ind w:left="540"/>
        <w:rPr>
          <w:rFonts w:ascii="Arial" w:hAnsi="Arial" w:cs="Arial"/>
        </w:rPr>
      </w:pPr>
      <w:r w:rsidRPr="000964A8">
        <w:rPr>
          <w:rFonts w:ascii="Arial" w:hAnsi="Arial" w:cs="Arial"/>
        </w:rPr>
        <w:t>Alcoholic beverages;</w:t>
      </w:r>
    </w:p>
    <w:p w14:paraId="2324DB7E" w14:textId="77777777" w:rsidR="005E1BEB" w:rsidRPr="000964A8" w:rsidRDefault="005E1BEB" w:rsidP="005E1BEB">
      <w:pPr>
        <w:tabs>
          <w:tab w:val="left" w:pos="0"/>
          <w:tab w:val="left" w:pos="5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Portable heaters and fans, refrigerators, stoves, microwave ovens, coffee pots, coffee mugs, etc.;</w:t>
      </w:r>
    </w:p>
    <w:p w14:paraId="5805382E"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Clocks for private offices;</w:t>
      </w:r>
    </w:p>
    <w:p w14:paraId="5B491A85" w14:textId="77777777" w:rsidR="005E1BEB" w:rsidRPr="000964A8" w:rsidRDefault="005E1BEB" w:rsidP="005E1B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4"/>
        </w:rPr>
      </w:pPr>
      <w:r w:rsidRPr="000964A8">
        <w:rPr>
          <w:rFonts w:ascii="Arial" w:hAnsi="Arial" w:cs="Arial"/>
          <w:sz w:val="24"/>
        </w:rPr>
        <w:t>Meals, except those served to inmates and clients of State Institutions;</w:t>
      </w:r>
    </w:p>
    <w:p w14:paraId="1E8B4A0B"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u w:val="single"/>
        </w:rPr>
      </w:pPr>
      <w:r w:rsidRPr="000964A8">
        <w:rPr>
          <w:rFonts w:ascii="Arial" w:hAnsi="Arial" w:cs="Arial"/>
          <w:sz w:val="24"/>
        </w:rPr>
        <w:t xml:space="preserve">          Lobbying expenses </w:t>
      </w:r>
    </w:p>
    <w:p w14:paraId="51900974" w14:textId="77777777" w:rsidR="007A00E5" w:rsidRPr="000964A8" w:rsidRDefault="007A00E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450"/>
        <w:jc w:val="both"/>
        <w:rPr>
          <w:rFonts w:ascii="Arial" w:hAnsi="Arial" w:cs="Arial"/>
          <w:b/>
          <w:i/>
          <w:sz w:val="24"/>
        </w:rPr>
      </w:pPr>
    </w:p>
    <w:p w14:paraId="07A9A9CD" w14:textId="77777777" w:rsidR="005E1BEB" w:rsidRPr="000964A8" w:rsidRDefault="005E1BEB" w:rsidP="005E1BEB">
      <w:pPr>
        <w:tabs>
          <w:tab w:val="center" w:pos="5175"/>
        </w:tabs>
        <w:ind w:left="990" w:hanging="990"/>
        <w:rPr>
          <w:rFonts w:ascii="Arial" w:hAnsi="Arial" w:cs="Arial"/>
          <w:sz w:val="24"/>
        </w:rPr>
      </w:pPr>
      <w:r w:rsidRPr="000964A8">
        <w:rPr>
          <w:rFonts w:ascii="Arial" w:hAnsi="Arial" w:cs="Arial"/>
          <w:b/>
          <w:bCs/>
          <w:sz w:val="24"/>
        </w:rPr>
        <w:t>II.B.3.   SUPPORTING BUDGET SCHEDULE BY PROGRAM ACTIVITY:</w:t>
      </w:r>
      <w:r w:rsidRPr="000964A8">
        <w:rPr>
          <w:rFonts w:ascii="Arial" w:hAnsi="Arial" w:cs="Arial"/>
          <w:sz w:val="24"/>
        </w:rPr>
        <w:t xml:space="preserve"> </w:t>
      </w:r>
    </w:p>
    <w:p w14:paraId="12E3D5F9" w14:textId="03E7AE64" w:rsidR="005E1BEB" w:rsidRPr="000964A8" w:rsidRDefault="005E1BEB" w:rsidP="005E1BEB">
      <w:pPr>
        <w:tabs>
          <w:tab w:val="center" w:pos="5175"/>
        </w:tabs>
        <w:rPr>
          <w:rFonts w:ascii="Arial" w:hAnsi="Arial" w:cs="Arial"/>
          <w:sz w:val="24"/>
        </w:rPr>
      </w:pPr>
      <w:r w:rsidRPr="000964A8">
        <w:rPr>
          <w:rFonts w:ascii="Arial" w:hAnsi="Arial" w:cs="Arial"/>
          <w:sz w:val="24"/>
        </w:rPr>
        <w:t xml:space="preserve">DOEA unit cost methodology spreadsheet is available </w:t>
      </w:r>
      <w:r w:rsidR="00CD3DE6" w:rsidRPr="000964A8">
        <w:rPr>
          <w:rFonts w:ascii="Arial" w:hAnsi="Arial" w:cs="Arial"/>
          <w:sz w:val="24"/>
        </w:rPr>
        <w:t>in Exhibit H</w:t>
      </w:r>
      <w:r w:rsidRPr="000964A8">
        <w:rPr>
          <w:rFonts w:ascii="Arial" w:hAnsi="Arial" w:cs="Arial"/>
          <w:sz w:val="24"/>
        </w:rPr>
        <w:t>. This form is used to allocate the total units of service budgeted for the agency, which have been calculated on Form II.B. using the DOEA Unit Costing Methodology, to the applicable funding sources</w:t>
      </w:r>
      <w:r w:rsidR="00193C02" w:rsidRPr="000964A8">
        <w:rPr>
          <w:rFonts w:ascii="Arial" w:hAnsi="Arial" w:cs="Arial"/>
          <w:sz w:val="24"/>
        </w:rPr>
        <w:t>. For the 2024</w:t>
      </w:r>
      <w:r w:rsidR="0089486D">
        <w:rPr>
          <w:rFonts w:ascii="Arial" w:hAnsi="Arial" w:cs="Arial"/>
          <w:sz w:val="24"/>
        </w:rPr>
        <w:t xml:space="preserve"> and 2025</w:t>
      </w:r>
      <w:r w:rsidR="00193C02" w:rsidRPr="000964A8">
        <w:rPr>
          <w:rFonts w:ascii="Arial" w:hAnsi="Arial" w:cs="Arial"/>
          <w:sz w:val="24"/>
        </w:rPr>
        <w:t xml:space="preserve"> allocations, please see below.</w:t>
      </w:r>
    </w:p>
    <w:p w14:paraId="49946349" w14:textId="77777777" w:rsidR="005E1BEB" w:rsidRPr="000964A8" w:rsidRDefault="005E1BEB" w:rsidP="005E1BEB">
      <w:pPr>
        <w:ind w:left="990"/>
        <w:rPr>
          <w:rFonts w:ascii="Arial" w:hAnsi="Arial" w:cs="Arial"/>
          <w:b/>
          <w:bCs/>
          <w:sz w:val="24"/>
        </w:rPr>
      </w:pPr>
    </w:p>
    <w:p w14:paraId="5CB1B957" w14:textId="77777777" w:rsidR="005E1BEB" w:rsidRPr="000964A8" w:rsidRDefault="005E1BEB" w:rsidP="005E1BEB">
      <w:pPr>
        <w:ind w:left="990"/>
        <w:rPr>
          <w:rFonts w:ascii="Arial" w:hAnsi="Arial" w:cs="Arial"/>
          <w:b/>
          <w:bCs/>
          <w:sz w:val="24"/>
        </w:rPr>
      </w:pPr>
      <w:r w:rsidRPr="000964A8">
        <w:rPr>
          <w:rFonts w:ascii="Arial" w:hAnsi="Arial" w:cs="Arial"/>
          <w:b/>
          <w:bCs/>
          <w:sz w:val="24"/>
        </w:rPr>
        <w:t xml:space="preserve">If administration is charged to the unit costing worksheet, a detailed explanation of each line item must be provided, ie, position titles salary, benefits, travel etc. </w:t>
      </w:r>
    </w:p>
    <w:p w14:paraId="292025EF" w14:textId="77777777" w:rsidR="005E1BEB" w:rsidRPr="000964A8" w:rsidRDefault="005E1BEB" w:rsidP="005E1BEB">
      <w:pPr>
        <w:ind w:left="990"/>
        <w:rPr>
          <w:rFonts w:ascii="Arial" w:hAnsi="Arial" w:cs="Arial"/>
          <w:b/>
          <w:bCs/>
          <w:sz w:val="24"/>
        </w:rPr>
      </w:pPr>
    </w:p>
    <w:p w14:paraId="515C07CE" w14:textId="77777777" w:rsidR="005E1BEB" w:rsidRDefault="005E1BEB" w:rsidP="005E1BEB">
      <w:pPr>
        <w:ind w:left="990"/>
        <w:rPr>
          <w:rFonts w:ascii="Arial" w:hAnsi="Arial" w:cs="Arial"/>
          <w:b/>
          <w:bCs/>
          <w:sz w:val="24"/>
        </w:rPr>
      </w:pPr>
      <w:r w:rsidRPr="000964A8">
        <w:rPr>
          <w:rFonts w:ascii="Arial" w:hAnsi="Arial" w:cs="Arial"/>
          <w:b/>
          <w:bCs/>
          <w:sz w:val="24"/>
        </w:rPr>
        <w:t>No more than 15% administrative costs can be charged to the programs.</w:t>
      </w:r>
    </w:p>
    <w:p w14:paraId="1D858DEA" w14:textId="77777777" w:rsidR="0053352B" w:rsidRDefault="0053352B" w:rsidP="005E1BEB">
      <w:pPr>
        <w:ind w:left="990"/>
        <w:rPr>
          <w:rFonts w:ascii="Arial" w:hAnsi="Arial" w:cs="Arial"/>
          <w:b/>
          <w:bCs/>
          <w:sz w:val="24"/>
        </w:rPr>
      </w:pPr>
    </w:p>
    <w:p w14:paraId="6B7C74F7"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4"/>
          <w:u w:val="single"/>
        </w:rPr>
      </w:pPr>
      <w:r w:rsidRPr="0053352B">
        <w:rPr>
          <w:rFonts w:ascii="Arial" w:hAnsi="Arial"/>
          <w:b/>
          <w:bCs/>
          <w:sz w:val="24"/>
          <w:u w:val="single"/>
        </w:rPr>
        <w:t>FY 2024 OAA/LSP Allocations</w:t>
      </w:r>
    </w:p>
    <w:p w14:paraId="20A005B1"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4"/>
          <w:u w:val="single"/>
        </w:rPr>
      </w:pPr>
    </w:p>
    <w:p w14:paraId="360728C0"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tbl>
      <w:tblPr>
        <w:tblW w:w="6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24"/>
        <w:gridCol w:w="2328"/>
      </w:tblGrid>
      <w:tr w:rsidR="0053352B" w:rsidRPr="0053352B" w14:paraId="511AAFC3" w14:textId="77777777" w:rsidTr="0053352B">
        <w:trPr>
          <w:trHeight w:val="300"/>
          <w:jc w:val="center"/>
        </w:trPr>
        <w:tc>
          <w:tcPr>
            <w:tcW w:w="2311" w:type="dxa"/>
          </w:tcPr>
          <w:p w14:paraId="4BB3123C"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53352B">
              <w:rPr>
                <w:rFonts w:ascii="Arial" w:hAnsi="Arial"/>
                <w:b/>
                <w:bCs/>
                <w:sz w:val="22"/>
                <w:szCs w:val="22"/>
              </w:rPr>
              <w:t>Service</w:t>
            </w:r>
          </w:p>
        </w:tc>
        <w:tc>
          <w:tcPr>
            <w:tcW w:w="2324" w:type="dxa"/>
            <w:vAlign w:val="center"/>
          </w:tcPr>
          <w:p w14:paraId="2FCF6263" w14:textId="77777777" w:rsidR="0053352B" w:rsidRPr="0053352B" w:rsidRDefault="0053352B" w:rsidP="0053352B">
            <w:pPr>
              <w:jc w:val="center"/>
              <w:rPr>
                <w:rFonts w:ascii="Arial" w:hAnsi="Arial"/>
                <w:b/>
                <w:bCs/>
                <w:sz w:val="22"/>
                <w:szCs w:val="22"/>
              </w:rPr>
            </w:pPr>
            <w:r w:rsidRPr="0053352B">
              <w:rPr>
                <w:rFonts w:ascii="Arial" w:hAnsi="Arial"/>
                <w:b/>
                <w:bCs/>
                <w:sz w:val="22"/>
                <w:szCs w:val="22"/>
              </w:rPr>
              <w:t xml:space="preserve">County </w:t>
            </w:r>
          </w:p>
        </w:tc>
        <w:tc>
          <w:tcPr>
            <w:tcW w:w="2328" w:type="dxa"/>
            <w:vAlign w:val="center"/>
          </w:tcPr>
          <w:p w14:paraId="41FE3A98"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2"/>
                <w:szCs w:val="22"/>
              </w:rPr>
            </w:pPr>
            <w:r w:rsidRPr="0053352B">
              <w:rPr>
                <w:rFonts w:ascii="Arial" w:hAnsi="Arial"/>
                <w:b/>
                <w:bCs/>
                <w:sz w:val="22"/>
                <w:szCs w:val="22"/>
              </w:rPr>
              <w:t>OAA</w:t>
            </w:r>
          </w:p>
        </w:tc>
      </w:tr>
      <w:tr w:rsidR="0053352B" w:rsidRPr="0053352B" w14:paraId="42E682B5" w14:textId="77777777" w:rsidTr="0053352B">
        <w:trPr>
          <w:trHeight w:val="467"/>
          <w:jc w:val="center"/>
        </w:trPr>
        <w:tc>
          <w:tcPr>
            <w:tcW w:w="2311" w:type="dxa"/>
          </w:tcPr>
          <w:p w14:paraId="07D59DD1"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53352B">
              <w:rPr>
                <w:rFonts w:ascii="Arial" w:hAnsi="Arial"/>
                <w:b/>
                <w:bCs/>
                <w:sz w:val="22"/>
                <w:szCs w:val="22"/>
              </w:rPr>
              <w:t>Adult Day Care</w:t>
            </w:r>
          </w:p>
        </w:tc>
        <w:tc>
          <w:tcPr>
            <w:tcW w:w="2324" w:type="dxa"/>
            <w:vAlign w:val="center"/>
          </w:tcPr>
          <w:p w14:paraId="29140377"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28" w:type="dxa"/>
            <w:vAlign w:val="center"/>
          </w:tcPr>
          <w:p w14:paraId="7FD5A9F8"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$37,705</w:t>
            </w:r>
          </w:p>
        </w:tc>
      </w:tr>
      <w:tr w:rsidR="0053352B" w:rsidRPr="0053352B" w14:paraId="5B75D9F4" w14:textId="77777777" w:rsidTr="0053352B">
        <w:trPr>
          <w:trHeight w:val="467"/>
          <w:jc w:val="center"/>
        </w:trPr>
        <w:tc>
          <w:tcPr>
            <w:tcW w:w="2311" w:type="dxa"/>
          </w:tcPr>
          <w:p w14:paraId="20313E16"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53352B">
              <w:rPr>
                <w:rFonts w:ascii="Arial" w:hAnsi="Arial"/>
                <w:b/>
                <w:bCs/>
                <w:sz w:val="22"/>
                <w:szCs w:val="22"/>
              </w:rPr>
              <w:t>Chore</w:t>
            </w:r>
          </w:p>
        </w:tc>
        <w:tc>
          <w:tcPr>
            <w:tcW w:w="2324" w:type="dxa"/>
            <w:vAlign w:val="center"/>
          </w:tcPr>
          <w:p w14:paraId="1C278DCA"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28" w:type="dxa"/>
            <w:vAlign w:val="center"/>
          </w:tcPr>
          <w:p w14:paraId="34772FE9"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$11,836</w:t>
            </w:r>
          </w:p>
        </w:tc>
      </w:tr>
      <w:tr w:rsidR="0053352B" w:rsidRPr="0053352B" w14:paraId="5D77E21C" w14:textId="77777777" w:rsidTr="0053352B">
        <w:trPr>
          <w:trHeight w:val="467"/>
          <w:jc w:val="center"/>
        </w:trPr>
        <w:tc>
          <w:tcPr>
            <w:tcW w:w="2311" w:type="dxa"/>
          </w:tcPr>
          <w:p w14:paraId="53375D73"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b/>
                <w:bCs/>
                <w:sz w:val="22"/>
                <w:szCs w:val="22"/>
              </w:rPr>
            </w:pPr>
            <w:r w:rsidRPr="0053352B">
              <w:rPr>
                <w:rFonts w:ascii="Arial" w:hAnsi="Arial"/>
                <w:b/>
                <w:bCs/>
                <w:sz w:val="22"/>
                <w:szCs w:val="22"/>
              </w:rPr>
              <w:t>Homemaker</w:t>
            </w:r>
          </w:p>
        </w:tc>
        <w:tc>
          <w:tcPr>
            <w:tcW w:w="2324" w:type="dxa"/>
            <w:vAlign w:val="center"/>
          </w:tcPr>
          <w:p w14:paraId="0E08EFA1"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28" w:type="dxa"/>
            <w:vAlign w:val="center"/>
          </w:tcPr>
          <w:p w14:paraId="07DDA7B8"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$86,662.07</w:t>
            </w:r>
          </w:p>
        </w:tc>
      </w:tr>
    </w:tbl>
    <w:p w14:paraId="5B2A22B6" w14:textId="77777777" w:rsidR="0053352B" w:rsidRPr="0053352B" w:rsidRDefault="0053352B" w:rsidP="0053352B">
      <w:pPr>
        <w:rPr>
          <w:rFonts w:ascii="Arial" w:hAnsi="Arial" w:cs="Arial"/>
          <w:sz w:val="24"/>
        </w:rPr>
      </w:pPr>
    </w:p>
    <w:p w14:paraId="7A829873" w14:textId="77777777" w:rsidR="0053352B" w:rsidRPr="0053352B" w:rsidRDefault="0053352B" w:rsidP="0053352B">
      <w:pPr>
        <w:ind w:left="576"/>
        <w:rPr>
          <w:rFonts w:ascii="Arial" w:hAnsi="Arial"/>
          <w:sz w:val="24"/>
        </w:rPr>
      </w:pPr>
    </w:p>
    <w:p w14:paraId="7F1F6909" w14:textId="77777777" w:rsidR="0053352B" w:rsidRPr="0053352B" w:rsidRDefault="0053352B" w:rsidP="0053352B">
      <w:pPr>
        <w:rPr>
          <w:rFonts w:ascii="Arial" w:hAnsi="Arial"/>
          <w:b/>
          <w:sz w:val="24"/>
          <w:u w:val="single"/>
        </w:rPr>
      </w:pPr>
    </w:p>
    <w:p w14:paraId="730D88CF"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4"/>
          <w:u w:val="single"/>
        </w:rPr>
      </w:pPr>
      <w:bookmarkStart w:id="2" w:name="_Hlk79757620"/>
      <w:r w:rsidRPr="0053352B">
        <w:rPr>
          <w:rFonts w:ascii="Arial" w:hAnsi="Arial"/>
          <w:b/>
          <w:bCs/>
          <w:sz w:val="24"/>
          <w:u w:val="single"/>
        </w:rPr>
        <w:t>FY 2025 OAA/LSP Allocations</w:t>
      </w:r>
    </w:p>
    <w:p w14:paraId="694667DB"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u w:val="single"/>
        </w:rPr>
      </w:pPr>
    </w:p>
    <w:p w14:paraId="4D0B23BC"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24"/>
        <w:gridCol w:w="2387"/>
        <w:gridCol w:w="2328"/>
      </w:tblGrid>
      <w:tr w:rsidR="0053352B" w:rsidRPr="0053352B" w14:paraId="4B811EC8" w14:textId="77777777" w:rsidTr="0053352B">
        <w:trPr>
          <w:jc w:val="center"/>
        </w:trPr>
        <w:tc>
          <w:tcPr>
            <w:tcW w:w="2311" w:type="dxa"/>
          </w:tcPr>
          <w:p w14:paraId="3F66C1B5"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53352B">
              <w:rPr>
                <w:rFonts w:ascii="Arial" w:hAnsi="Arial"/>
                <w:b/>
                <w:sz w:val="22"/>
                <w:szCs w:val="22"/>
              </w:rPr>
              <w:t>Service</w:t>
            </w:r>
          </w:p>
        </w:tc>
        <w:tc>
          <w:tcPr>
            <w:tcW w:w="2324" w:type="dxa"/>
            <w:vAlign w:val="center"/>
          </w:tcPr>
          <w:p w14:paraId="6422117F" w14:textId="77777777" w:rsidR="0053352B" w:rsidRPr="0053352B" w:rsidRDefault="0053352B" w:rsidP="0053352B">
            <w:pPr>
              <w:jc w:val="center"/>
              <w:rPr>
                <w:rFonts w:ascii="Arial" w:hAnsi="Arial"/>
                <w:b/>
                <w:bCs/>
                <w:sz w:val="22"/>
                <w:szCs w:val="22"/>
              </w:rPr>
            </w:pPr>
            <w:r w:rsidRPr="0053352B">
              <w:rPr>
                <w:rFonts w:ascii="Arial" w:hAnsi="Arial"/>
                <w:b/>
                <w:bCs/>
                <w:sz w:val="22"/>
                <w:szCs w:val="22"/>
              </w:rPr>
              <w:t xml:space="preserve">County </w:t>
            </w:r>
          </w:p>
        </w:tc>
        <w:tc>
          <w:tcPr>
            <w:tcW w:w="2387" w:type="dxa"/>
            <w:vAlign w:val="center"/>
          </w:tcPr>
          <w:p w14:paraId="0A061FB0"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2"/>
                <w:szCs w:val="22"/>
              </w:rPr>
            </w:pPr>
            <w:r w:rsidRPr="0053352B">
              <w:rPr>
                <w:rFonts w:ascii="Arial" w:hAnsi="Arial"/>
                <w:b/>
                <w:bCs/>
                <w:sz w:val="22"/>
                <w:szCs w:val="22"/>
              </w:rPr>
              <w:t>LSP</w:t>
            </w:r>
          </w:p>
        </w:tc>
        <w:tc>
          <w:tcPr>
            <w:tcW w:w="2328" w:type="dxa"/>
            <w:vAlign w:val="center"/>
          </w:tcPr>
          <w:p w14:paraId="27FA61A7"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22"/>
                <w:szCs w:val="22"/>
              </w:rPr>
            </w:pPr>
            <w:r w:rsidRPr="0053352B">
              <w:rPr>
                <w:rFonts w:ascii="Arial" w:hAnsi="Arial"/>
                <w:b/>
                <w:bCs/>
                <w:sz w:val="22"/>
                <w:szCs w:val="22"/>
              </w:rPr>
              <w:t>OAA</w:t>
            </w:r>
          </w:p>
        </w:tc>
      </w:tr>
      <w:tr w:rsidR="0053352B" w:rsidRPr="0053352B" w14:paraId="74B62FC3" w14:textId="77777777" w:rsidTr="0053352B">
        <w:trPr>
          <w:trHeight w:val="467"/>
          <w:jc w:val="center"/>
        </w:trPr>
        <w:tc>
          <w:tcPr>
            <w:tcW w:w="2311" w:type="dxa"/>
          </w:tcPr>
          <w:p w14:paraId="3386B3B3"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53352B">
              <w:rPr>
                <w:rFonts w:ascii="Arial" w:hAnsi="Arial"/>
                <w:b/>
                <w:sz w:val="22"/>
                <w:szCs w:val="22"/>
              </w:rPr>
              <w:t>Adult Day Care</w:t>
            </w:r>
          </w:p>
        </w:tc>
        <w:tc>
          <w:tcPr>
            <w:tcW w:w="2324" w:type="dxa"/>
            <w:vAlign w:val="center"/>
          </w:tcPr>
          <w:p w14:paraId="51A8BA16"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87" w:type="dxa"/>
            <w:vAlign w:val="center"/>
          </w:tcPr>
          <w:p w14:paraId="50F7B296"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$45,489</w:t>
            </w:r>
          </w:p>
        </w:tc>
        <w:tc>
          <w:tcPr>
            <w:tcW w:w="2328" w:type="dxa"/>
            <w:vAlign w:val="center"/>
          </w:tcPr>
          <w:p w14:paraId="498B011A"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$135,534</w:t>
            </w:r>
          </w:p>
        </w:tc>
      </w:tr>
      <w:tr w:rsidR="0053352B" w:rsidRPr="0053352B" w14:paraId="77D2147B" w14:textId="77777777" w:rsidTr="0053352B">
        <w:trPr>
          <w:trHeight w:val="467"/>
          <w:jc w:val="center"/>
        </w:trPr>
        <w:tc>
          <w:tcPr>
            <w:tcW w:w="2311" w:type="dxa"/>
          </w:tcPr>
          <w:p w14:paraId="0C534C92"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53352B">
              <w:rPr>
                <w:rFonts w:ascii="Arial" w:hAnsi="Arial"/>
                <w:b/>
                <w:sz w:val="22"/>
                <w:szCs w:val="22"/>
              </w:rPr>
              <w:t>Adult Day Care - Respite</w:t>
            </w:r>
          </w:p>
        </w:tc>
        <w:tc>
          <w:tcPr>
            <w:tcW w:w="2324" w:type="dxa"/>
            <w:vAlign w:val="center"/>
          </w:tcPr>
          <w:p w14:paraId="72AD32E9"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87" w:type="dxa"/>
            <w:vAlign w:val="center"/>
          </w:tcPr>
          <w:p w14:paraId="7987057C"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$33,436</w:t>
            </w:r>
          </w:p>
        </w:tc>
        <w:tc>
          <w:tcPr>
            <w:tcW w:w="2328" w:type="dxa"/>
            <w:vAlign w:val="center"/>
          </w:tcPr>
          <w:p w14:paraId="4BEA552A"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n/a</w:t>
            </w:r>
          </w:p>
        </w:tc>
      </w:tr>
      <w:tr w:rsidR="0053352B" w:rsidRPr="0053352B" w14:paraId="588EC4AA" w14:textId="77777777" w:rsidTr="0053352B">
        <w:trPr>
          <w:trHeight w:val="467"/>
          <w:jc w:val="center"/>
        </w:trPr>
        <w:tc>
          <w:tcPr>
            <w:tcW w:w="2311" w:type="dxa"/>
          </w:tcPr>
          <w:p w14:paraId="5168A5EC"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53352B">
              <w:rPr>
                <w:rFonts w:ascii="Arial" w:hAnsi="Arial"/>
                <w:b/>
                <w:sz w:val="22"/>
                <w:szCs w:val="22"/>
              </w:rPr>
              <w:t>Chore</w:t>
            </w:r>
          </w:p>
        </w:tc>
        <w:tc>
          <w:tcPr>
            <w:tcW w:w="2324" w:type="dxa"/>
            <w:vAlign w:val="center"/>
          </w:tcPr>
          <w:p w14:paraId="36B236A9"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87" w:type="dxa"/>
            <w:vAlign w:val="center"/>
          </w:tcPr>
          <w:p w14:paraId="6DE7C8C2"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$3,728.34</w:t>
            </w:r>
          </w:p>
        </w:tc>
        <w:tc>
          <w:tcPr>
            <w:tcW w:w="2328" w:type="dxa"/>
            <w:vAlign w:val="center"/>
          </w:tcPr>
          <w:p w14:paraId="700DB2BC"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$44,740</w:t>
            </w:r>
          </w:p>
        </w:tc>
      </w:tr>
      <w:tr w:rsidR="0053352B" w:rsidRPr="0053352B" w14:paraId="41AD2D24" w14:textId="77777777" w:rsidTr="0053352B">
        <w:trPr>
          <w:trHeight w:val="467"/>
          <w:jc w:val="center"/>
        </w:trPr>
        <w:tc>
          <w:tcPr>
            <w:tcW w:w="2311" w:type="dxa"/>
          </w:tcPr>
          <w:p w14:paraId="781B9D06" w14:textId="77777777" w:rsidR="0053352B" w:rsidRPr="0053352B" w:rsidRDefault="0053352B" w:rsidP="0053352B">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rPr>
            </w:pPr>
            <w:r w:rsidRPr="0053352B">
              <w:rPr>
                <w:rFonts w:ascii="Arial" w:hAnsi="Arial"/>
                <w:b/>
                <w:sz w:val="22"/>
                <w:szCs w:val="22"/>
              </w:rPr>
              <w:t>Homemaker</w:t>
            </w:r>
          </w:p>
        </w:tc>
        <w:tc>
          <w:tcPr>
            <w:tcW w:w="2324" w:type="dxa"/>
            <w:vAlign w:val="center"/>
          </w:tcPr>
          <w:p w14:paraId="5663E544" w14:textId="77777777" w:rsidR="0053352B" w:rsidRPr="0053352B" w:rsidRDefault="0053352B" w:rsidP="0053352B">
            <w:pPr>
              <w:jc w:val="center"/>
              <w:rPr>
                <w:rFonts w:ascii="Arial" w:hAnsi="Arial"/>
                <w:sz w:val="22"/>
                <w:szCs w:val="22"/>
              </w:rPr>
            </w:pPr>
            <w:r w:rsidRPr="0053352B">
              <w:rPr>
                <w:rFonts w:ascii="Arial" w:hAnsi="Arial"/>
                <w:sz w:val="22"/>
                <w:szCs w:val="22"/>
              </w:rPr>
              <w:t>Pasco</w:t>
            </w:r>
          </w:p>
        </w:tc>
        <w:tc>
          <w:tcPr>
            <w:tcW w:w="2387" w:type="dxa"/>
            <w:vAlign w:val="center"/>
          </w:tcPr>
          <w:p w14:paraId="515F45BB"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$48,423.66</w:t>
            </w:r>
          </w:p>
        </w:tc>
        <w:tc>
          <w:tcPr>
            <w:tcW w:w="2328" w:type="dxa"/>
            <w:vAlign w:val="center"/>
          </w:tcPr>
          <w:p w14:paraId="4F030394" w14:textId="77777777" w:rsidR="0053352B" w:rsidRPr="0053352B" w:rsidRDefault="0053352B" w:rsidP="0053352B">
            <w:pPr>
              <w:tabs>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sz w:val="22"/>
                <w:szCs w:val="22"/>
              </w:rPr>
            </w:pPr>
            <w:r w:rsidRPr="0053352B">
              <w:rPr>
                <w:rFonts w:ascii="Arial" w:hAnsi="Arial"/>
                <w:sz w:val="22"/>
                <w:szCs w:val="22"/>
              </w:rPr>
              <w:t>234,836</w:t>
            </w:r>
          </w:p>
        </w:tc>
      </w:tr>
    </w:tbl>
    <w:bookmarkEnd w:id="2"/>
    <w:p w14:paraId="06852A54"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rPr>
      </w:pPr>
      <w:r w:rsidRPr="000964A8">
        <w:rPr>
          <w:rFonts w:ascii="Arial" w:hAnsi="Arial" w:cs="Arial"/>
          <w:b/>
          <w:sz w:val="24"/>
        </w:rPr>
        <w:lastRenderedPageBreak/>
        <w:t>INSTRUCTIONS</w:t>
      </w:r>
    </w:p>
    <w:p w14:paraId="3DB59030"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96959B3"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rPr>
      </w:pPr>
      <w:r w:rsidRPr="000964A8">
        <w:rPr>
          <w:rFonts w:ascii="Arial" w:hAnsi="Arial" w:cs="Arial"/>
          <w:sz w:val="24"/>
        </w:rPr>
        <w:t>Enter the PSA, County Name, Period, and Provider Name at the top of the form.</w:t>
      </w:r>
    </w:p>
    <w:p w14:paraId="59A3272E"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rPr>
      </w:pPr>
      <w:r w:rsidRPr="000964A8">
        <w:rPr>
          <w:rFonts w:ascii="Arial" w:hAnsi="Arial" w:cs="Arial"/>
          <w:sz w:val="24"/>
        </w:rPr>
        <w:t>Put an (x) in the ( ) next to the appropriate funding source.</w:t>
      </w:r>
    </w:p>
    <w:p w14:paraId="6322F2FD"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ED0C799" w14:textId="230C312B"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rPr>
      </w:pPr>
      <w:r w:rsidRPr="000964A8">
        <w:rPr>
          <w:rFonts w:ascii="Arial" w:hAnsi="Arial" w:cs="Arial"/>
          <w:b/>
          <w:sz w:val="24"/>
        </w:rPr>
        <w:t>*NOTE - A SEPARATE COPY OF FORM II.B. WILL BE SUBMITTED FOR EACH</w:t>
      </w:r>
      <w:r w:rsidR="0014693F">
        <w:rPr>
          <w:rFonts w:ascii="Arial" w:hAnsi="Arial" w:cs="Arial"/>
          <w:b/>
          <w:sz w:val="24"/>
        </w:rPr>
        <w:t xml:space="preserve"> FUNDING PERIOD AND FOR EACH</w:t>
      </w:r>
      <w:r w:rsidRPr="000964A8">
        <w:rPr>
          <w:rFonts w:ascii="Arial" w:hAnsi="Arial" w:cs="Arial"/>
          <w:b/>
          <w:sz w:val="24"/>
        </w:rPr>
        <w:t xml:space="preserve"> FUNDING SOURCE.*</w:t>
      </w:r>
    </w:p>
    <w:p w14:paraId="3A8623CE"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7186CE7"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b/>
          <w:sz w:val="24"/>
        </w:rPr>
        <w:t>Instructions for the "SERVICES" box:</w:t>
      </w:r>
    </w:p>
    <w:p w14:paraId="0F16B64F"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sz w:val="24"/>
        </w:rPr>
        <w:t>Each service listed on Form II.B. Unit Costing Worksheet, for which funding is requested, is entered across the top of form II.B.3 ("SERVICES").</w:t>
      </w:r>
    </w:p>
    <w:p w14:paraId="755CA6C0"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1:</w:t>
      </w:r>
      <w:r w:rsidRPr="000964A8">
        <w:rPr>
          <w:rFonts w:ascii="Arial" w:hAnsi="Arial" w:cs="Arial"/>
          <w:sz w:val="24"/>
        </w:rPr>
        <w:tab/>
        <w:t>“Total Budgeted Costs” will be calculated after entering the data requested on Line 2 and Line 2a.  The Total Budgeted Costs are calculated by multiplying the number of budgeted units (line 2) times total cost per unit (Line 2a).</w:t>
      </w:r>
    </w:p>
    <w:p w14:paraId="7E75FA79"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2:</w:t>
      </w:r>
      <w:r w:rsidRPr="000964A8">
        <w:rPr>
          <w:rFonts w:ascii="Arial" w:hAnsi="Arial" w:cs="Arial"/>
          <w:sz w:val="24"/>
        </w:rPr>
        <w:tab/>
        <w:t xml:space="preserve">For each service, enter on line 2 the </w:t>
      </w:r>
      <w:r w:rsidRPr="000964A8">
        <w:rPr>
          <w:rFonts w:ascii="Arial" w:hAnsi="Arial" w:cs="Arial"/>
          <w:i/>
          <w:sz w:val="24"/>
        </w:rPr>
        <w:t>Total Budgeted Units</w:t>
      </w:r>
      <w:r w:rsidRPr="000964A8">
        <w:rPr>
          <w:rFonts w:ascii="Arial" w:hAnsi="Arial" w:cs="Arial"/>
          <w:sz w:val="24"/>
        </w:rPr>
        <w:t xml:space="preserve">  (this is the number of units you are requesting specific funding for from the total units the agency can deliver [Form II.B. Unit Costing Worksheet]), and enter on line 2a the </w:t>
      </w:r>
      <w:r w:rsidRPr="000964A8">
        <w:rPr>
          <w:rFonts w:ascii="Arial" w:hAnsi="Arial" w:cs="Arial"/>
          <w:i/>
          <w:sz w:val="24"/>
        </w:rPr>
        <w:t>Total Cost per Unit of Service</w:t>
      </w:r>
      <w:r w:rsidRPr="000964A8">
        <w:rPr>
          <w:rFonts w:ascii="Arial" w:hAnsi="Arial" w:cs="Arial"/>
          <w:sz w:val="24"/>
        </w:rPr>
        <w:t xml:space="preserve"> (Form II.B. Unit Costing Worksheet).</w:t>
      </w:r>
    </w:p>
    <w:p w14:paraId="0F16F55D"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 xml:space="preserve">  </w:t>
      </w:r>
    </w:p>
    <w:p w14:paraId="7ECF9892"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2a:</w:t>
      </w:r>
      <w:r w:rsidRPr="000964A8">
        <w:rPr>
          <w:rFonts w:ascii="Arial" w:hAnsi="Arial" w:cs="Arial"/>
          <w:sz w:val="24"/>
        </w:rPr>
        <w:tab/>
        <w:t xml:space="preserve">The “Total Cost per Unit of Service” found on line 2a is the agency’s actual cost per unit of service as determined by DOEA’s Unit Cost Methodology.   </w:t>
      </w:r>
    </w:p>
    <w:p w14:paraId="7D1D042F"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3:</w:t>
      </w:r>
      <w:r w:rsidRPr="000964A8">
        <w:rPr>
          <w:rFonts w:ascii="Arial" w:hAnsi="Arial" w:cs="Arial"/>
          <w:sz w:val="24"/>
        </w:rPr>
        <w:tab/>
        <w:t>As applicable, enter by service the cash match.</w:t>
      </w:r>
    </w:p>
    <w:p w14:paraId="5D3675AF"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4:</w:t>
      </w:r>
      <w:r w:rsidRPr="000964A8">
        <w:rPr>
          <w:rFonts w:ascii="Arial" w:hAnsi="Arial" w:cs="Arial"/>
          <w:sz w:val="24"/>
        </w:rPr>
        <w:tab/>
        <w:t>As applicable, enter by service the in-kind match</w:t>
      </w:r>
    </w:p>
    <w:p w14:paraId="0D4DA919"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5:</w:t>
      </w:r>
      <w:r w:rsidRPr="000964A8">
        <w:rPr>
          <w:rFonts w:ascii="Arial" w:hAnsi="Arial" w:cs="Arial"/>
          <w:sz w:val="24"/>
        </w:rPr>
        <w:tab/>
        <w:t>As applicable, enter by service the other resources.  The portion of the total costs of a service covered by other resources can be computed by dividing the amount entered on line 5 by the units of service found on line 2.  This calculation will be reflected on the Invoice for Services and Contributions Report by service in the column labeled Other Resources.</w:t>
      </w:r>
    </w:p>
    <w:p w14:paraId="775CD47C"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6:</w:t>
      </w:r>
      <w:r w:rsidRPr="000964A8">
        <w:rPr>
          <w:rFonts w:ascii="Arial" w:hAnsi="Arial" w:cs="Arial"/>
          <w:sz w:val="24"/>
        </w:rPr>
        <w:tab/>
        <w:t>As applicable, enter by service the other non-matching cash amounts.  The portion of the total costs of a service covered by cash (non program-income) match can be computed by dividing the amount entered on line 6 by the units of service found on line 2.  This calculation will be reflected on the Invoice for Services and Contributions Report by service in the column labeled Cash Match.</w:t>
      </w:r>
    </w:p>
    <w:p w14:paraId="3F507FEC"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7:</w:t>
      </w:r>
      <w:r w:rsidRPr="000964A8">
        <w:rPr>
          <w:rFonts w:ascii="Arial" w:hAnsi="Arial" w:cs="Arial"/>
          <w:sz w:val="24"/>
        </w:rPr>
        <w:tab/>
        <w:t xml:space="preserve">Subtotal the amount of match and other resources shown on this schedule by calculating line 4 plus line 5, and line 6. </w:t>
      </w:r>
    </w:p>
    <w:p w14:paraId="0E4869B6"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8:</w:t>
      </w:r>
      <w:r w:rsidRPr="000964A8">
        <w:rPr>
          <w:rFonts w:ascii="Arial" w:hAnsi="Arial" w:cs="Arial"/>
          <w:sz w:val="24"/>
        </w:rPr>
        <w:tab/>
        <w:t xml:space="preserve">Subtract lines 7 from line 1 to determine “Adjusted Budgeted Costs” (Line 1 less line 3, 4, 5 and line 6) </w:t>
      </w:r>
    </w:p>
    <w:p w14:paraId="0B0C30F4"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t>Line 9:</w:t>
      </w:r>
      <w:r w:rsidRPr="000964A8">
        <w:rPr>
          <w:rFonts w:ascii="Arial" w:hAnsi="Arial" w:cs="Arial"/>
          <w:sz w:val="24"/>
        </w:rPr>
        <w:tab/>
        <w:t>The adjusted cost per unit of services are calculated by dividing line 8 by line 2.  Adjusted Budgeted Cost” refers to the amount of the agency’s budgeted costs that will be reimbursed with DOEA funds.  The “Adjusted Cost per Unit of Service” refers to the unit rate that will be paid by DOEA funds.  This does not change the agency’s actual cost per unit of service.</w:t>
      </w:r>
    </w:p>
    <w:p w14:paraId="6DBEBF34"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rPr>
      </w:pPr>
      <w:r w:rsidRPr="000964A8">
        <w:rPr>
          <w:rFonts w:ascii="Arial" w:hAnsi="Arial" w:cs="Arial"/>
          <w:sz w:val="24"/>
        </w:rPr>
        <w:lastRenderedPageBreak/>
        <w:t>Line 10</w:t>
      </w:r>
      <w:r w:rsidRPr="000964A8">
        <w:rPr>
          <w:rFonts w:ascii="Arial" w:hAnsi="Arial" w:cs="Arial"/>
          <w:sz w:val="24"/>
        </w:rPr>
        <w:tab/>
        <w:t>: The Estimated Number of Clients refers to the estimated number of unduplicated clients that will receive services during the contract.  The total column for line 8 should represent the estimated total number of unduplicated clients that will be served.  Each column should indicate the estimated number of unduplicated clients for each service included in this bid package.</w:t>
      </w:r>
    </w:p>
    <w:p w14:paraId="49BA216E" w14:textId="77777777" w:rsidR="005E1BEB" w:rsidRPr="000964A8" w:rsidRDefault="005E1BEB" w:rsidP="005E1BEB">
      <w:pPr>
        <w:tabs>
          <w:tab w:val="center" w:pos="5328"/>
          <w:tab w:val="left" w:pos="5472"/>
          <w:tab w:val="left" w:pos="6192"/>
          <w:tab w:val="left" w:pos="6912"/>
          <w:tab w:val="left" w:pos="7632"/>
          <w:tab w:val="left" w:pos="8352"/>
          <w:tab w:val="left" w:pos="9072"/>
          <w:tab w:val="left" w:pos="9792"/>
        </w:tabs>
        <w:ind w:right="432"/>
        <w:rPr>
          <w:rFonts w:ascii="Arial" w:hAnsi="Arial" w:cs="Arial"/>
          <w:sz w:val="24"/>
          <w:szCs w:val="20"/>
        </w:rPr>
      </w:pPr>
    </w:p>
    <w:p w14:paraId="04A15667" w14:textId="25C701D5" w:rsidR="005E1BEB" w:rsidRPr="000964A8" w:rsidRDefault="005E1BEB" w:rsidP="005E1BEB">
      <w:pPr>
        <w:tabs>
          <w:tab w:val="center" w:pos="5175"/>
        </w:tabs>
        <w:jc w:val="both"/>
        <w:rPr>
          <w:rFonts w:ascii="Arial" w:hAnsi="Arial" w:cs="Arial"/>
          <w:b/>
          <w:bCs/>
          <w:sz w:val="24"/>
        </w:rPr>
      </w:pPr>
      <w:r w:rsidRPr="000964A8">
        <w:rPr>
          <w:rFonts w:ascii="Arial" w:hAnsi="Arial" w:cs="Arial"/>
          <w:b/>
          <w:bCs/>
          <w:sz w:val="24"/>
        </w:rPr>
        <w:t>II.B.4</w:t>
      </w:r>
      <w:r w:rsidR="0014693F">
        <w:rPr>
          <w:rFonts w:ascii="Arial" w:hAnsi="Arial" w:cs="Arial"/>
          <w:b/>
          <w:bCs/>
          <w:sz w:val="24"/>
        </w:rPr>
        <w:t>.</w:t>
      </w:r>
      <w:r w:rsidRPr="000964A8">
        <w:rPr>
          <w:rFonts w:ascii="Arial" w:hAnsi="Arial" w:cs="Arial"/>
          <w:b/>
          <w:bCs/>
          <w:sz w:val="24"/>
        </w:rPr>
        <w:t xml:space="preserve">   </w:t>
      </w:r>
      <w:r w:rsidR="0014693F">
        <w:rPr>
          <w:rFonts w:ascii="Arial" w:hAnsi="Arial" w:cs="Arial"/>
          <w:b/>
          <w:bCs/>
          <w:sz w:val="24"/>
        </w:rPr>
        <w:t xml:space="preserve"> </w:t>
      </w:r>
      <w:r w:rsidR="00193C02" w:rsidRPr="000964A8">
        <w:rPr>
          <w:rFonts w:ascii="Arial" w:hAnsi="Arial" w:cs="Arial"/>
          <w:b/>
          <w:bCs/>
          <w:sz w:val="24"/>
        </w:rPr>
        <w:t xml:space="preserve">THREE </w:t>
      </w:r>
      <w:r w:rsidRPr="000964A8">
        <w:rPr>
          <w:rFonts w:ascii="Arial" w:hAnsi="Arial" w:cs="Arial"/>
          <w:b/>
          <w:bCs/>
          <w:sz w:val="24"/>
        </w:rPr>
        <w:t>YEAR RATE QUOTE/BUDGET:</w:t>
      </w:r>
    </w:p>
    <w:p w14:paraId="3C7C4DF0" w14:textId="72259351" w:rsidR="005E1BEB" w:rsidRPr="000964A8" w:rsidRDefault="005E1BEB" w:rsidP="005E1BEB">
      <w:pPr>
        <w:pStyle w:val="BodyText"/>
        <w:tabs>
          <w:tab w:val="center" w:pos="5175"/>
        </w:tabs>
        <w:ind w:left="195"/>
        <w:rPr>
          <w:b w:val="0"/>
          <w:bCs w:val="0"/>
        </w:rPr>
      </w:pPr>
      <w:r w:rsidRPr="000964A8">
        <w:rPr>
          <w:b w:val="0"/>
          <w:bCs w:val="0"/>
        </w:rPr>
        <w:t xml:space="preserve">          Response must provide unit rates for</w:t>
      </w:r>
      <w:r w:rsidR="00CD3DE6" w:rsidRPr="000964A8">
        <w:rPr>
          <w:b w:val="0"/>
          <w:bCs w:val="0"/>
        </w:rPr>
        <w:t xml:space="preserve"> the below years. Justification for increases must be included.</w:t>
      </w:r>
      <w:r w:rsidRPr="000964A8">
        <w:rPr>
          <w:b w:val="0"/>
          <w:bCs w:val="0"/>
        </w:rPr>
        <w:t xml:space="preserve"> </w:t>
      </w:r>
    </w:p>
    <w:p w14:paraId="07C6C396"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69"/>
        <w:gridCol w:w="1569"/>
        <w:gridCol w:w="1569"/>
      </w:tblGrid>
      <w:tr w:rsidR="00193C02" w:rsidRPr="00DF43E6" w14:paraId="4773A8F6" w14:textId="77777777" w:rsidTr="00052DE9">
        <w:trPr>
          <w:trHeight w:val="411"/>
          <w:jc w:val="center"/>
        </w:trPr>
        <w:tc>
          <w:tcPr>
            <w:tcW w:w="1569" w:type="dxa"/>
            <w:shd w:val="clear" w:color="auto" w:fill="auto"/>
            <w:vAlign w:val="bottom"/>
          </w:tcPr>
          <w:p w14:paraId="6F4A0B56" w14:textId="0316DA91" w:rsidR="00193C02" w:rsidRPr="000964A8" w:rsidRDefault="0014693F"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September 1, </w:t>
            </w:r>
            <w:r w:rsidR="00193C02" w:rsidRPr="000964A8">
              <w:rPr>
                <w:rFonts w:ascii="Arial" w:hAnsi="Arial" w:cs="Arial"/>
                <w:b/>
              </w:rPr>
              <w:t>2024</w:t>
            </w:r>
            <w:r>
              <w:rPr>
                <w:rFonts w:ascii="Arial" w:hAnsi="Arial" w:cs="Arial"/>
                <w:b/>
              </w:rPr>
              <w:t xml:space="preserve"> – December 31, 2024</w:t>
            </w:r>
          </w:p>
        </w:tc>
        <w:tc>
          <w:tcPr>
            <w:tcW w:w="1569" w:type="dxa"/>
            <w:shd w:val="clear" w:color="auto" w:fill="auto"/>
            <w:vAlign w:val="bottom"/>
          </w:tcPr>
          <w:p w14:paraId="06A1C4C7" w14:textId="2C47E35B" w:rsidR="00193C02" w:rsidRPr="000964A8" w:rsidRDefault="00193C02"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0964A8">
              <w:rPr>
                <w:rFonts w:ascii="Arial" w:hAnsi="Arial" w:cs="Arial"/>
                <w:b/>
              </w:rPr>
              <w:t>2025</w:t>
            </w:r>
          </w:p>
        </w:tc>
        <w:tc>
          <w:tcPr>
            <w:tcW w:w="1569" w:type="dxa"/>
            <w:shd w:val="clear" w:color="auto" w:fill="auto"/>
            <w:vAlign w:val="bottom"/>
          </w:tcPr>
          <w:p w14:paraId="0706B461" w14:textId="3441F6D2" w:rsidR="00193C02" w:rsidRPr="000964A8" w:rsidRDefault="00193C02"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0964A8">
              <w:rPr>
                <w:rFonts w:ascii="Arial" w:hAnsi="Arial" w:cs="Arial"/>
                <w:b/>
              </w:rPr>
              <w:t>2026</w:t>
            </w:r>
          </w:p>
        </w:tc>
      </w:tr>
      <w:tr w:rsidR="00193C02" w:rsidRPr="00DF43E6" w14:paraId="224A1CFB" w14:textId="77777777" w:rsidTr="00052DE9">
        <w:trPr>
          <w:trHeight w:val="510"/>
          <w:jc w:val="center"/>
        </w:trPr>
        <w:tc>
          <w:tcPr>
            <w:tcW w:w="1569" w:type="dxa"/>
            <w:shd w:val="clear" w:color="auto" w:fill="auto"/>
            <w:vAlign w:val="bottom"/>
          </w:tcPr>
          <w:p w14:paraId="3B25CB1F" w14:textId="77777777" w:rsidR="00193C02" w:rsidRPr="000964A8" w:rsidRDefault="00193C02"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0964A8">
              <w:rPr>
                <w:rFonts w:ascii="Arial" w:hAnsi="Arial" w:cs="Arial"/>
                <w:b/>
              </w:rPr>
              <w:t>$</w:t>
            </w:r>
          </w:p>
        </w:tc>
        <w:tc>
          <w:tcPr>
            <w:tcW w:w="1569" w:type="dxa"/>
            <w:shd w:val="clear" w:color="auto" w:fill="auto"/>
            <w:vAlign w:val="bottom"/>
          </w:tcPr>
          <w:p w14:paraId="33EE315D" w14:textId="77777777" w:rsidR="00193C02" w:rsidRPr="000964A8" w:rsidRDefault="00193C02"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0964A8">
              <w:rPr>
                <w:rFonts w:ascii="Arial" w:hAnsi="Arial" w:cs="Arial"/>
                <w:b/>
              </w:rPr>
              <w:t>$</w:t>
            </w:r>
          </w:p>
        </w:tc>
        <w:tc>
          <w:tcPr>
            <w:tcW w:w="1569" w:type="dxa"/>
            <w:shd w:val="clear" w:color="auto" w:fill="auto"/>
            <w:vAlign w:val="bottom"/>
          </w:tcPr>
          <w:p w14:paraId="53E8931A" w14:textId="77777777" w:rsidR="00193C02" w:rsidRPr="000964A8" w:rsidRDefault="00193C02" w:rsidP="00D1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0964A8">
              <w:rPr>
                <w:rFonts w:ascii="Arial" w:hAnsi="Arial" w:cs="Arial"/>
                <w:b/>
              </w:rPr>
              <w:t>$</w:t>
            </w:r>
          </w:p>
        </w:tc>
      </w:tr>
    </w:tbl>
    <w:p w14:paraId="10469E88"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p>
    <w:p w14:paraId="06C1E723" w14:textId="77777777" w:rsidR="006D54A2" w:rsidRPr="000964A8" w:rsidRDefault="006D5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p>
    <w:p w14:paraId="62F2AB4E" w14:textId="1AB8AFC0"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Cs/>
          <w:sz w:val="24"/>
        </w:rPr>
      </w:pPr>
      <w:r w:rsidRPr="000964A8">
        <w:rPr>
          <w:rFonts w:ascii="Arial" w:hAnsi="Arial" w:cs="Arial"/>
          <w:b/>
          <w:iCs/>
          <w:sz w:val="24"/>
          <w:u w:val="single"/>
        </w:rPr>
        <w:t xml:space="preserve">III.B. MATCHING COMMITMENT DOCUMENTATION </w:t>
      </w:r>
    </w:p>
    <w:p w14:paraId="0843525D" w14:textId="54696A9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sz w:val="24"/>
        </w:rPr>
        <w:t xml:space="preserve">Formats follow instructions. The use of the commitment formats is to document the availability of nonfederal and non-general revenue (local) financial participation. The commitment forms must support all matching requirements identified in the Budget Explanation Worksheets Sections 1 &amp; 2 and Budget Narrative.  Signed documentation is required for the local matching resources.  Formats for cash </w:t>
      </w:r>
      <w:r w:rsidRPr="000964A8">
        <w:rPr>
          <w:rFonts w:ascii="Arial" w:hAnsi="Arial" w:cs="Arial"/>
          <w:b/>
          <w:sz w:val="24"/>
        </w:rPr>
        <w:t>(III.B</w:t>
      </w:r>
      <w:r w:rsidR="0014693F">
        <w:rPr>
          <w:rFonts w:ascii="Arial" w:hAnsi="Arial" w:cs="Arial"/>
          <w:b/>
          <w:sz w:val="24"/>
        </w:rPr>
        <w:t>.1</w:t>
      </w:r>
      <w:r w:rsidR="00193C02" w:rsidRPr="000964A8">
        <w:rPr>
          <w:rFonts w:ascii="Arial" w:hAnsi="Arial" w:cs="Arial"/>
          <w:b/>
          <w:sz w:val="24"/>
        </w:rPr>
        <w:t>)</w:t>
      </w:r>
      <w:r w:rsidRPr="000964A8">
        <w:rPr>
          <w:rFonts w:ascii="Arial" w:hAnsi="Arial" w:cs="Arial"/>
          <w:sz w:val="24"/>
        </w:rPr>
        <w:t xml:space="preserve">, building space </w:t>
      </w:r>
      <w:r w:rsidRPr="000964A8">
        <w:rPr>
          <w:rFonts w:ascii="Arial" w:hAnsi="Arial" w:cs="Arial"/>
          <w:b/>
          <w:sz w:val="24"/>
        </w:rPr>
        <w:t>(I</w:t>
      </w:r>
      <w:r w:rsidR="0014693F">
        <w:rPr>
          <w:rFonts w:ascii="Arial" w:hAnsi="Arial" w:cs="Arial"/>
          <w:b/>
          <w:sz w:val="24"/>
        </w:rPr>
        <w:t>II.B.2</w:t>
      </w:r>
      <w:r w:rsidRPr="000964A8">
        <w:rPr>
          <w:rFonts w:ascii="Arial" w:hAnsi="Arial" w:cs="Arial"/>
          <w:b/>
          <w:sz w:val="24"/>
        </w:rPr>
        <w:t>)</w:t>
      </w:r>
      <w:r w:rsidRPr="000964A8">
        <w:rPr>
          <w:rFonts w:ascii="Arial" w:hAnsi="Arial" w:cs="Arial"/>
          <w:sz w:val="24"/>
        </w:rPr>
        <w:t xml:space="preserve">, supplies </w:t>
      </w:r>
      <w:r w:rsidRPr="000964A8">
        <w:rPr>
          <w:rFonts w:ascii="Arial" w:hAnsi="Arial" w:cs="Arial"/>
          <w:b/>
          <w:sz w:val="24"/>
        </w:rPr>
        <w:t>(</w:t>
      </w:r>
      <w:r w:rsidR="0014693F">
        <w:rPr>
          <w:rFonts w:ascii="Arial" w:hAnsi="Arial" w:cs="Arial"/>
          <w:b/>
          <w:sz w:val="24"/>
        </w:rPr>
        <w:t>III.B.3</w:t>
      </w:r>
      <w:r w:rsidRPr="000964A8">
        <w:rPr>
          <w:rFonts w:ascii="Arial" w:hAnsi="Arial" w:cs="Arial"/>
          <w:b/>
          <w:sz w:val="24"/>
        </w:rPr>
        <w:t>)</w:t>
      </w:r>
      <w:r w:rsidRPr="000964A8">
        <w:rPr>
          <w:rFonts w:ascii="Arial" w:hAnsi="Arial" w:cs="Arial"/>
          <w:sz w:val="24"/>
        </w:rPr>
        <w:t xml:space="preserve">, equipment </w:t>
      </w:r>
      <w:r w:rsidRPr="000964A8">
        <w:rPr>
          <w:rFonts w:ascii="Arial" w:hAnsi="Arial" w:cs="Arial"/>
          <w:b/>
          <w:sz w:val="24"/>
        </w:rPr>
        <w:t>(</w:t>
      </w:r>
      <w:r w:rsidR="0014693F">
        <w:rPr>
          <w:rFonts w:ascii="Arial" w:hAnsi="Arial" w:cs="Arial"/>
          <w:b/>
          <w:sz w:val="24"/>
        </w:rPr>
        <w:t>III.B.4</w:t>
      </w:r>
      <w:r w:rsidRPr="000964A8">
        <w:rPr>
          <w:rFonts w:ascii="Arial" w:hAnsi="Arial" w:cs="Arial"/>
          <w:b/>
          <w:sz w:val="24"/>
        </w:rPr>
        <w:t>)</w:t>
      </w:r>
      <w:r w:rsidRPr="000964A8">
        <w:rPr>
          <w:rFonts w:ascii="Arial" w:hAnsi="Arial" w:cs="Arial"/>
          <w:sz w:val="24"/>
        </w:rPr>
        <w:t xml:space="preserve">, staff time </w:t>
      </w:r>
      <w:r w:rsidRPr="000964A8">
        <w:rPr>
          <w:rFonts w:ascii="Arial" w:hAnsi="Arial" w:cs="Arial"/>
          <w:b/>
          <w:sz w:val="24"/>
        </w:rPr>
        <w:t>(</w:t>
      </w:r>
      <w:r w:rsidR="0014693F">
        <w:rPr>
          <w:rFonts w:ascii="Arial" w:hAnsi="Arial" w:cs="Arial"/>
          <w:b/>
          <w:sz w:val="24"/>
        </w:rPr>
        <w:t>III.B.5</w:t>
      </w:r>
      <w:r w:rsidRPr="000964A8">
        <w:rPr>
          <w:rFonts w:ascii="Arial" w:hAnsi="Arial" w:cs="Arial"/>
          <w:b/>
          <w:sz w:val="24"/>
        </w:rPr>
        <w:t>)</w:t>
      </w:r>
      <w:r w:rsidRPr="000964A8">
        <w:rPr>
          <w:rFonts w:ascii="Arial" w:hAnsi="Arial" w:cs="Arial"/>
          <w:sz w:val="24"/>
        </w:rPr>
        <w:t xml:space="preserve">, and volunteer personnel and travel </w:t>
      </w:r>
      <w:r w:rsidRPr="000964A8">
        <w:rPr>
          <w:rFonts w:ascii="Arial" w:hAnsi="Arial" w:cs="Arial"/>
          <w:b/>
          <w:sz w:val="24"/>
        </w:rPr>
        <w:t>(</w:t>
      </w:r>
      <w:r w:rsidR="0014693F">
        <w:rPr>
          <w:rFonts w:ascii="Arial" w:hAnsi="Arial" w:cs="Arial"/>
          <w:b/>
          <w:sz w:val="24"/>
        </w:rPr>
        <w:t>III.B.6</w:t>
      </w:r>
      <w:r w:rsidRPr="000964A8">
        <w:rPr>
          <w:rFonts w:ascii="Arial" w:hAnsi="Arial" w:cs="Arial"/>
          <w:b/>
          <w:sz w:val="24"/>
        </w:rPr>
        <w:t>)</w:t>
      </w:r>
      <w:r w:rsidRPr="000964A8">
        <w:rPr>
          <w:rFonts w:ascii="Arial" w:hAnsi="Arial" w:cs="Arial"/>
          <w:sz w:val="24"/>
        </w:rPr>
        <w:t xml:space="preserve"> are provided.  Entries on the Match Commitment of Cash Donation format </w:t>
      </w:r>
      <w:r w:rsidRPr="000964A8">
        <w:rPr>
          <w:rFonts w:ascii="Arial" w:hAnsi="Arial" w:cs="Arial"/>
          <w:b/>
          <w:sz w:val="24"/>
        </w:rPr>
        <w:t>(</w:t>
      </w:r>
      <w:r w:rsidR="00193C02" w:rsidRPr="000964A8">
        <w:rPr>
          <w:rFonts w:ascii="Arial" w:hAnsi="Arial" w:cs="Arial"/>
          <w:b/>
          <w:sz w:val="24"/>
        </w:rPr>
        <w:t>III.B</w:t>
      </w:r>
      <w:r w:rsidR="0014693F">
        <w:rPr>
          <w:rFonts w:ascii="Arial" w:hAnsi="Arial" w:cs="Arial"/>
          <w:b/>
          <w:sz w:val="24"/>
        </w:rPr>
        <w:t>.1</w:t>
      </w:r>
      <w:r w:rsidRPr="000964A8">
        <w:rPr>
          <w:rFonts w:ascii="Arial" w:hAnsi="Arial" w:cs="Arial"/>
          <w:b/>
          <w:sz w:val="24"/>
        </w:rPr>
        <w:t>)</w:t>
      </w:r>
      <w:r w:rsidRPr="000964A8">
        <w:rPr>
          <w:rFonts w:ascii="Arial" w:hAnsi="Arial" w:cs="Arial"/>
          <w:sz w:val="24"/>
        </w:rPr>
        <w:t xml:space="preserve"> are self-explanatory.  </w:t>
      </w:r>
      <w:r w:rsidR="0014693F" w:rsidRPr="000964A8">
        <w:rPr>
          <w:rFonts w:ascii="Arial" w:hAnsi="Arial" w:cs="Arial"/>
          <w:sz w:val="24"/>
        </w:rPr>
        <w:t>F</w:t>
      </w:r>
      <w:r w:rsidR="0014693F">
        <w:rPr>
          <w:rFonts w:ascii="Arial" w:hAnsi="Arial" w:cs="Arial"/>
          <w:sz w:val="24"/>
        </w:rPr>
        <w:t>ive</w:t>
      </w:r>
      <w:r w:rsidR="0014693F" w:rsidRPr="000964A8">
        <w:rPr>
          <w:rFonts w:ascii="Arial" w:hAnsi="Arial" w:cs="Arial"/>
          <w:sz w:val="24"/>
        </w:rPr>
        <w:t xml:space="preserve"> </w:t>
      </w:r>
      <w:r w:rsidRPr="000964A8">
        <w:rPr>
          <w:rFonts w:ascii="Arial" w:hAnsi="Arial" w:cs="Arial"/>
          <w:sz w:val="24"/>
        </w:rPr>
        <w:t>formats need additional explanation:</w:t>
      </w:r>
    </w:p>
    <w:p w14:paraId="4780A7D2"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DB2FE54" w14:textId="6B2B07DB"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b/>
          <w:sz w:val="24"/>
        </w:rPr>
        <w:t>Format I</w:t>
      </w:r>
      <w:r w:rsidR="0014693F">
        <w:rPr>
          <w:rFonts w:ascii="Arial" w:hAnsi="Arial" w:cs="Arial"/>
          <w:b/>
          <w:sz w:val="24"/>
        </w:rPr>
        <w:t>II</w:t>
      </w:r>
      <w:r w:rsidRPr="000964A8">
        <w:rPr>
          <w:rFonts w:ascii="Arial" w:hAnsi="Arial" w:cs="Arial"/>
          <w:b/>
          <w:sz w:val="24"/>
        </w:rPr>
        <w:t>.B.</w:t>
      </w:r>
      <w:r w:rsidR="0014693F">
        <w:rPr>
          <w:rFonts w:ascii="Arial" w:hAnsi="Arial" w:cs="Arial"/>
          <w:b/>
          <w:sz w:val="24"/>
        </w:rPr>
        <w:t>2</w:t>
      </w:r>
      <w:r w:rsidRPr="000964A8">
        <w:rPr>
          <w:rFonts w:ascii="Arial" w:hAnsi="Arial" w:cs="Arial"/>
          <w:sz w:val="24"/>
        </w:rPr>
        <w:t xml:space="preserve"> - This format provides two methods of calculating the value of donated space; a) usage charge; b) fair market value. When the grantee agency or provider offers the use of space in an owned building, the provider must utilize the "usage" methods of calculating the in-kind commitment. When using fair rental value for in-kind commitment of space the service provider must provide written documentation from qualified individuals (e.g., Realtors, property management specialists) regarding the estimated value of the space.</w:t>
      </w:r>
    </w:p>
    <w:p w14:paraId="46D3AA97"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1444709" w14:textId="0D92C93D"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b/>
          <w:sz w:val="24"/>
        </w:rPr>
        <w:t xml:space="preserve">Formats </w:t>
      </w:r>
      <w:r w:rsidR="0014693F">
        <w:rPr>
          <w:rFonts w:ascii="Arial" w:hAnsi="Arial" w:cs="Arial"/>
          <w:b/>
          <w:sz w:val="24"/>
        </w:rPr>
        <w:t>III</w:t>
      </w:r>
      <w:r w:rsidRPr="000964A8">
        <w:rPr>
          <w:rFonts w:ascii="Arial" w:hAnsi="Arial" w:cs="Arial"/>
          <w:b/>
          <w:sz w:val="24"/>
        </w:rPr>
        <w:t>.B.</w:t>
      </w:r>
      <w:r w:rsidR="0014693F">
        <w:rPr>
          <w:rFonts w:ascii="Arial" w:hAnsi="Arial" w:cs="Arial"/>
          <w:b/>
          <w:sz w:val="24"/>
        </w:rPr>
        <w:t>3</w:t>
      </w:r>
      <w:r w:rsidRPr="000964A8">
        <w:rPr>
          <w:rFonts w:ascii="Arial" w:hAnsi="Arial" w:cs="Arial"/>
          <w:b/>
          <w:sz w:val="24"/>
        </w:rPr>
        <w:t xml:space="preserve"> and </w:t>
      </w:r>
      <w:r w:rsidR="0014693F">
        <w:rPr>
          <w:rFonts w:ascii="Arial" w:hAnsi="Arial" w:cs="Arial"/>
          <w:b/>
          <w:sz w:val="24"/>
        </w:rPr>
        <w:t>III</w:t>
      </w:r>
      <w:r w:rsidRPr="000964A8">
        <w:rPr>
          <w:rFonts w:ascii="Arial" w:hAnsi="Arial" w:cs="Arial"/>
          <w:b/>
          <w:sz w:val="24"/>
        </w:rPr>
        <w:t>.B.</w:t>
      </w:r>
      <w:r w:rsidR="0014693F">
        <w:rPr>
          <w:rFonts w:ascii="Arial" w:hAnsi="Arial" w:cs="Arial"/>
          <w:b/>
          <w:sz w:val="24"/>
        </w:rPr>
        <w:t>4</w:t>
      </w:r>
      <w:r w:rsidRPr="000964A8">
        <w:rPr>
          <w:rFonts w:ascii="Arial" w:hAnsi="Arial" w:cs="Arial"/>
          <w:sz w:val="24"/>
        </w:rPr>
        <w:t xml:space="preserve"> - The commitment formats for both supplies and equipment should be filled out as outlined on the format. The significant distinction between "Supplies" and "Equipment" is whether the cost of the donated items meets the State of Florida definition of equipment. If the criterion is met the item should be identified as In-kind equipment and placed on the provider equipment inventory records and the Equipment Inventory Form.  Items not meeting this criterion are considered supplies and are not to be included on the equipment inventory form.  If property purchased with federal funds is to be considered as nonfederal in-kind contributions, the authorizing federal regulation or law must be cited in the appropriate space in the Donor </w:t>
      </w:r>
      <w:r w:rsidRPr="000964A8">
        <w:rPr>
          <w:rFonts w:ascii="Arial" w:hAnsi="Arial" w:cs="Arial"/>
          <w:sz w:val="24"/>
        </w:rPr>
        <w:lastRenderedPageBreak/>
        <w:t xml:space="preserve">Certification section of the format.  Otherwise, N/A should be entered into this space.  </w:t>
      </w:r>
    </w:p>
    <w:p w14:paraId="7365F87C"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9FAB38B" w14:textId="533EDDC2"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b/>
          <w:sz w:val="24"/>
        </w:rPr>
        <w:t xml:space="preserve">Format </w:t>
      </w:r>
      <w:r w:rsidR="0014693F">
        <w:rPr>
          <w:rFonts w:ascii="Arial" w:hAnsi="Arial" w:cs="Arial"/>
          <w:b/>
          <w:sz w:val="24"/>
        </w:rPr>
        <w:t>I</w:t>
      </w:r>
      <w:r w:rsidRPr="000964A8">
        <w:rPr>
          <w:rFonts w:ascii="Arial" w:hAnsi="Arial" w:cs="Arial"/>
          <w:b/>
          <w:sz w:val="24"/>
        </w:rPr>
        <w:t>I</w:t>
      </w:r>
      <w:r w:rsidR="00193C02" w:rsidRPr="000964A8">
        <w:rPr>
          <w:rFonts w:ascii="Arial" w:hAnsi="Arial" w:cs="Arial"/>
          <w:b/>
          <w:sz w:val="24"/>
        </w:rPr>
        <w:t>I</w:t>
      </w:r>
      <w:r w:rsidRPr="000964A8">
        <w:rPr>
          <w:rFonts w:ascii="Arial" w:hAnsi="Arial" w:cs="Arial"/>
          <w:b/>
          <w:sz w:val="24"/>
        </w:rPr>
        <w:t>.B</w:t>
      </w:r>
      <w:r w:rsidR="0014693F">
        <w:rPr>
          <w:rFonts w:ascii="Arial" w:hAnsi="Arial" w:cs="Arial"/>
          <w:b/>
          <w:sz w:val="24"/>
        </w:rPr>
        <w:t>.5</w:t>
      </w:r>
      <w:r w:rsidRPr="000964A8">
        <w:rPr>
          <w:rFonts w:ascii="Arial" w:hAnsi="Arial" w:cs="Arial"/>
          <w:sz w:val="24"/>
        </w:rPr>
        <w:t xml:space="preserve"> - This format is to be utilized to document in-kind staff services available to the service provider from their staff or from staff members of other organizations.  Staff members can only commit to providing in-kind services during times when they are not being paid by the provider agency.  For staff members of other organizations, their time cannot be counted as in-kind service if the services being donated are included as contributions for other programs or contracts.  A separate form for in-kind staff services should be completed for each organization donating staff services.  If services purchased with federal funds are to be considered as nonfederal in-kind contributions, the authorizing federal regulation or law must be cited in the appropriate space in the Donor Certification section of the format.  Otherwise, N/A should be entered into this space.  </w:t>
      </w:r>
    </w:p>
    <w:p w14:paraId="11C6B723" w14:textId="77777777" w:rsidR="005E1BEB" w:rsidRPr="000964A8" w:rsidRDefault="005E1BEB" w:rsidP="005E1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9C37B26" w14:textId="2DCE48F3" w:rsidR="005E1BEB" w:rsidRPr="000964A8" w:rsidRDefault="005E1BE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0964A8">
        <w:rPr>
          <w:rFonts w:ascii="Arial" w:hAnsi="Arial" w:cs="Arial"/>
          <w:b/>
          <w:sz w:val="24"/>
        </w:rPr>
        <w:t>Format II</w:t>
      </w:r>
      <w:r w:rsidR="00193C02" w:rsidRPr="000964A8">
        <w:rPr>
          <w:rFonts w:ascii="Arial" w:hAnsi="Arial" w:cs="Arial"/>
          <w:b/>
          <w:sz w:val="24"/>
        </w:rPr>
        <w:t>I</w:t>
      </w:r>
      <w:r w:rsidRPr="000964A8">
        <w:rPr>
          <w:rFonts w:ascii="Arial" w:hAnsi="Arial" w:cs="Arial"/>
          <w:b/>
          <w:sz w:val="24"/>
        </w:rPr>
        <w:t>.B.</w:t>
      </w:r>
      <w:r w:rsidR="0014693F">
        <w:rPr>
          <w:rFonts w:ascii="Arial" w:hAnsi="Arial" w:cs="Arial"/>
          <w:b/>
          <w:sz w:val="24"/>
        </w:rPr>
        <w:t>6</w:t>
      </w:r>
      <w:r w:rsidRPr="000964A8">
        <w:rPr>
          <w:rFonts w:ascii="Arial" w:hAnsi="Arial" w:cs="Arial"/>
          <w:sz w:val="24"/>
        </w:rPr>
        <w:t xml:space="preserve"> - This format is for commitment of In-Kind Volunteer Personnel and Travel.  It is suitable for up to five individuals. The commitment is valued based on the position title, the reasonable hourly rate, the number of hours, number of persons, and the travel expense value based on number of miles, and approved mileage rate. The total value of the volunteers as in-kind commitment is a combination of donated time and travel (if applicable).  Mileage may not be applicable for all positions and will depend on the functions performed.</w:t>
      </w:r>
      <w:r w:rsidR="00D3775A" w:rsidRPr="000964A8">
        <w:rPr>
          <w:rFonts w:ascii="Arial" w:hAnsi="Arial" w:cs="Arial"/>
          <w:sz w:val="24"/>
        </w:rPr>
        <w:t xml:space="preserve">  </w:t>
      </w:r>
      <w:r w:rsidRPr="000964A8">
        <w:rPr>
          <w:rFonts w:ascii="Arial" w:hAnsi="Arial" w:cs="Arial"/>
          <w:sz w:val="24"/>
        </w:rPr>
        <w:t xml:space="preserve">The official of the provider agency authorized to sign the application must also certify the availability of volunteer resources, as substantiated by individual commitment forms retained on file by the provider agency. </w:t>
      </w:r>
    </w:p>
    <w:p w14:paraId="388A02C7" w14:textId="77777777" w:rsidR="00193C02" w:rsidRDefault="00193C02"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E8DB237"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CD5F0D9"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A8EA75F"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2E24D6C"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ACD435B"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2478DB6"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9F70EB9"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748FDD5" w14:textId="77777777" w:rsidR="009E0E8B" w:rsidRDefault="009E0E8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9F0B764"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5E61B15"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A84E1B2"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3C886E6"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588289A"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0D91421" w14:textId="77777777" w:rsidR="00C30AC3" w:rsidRDefault="00C30AC3"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B14968F" w14:textId="77777777" w:rsidR="00C30AC3" w:rsidRDefault="00C30AC3"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4575453" w14:textId="77777777" w:rsidR="00C30AC3" w:rsidRDefault="00C30AC3"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50655D5" w14:textId="77777777" w:rsidR="00C30AC3" w:rsidRDefault="00C30AC3"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4799BC2" w14:textId="77777777" w:rsidR="00C30AC3" w:rsidRDefault="00C30AC3"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51CCC00" w14:textId="77777777" w:rsidR="0053352B"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5E375C6" w14:textId="77777777" w:rsidR="0053352B" w:rsidRPr="000964A8" w:rsidRDefault="0053352B" w:rsidP="00D37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57A51F2" w14:textId="5DD15436" w:rsidR="007A00E5" w:rsidRPr="000964A8" w:rsidRDefault="007A00E5">
      <w:pPr>
        <w:pStyle w:val="Heading2"/>
        <w:tabs>
          <w:tab w:val="clear" w:pos="5175"/>
          <w:tab w:val="center" w:pos="5085"/>
        </w:tabs>
        <w:jc w:val="left"/>
      </w:pPr>
      <w:r w:rsidRPr="000964A8">
        <w:lastRenderedPageBreak/>
        <w:t>II</w:t>
      </w:r>
      <w:r w:rsidR="00193C02" w:rsidRPr="000964A8">
        <w:t>I</w:t>
      </w:r>
      <w:r w:rsidRPr="000964A8">
        <w:t>.B.</w:t>
      </w:r>
      <w:r w:rsidR="0014693F">
        <w:t>1</w:t>
      </w:r>
      <w:r w:rsidRPr="000964A8">
        <w:t>. MATCH COMMITMENT OF CASH DONATION</w:t>
      </w:r>
    </w:p>
    <w:p w14:paraId="38ADC224" w14:textId="77777777" w:rsidR="001A7941" w:rsidRPr="000964A8" w:rsidRDefault="001A7941">
      <w:pPr>
        <w:ind w:left="7200"/>
        <w:rPr>
          <w:rFonts w:ascii="Arial" w:hAnsi="Arial" w:cs="Arial"/>
          <w:sz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8" w:space="0" w:color="000000"/>
          <w:insideV w:val="double" w:sz="12" w:space="0" w:color="000000"/>
        </w:tblBorders>
        <w:tblLayout w:type="fixed"/>
        <w:tblCellMar>
          <w:left w:w="156" w:type="dxa"/>
          <w:right w:w="156" w:type="dxa"/>
        </w:tblCellMar>
        <w:tblLook w:val="0000" w:firstRow="0" w:lastRow="0" w:firstColumn="0" w:lastColumn="0" w:noHBand="0" w:noVBand="0"/>
      </w:tblPr>
      <w:tblGrid>
        <w:gridCol w:w="2268"/>
        <w:gridCol w:w="2124"/>
        <w:gridCol w:w="1008"/>
        <w:gridCol w:w="1404"/>
        <w:gridCol w:w="3996"/>
      </w:tblGrid>
      <w:tr w:rsidR="001716DA" w:rsidRPr="00DF43E6" w14:paraId="519DDFC4" w14:textId="77777777" w:rsidTr="00D7231C">
        <w:trPr>
          <w:trHeight w:val="710"/>
          <w:jc w:val="center"/>
        </w:trPr>
        <w:tc>
          <w:tcPr>
            <w:tcW w:w="5400" w:type="dxa"/>
            <w:gridSpan w:val="3"/>
            <w:tcBorders>
              <w:top w:val="single" w:sz="4" w:space="0" w:color="000000"/>
              <w:bottom w:val="single" w:sz="8" w:space="0" w:color="000000"/>
              <w:right w:val="single" w:sz="4" w:space="0" w:color="000000"/>
            </w:tcBorders>
          </w:tcPr>
          <w:p w14:paraId="0EB78B75" w14:textId="77777777" w:rsidR="001716DA" w:rsidRPr="000964A8" w:rsidRDefault="001716DA">
            <w:pPr>
              <w:spacing w:line="201" w:lineRule="exact"/>
              <w:rPr>
                <w:rFonts w:ascii="Arial" w:hAnsi="Arial" w:cs="Arial"/>
                <w:sz w:val="24"/>
              </w:rPr>
            </w:pPr>
          </w:p>
          <w:p w14:paraId="318A8DCE" w14:textId="77777777" w:rsidR="001716DA" w:rsidRPr="000964A8" w:rsidRDefault="001716DA">
            <w:pPr>
              <w:spacing w:line="201" w:lineRule="exact"/>
              <w:rPr>
                <w:rFonts w:ascii="Arial" w:hAnsi="Arial" w:cs="Arial"/>
                <w:sz w:val="24"/>
              </w:rPr>
            </w:pPr>
            <w:r w:rsidRPr="000964A8">
              <w:rPr>
                <w:rFonts w:ascii="Arial" w:hAnsi="Arial" w:cs="Arial"/>
                <w:sz w:val="24"/>
              </w:rPr>
              <w:t>SFY:  [   ]</w:t>
            </w:r>
          </w:p>
          <w:p w14:paraId="7CF84205" w14:textId="7C33D4ED" w:rsidR="001716DA" w:rsidRPr="000964A8" w:rsidRDefault="001716DA">
            <w:pPr>
              <w:spacing w:line="201" w:lineRule="exact"/>
              <w:rPr>
                <w:rFonts w:ascii="Arial" w:hAnsi="Arial" w:cs="Arial"/>
                <w:sz w:val="24"/>
              </w:rPr>
            </w:pPr>
            <w:r w:rsidRPr="000964A8">
              <w:rPr>
                <w:rFonts w:ascii="Arial" w:hAnsi="Arial" w:cs="Arial"/>
                <w:sz w:val="24"/>
              </w:rPr>
              <w:t>FFY:  [   ]</w:t>
            </w:r>
          </w:p>
        </w:tc>
        <w:tc>
          <w:tcPr>
            <w:tcW w:w="5400" w:type="dxa"/>
            <w:gridSpan w:val="2"/>
            <w:tcBorders>
              <w:top w:val="single" w:sz="4" w:space="0" w:color="000000"/>
              <w:left w:val="single" w:sz="4" w:space="0" w:color="000000"/>
              <w:bottom w:val="single" w:sz="8" w:space="0" w:color="000000"/>
            </w:tcBorders>
          </w:tcPr>
          <w:p w14:paraId="37645658" w14:textId="77777777" w:rsidR="001716DA" w:rsidRPr="000964A8" w:rsidRDefault="001716DA">
            <w:pPr>
              <w:spacing w:line="201" w:lineRule="exact"/>
              <w:rPr>
                <w:rFonts w:ascii="Arial" w:hAnsi="Arial" w:cs="Arial"/>
                <w:sz w:val="24"/>
              </w:rPr>
            </w:pPr>
          </w:p>
          <w:p w14:paraId="08544EE1" w14:textId="6B7C78F0" w:rsidR="001716DA" w:rsidRPr="000964A8" w:rsidRDefault="001716DA">
            <w:pPr>
              <w:spacing w:line="201" w:lineRule="exact"/>
              <w:rPr>
                <w:rFonts w:ascii="Arial" w:hAnsi="Arial" w:cs="Arial"/>
                <w:sz w:val="24"/>
              </w:rPr>
            </w:pPr>
            <w:r w:rsidRPr="000964A8">
              <w:rPr>
                <w:rFonts w:ascii="Arial" w:hAnsi="Arial" w:cs="Arial"/>
                <w:sz w:val="24"/>
              </w:rPr>
              <w:t>[ ]  Original, dated</w:t>
            </w:r>
          </w:p>
          <w:p w14:paraId="21387E4F" w14:textId="317F525A" w:rsidR="001716DA" w:rsidRPr="000964A8" w:rsidRDefault="001716DA">
            <w:pPr>
              <w:spacing w:line="201" w:lineRule="exact"/>
              <w:rPr>
                <w:rFonts w:ascii="Arial" w:hAnsi="Arial" w:cs="Arial"/>
                <w:sz w:val="24"/>
              </w:rPr>
            </w:pPr>
            <w:r w:rsidRPr="000964A8">
              <w:rPr>
                <w:rFonts w:ascii="Arial" w:hAnsi="Arial" w:cs="Arial"/>
                <w:sz w:val="24"/>
              </w:rPr>
              <w:t>Revision, dated</w:t>
            </w:r>
          </w:p>
          <w:p w14:paraId="3664BC70" w14:textId="06064F47" w:rsidR="001716DA" w:rsidRPr="000964A8" w:rsidRDefault="001716DA" w:rsidP="00D7231C">
            <w:pPr>
              <w:spacing w:line="201" w:lineRule="exact"/>
              <w:rPr>
                <w:rFonts w:ascii="Arial" w:hAnsi="Arial" w:cs="Arial"/>
                <w:sz w:val="24"/>
              </w:rPr>
            </w:pPr>
            <w:r w:rsidRPr="000964A8">
              <w:rPr>
                <w:rFonts w:ascii="Arial" w:hAnsi="Arial" w:cs="Arial"/>
                <w:sz w:val="24"/>
              </w:rPr>
              <w:t>Contract Amendment #:</w:t>
            </w:r>
          </w:p>
        </w:tc>
      </w:tr>
      <w:tr w:rsidR="007A00E5" w:rsidRPr="00DF43E6" w14:paraId="663EA3E1" w14:textId="77777777" w:rsidTr="001716DA">
        <w:trPr>
          <w:jc w:val="center"/>
        </w:trPr>
        <w:tc>
          <w:tcPr>
            <w:tcW w:w="10800" w:type="dxa"/>
            <w:gridSpan w:val="5"/>
            <w:tcBorders>
              <w:top w:val="single" w:sz="8" w:space="0" w:color="000000"/>
            </w:tcBorders>
          </w:tcPr>
          <w:p w14:paraId="49007469" w14:textId="77777777" w:rsidR="007A00E5" w:rsidRPr="000964A8" w:rsidRDefault="007A00E5">
            <w:pPr>
              <w:spacing w:line="201" w:lineRule="exact"/>
              <w:rPr>
                <w:rFonts w:ascii="Arial" w:hAnsi="Arial" w:cs="Arial"/>
                <w:sz w:val="24"/>
              </w:rPr>
            </w:pPr>
          </w:p>
          <w:p w14:paraId="317EBDA8" w14:textId="537EB909" w:rsidR="007A00E5" w:rsidRPr="000964A8" w:rsidRDefault="007A00E5">
            <w:pPr>
              <w:tabs>
                <w:tab w:val="center" w:pos="978"/>
              </w:tabs>
              <w:rPr>
                <w:rFonts w:ascii="Arial" w:hAnsi="Arial" w:cs="Arial"/>
                <w:sz w:val="24"/>
              </w:rPr>
            </w:pPr>
            <w:r w:rsidRPr="000964A8">
              <w:rPr>
                <w:rFonts w:ascii="Arial" w:hAnsi="Arial" w:cs="Arial"/>
                <w:sz w:val="24"/>
              </w:rPr>
              <w:t xml:space="preserve"> </w:t>
            </w:r>
            <w:r w:rsidRPr="000964A8">
              <w:rPr>
                <w:rFonts w:ascii="Arial" w:hAnsi="Arial" w:cs="Arial"/>
                <w:b/>
                <w:bCs/>
                <w:sz w:val="24"/>
              </w:rPr>
              <w:t>Agency Name:</w:t>
            </w:r>
            <w:r w:rsidRPr="000964A8">
              <w:rPr>
                <w:rFonts w:ascii="Arial" w:hAnsi="Arial" w:cs="Arial"/>
                <w:sz w:val="24"/>
              </w:rPr>
              <w:tab/>
            </w:r>
            <w:r w:rsidR="001716DA" w:rsidRPr="000964A8">
              <w:rPr>
                <w:rFonts w:ascii="Arial" w:hAnsi="Arial" w:cs="Arial"/>
                <w:sz w:val="24"/>
              </w:rPr>
              <w:t xml:space="preserve">                                                            </w:t>
            </w:r>
            <w:r w:rsidRPr="000964A8">
              <w:rPr>
                <w:rFonts w:ascii="Arial" w:hAnsi="Arial" w:cs="Arial"/>
                <w:b/>
                <w:bCs/>
                <w:sz w:val="24"/>
              </w:rPr>
              <w:t>Program:</w:t>
            </w:r>
          </w:p>
        </w:tc>
      </w:tr>
      <w:tr w:rsidR="001716DA" w:rsidRPr="00DF43E6" w14:paraId="15888772" w14:textId="77777777" w:rsidTr="001716DA">
        <w:trPr>
          <w:trHeight w:val="1240"/>
          <w:jc w:val="center"/>
        </w:trPr>
        <w:tc>
          <w:tcPr>
            <w:tcW w:w="10800" w:type="dxa"/>
            <w:gridSpan w:val="5"/>
            <w:tcBorders>
              <w:top w:val="single" w:sz="8" w:space="0" w:color="000000"/>
            </w:tcBorders>
          </w:tcPr>
          <w:p w14:paraId="3CF7410B" w14:textId="77777777" w:rsidR="00585DEF" w:rsidRPr="000964A8" w:rsidRDefault="00585DEF" w:rsidP="00585DEF">
            <w:pPr>
              <w:rPr>
                <w:rFonts w:ascii="Arial" w:hAnsi="Arial" w:cs="Arial"/>
                <w:sz w:val="24"/>
              </w:rPr>
            </w:pPr>
            <w:r w:rsidRPr="000964A8">
              <w:rPr>
                <w:rFonts w:ascii="Arial" w:hAnsi="Arial" w:cs="Arial"/>
                <w:b/>
                <w:bCs/>
                <w:sz w:val="24"/>
              </w:rPr>
              <w:t>Donor Identification:</w:t>
            </w:r>
          </w:p>
          <w:p w14:paraId="74872719" w14:textId="77777777" w:rsidR="00585DEF" w:rsidRPr="000964A8" w:rsidRDefault="00585DEF" w:rsidP="00585DEF">
            <w:pPr>
              <w:tabs>
                <w:tab w:val="left" w:pos="-1440"/>
              </w:tabs>
              <w:ind w:left="2070" w:hanging="630"/>
              <w:rPr>
                <w:rFonts w:ascii="Arial" w:hAnsi="Arial" w:cs="Arial"/>
                <w:sz w:val="24"/>
              </w:rPr>
            </w:pPr>
            <w:r w:rsidRPr="000964A8">
              <w:rPr>
                <w:rFonts w:ascii="Arial" w:hAnsi="Arial" w:cs="Arial"/>
                <w:sz w:val="24"/>
              </w:rPr>
              <w:t xml:space="preserve">Name:  </w:t>
            </w:r>
            <w:r w:rsidRPr="000964A8">
              <w:rPr>
                <w:rFonts w:ascii="Arial" w:hAnsi="Arial" w:cs="Arial"/>
                <w:sz w:val="24"/>
              </w:rPr>
              <w:tab/>
            </w:r>
            <w:r w:rsidRPr="000964A8">
              <w:rPr>
                <w:rFonts w:ascii="Arial" w:hAnsi="Arial" w:cs="Arial"/>
                <w:sz w:val="24"/>
                <w:u w:val="single"/>
              </w:rPr>
              <w:t xml:space="preserve">                                                                      </w:t>
            </w:r>
          </w:p>
          <w:p w14:paraId="7FF3DDB1" w14:textId="77777777" w:rsidR="00585DEF" w:rsidRPr="000964A8" w:rsidRDefault="00585DEF" w:rsidP="00585DEF">
            <w:pPr>
              <w:tabs>
                <w:tab w:val="left" w:pos="-1440"/>
              </w:tabs>
              <w:ind w:left="1350" w:firstLine="90"/>
              <w:rPr>
                <w:rFonts w:ascii="Arial" w:hAnsi="Arial" w:cs="Arial"/>
                <w:sz w:val="24"/>
              </w:rPr>
            </w:pPr>
            <w:r w:rsidRPr="000964A8">
              <w:rPr>
                <w:rFonts w:ascii="Arial" w:hAnsi="Arial" w:cs="Arial"/>
                <w:sz w:val="24"/>
              </w:rPr>
              <w:t>Street:</w:t>
            </w:r>
            <w:r w:rsidRPr="000964A8">
              <w:rPr>
                <w:rFonts w:ascii="Arial" w:hAnsi="Arial" w:cs="Arial"/>
                <w:sz w:val="24"/>
              </w:rPr>
              <w:tab/>
            </w:r>
            <w:r w:rsidRPr="000964A8">
              <w:rPr>
                <w:rFonts w:ascii="Arial" w:hAnsi="Arial" w:cs="Arial"/>
                <w:sz w:val="24"/>
                <w:u w:val="single"/>
              </w:rPr>
              <w:t xml:space="preserve">                                                                      </w:t>
            </w:r>
          </w:p>
          <w:p w14:paraId="498CD9FE" w14:textId="77777777" w:rsidR="00585DEF" w:rsidRPr="000964A8" w:rsidRDefault="00585DEF" w:rsidP="00585DEF">
            <w:pPr>
              <w:tabs>
                <w:tab w:val="left" w:pos="-1440"/>
              </w:tabs>
              <w:ind w:left="1350" w:firstLine="90"/>
              <w:rPr>
                <w:rFonts w:ascii="Arial" w:hAnsi="Arial" w:cs="Arial"/>
                <w:sz w:val="24"/>
              </w:rPr>
            </w:pPr>
            <w:r w:rsidRPr="000964A8">
              <w:rPr>
                <w:rFonts w:ascii="Arial" w:hAnsi="Arial" w:cs="Arial"/>
                <w:sz w:val="24"/>
              </w:rPr>
              <w:t xml:space="preserve">City:  </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State:</w:t>
            </w:r>
            <w:r w:rsidRPr="000964A8">
              <w:rPr>
                <w:rFonts w:ascii="Arial" w:hAnsi="Arial" w:cs="Arial"/>
                <w:sz w:val="24"/>
                <w:u w:val="single"/>
              </w:rPr>
              <w:t xml:space="preserve">             </w:t>
            </w:r>
            <w:r w:rsidRPr="000964A8">
              <w:rPr>
                <w:rFonts w:ascii="Arial" w:hAnsi="Arial" w:cs="Arial"/>
                <w:sz w:val="24"/>
              </w:rPr>
              <w:t xml:space="preserve"> Zip:</w:t>
            </w:r>
            <w:r w:rsidRPr="000964A8">
              <w:rPr>
                <w:rFonts w:ascii="Arial" w:hAnsi="Arial" w:cs="Arial"/>
                <w:sz w:val="24"/>
                <w:u w:val="single"/>
              </w:rPr>
              <w:t xml:space="preserve">                 </w:t>
            </w:r>
          </w:p>
          <w:p w14:paraId="74F0745F" w14:textId="77777777" w:rsidR="00585DEF" w:rsidRPr="000964A8" w:rsidRDefault="00585DEF" w:rsidP="00585DEF">
            <w:pPr>
              <w:tabs>
                <w:tab w:val="left" w:pos="-1440"/>
              </w:tabs>
              <w:ind w:left="2070" w:hanging="630"/>
              <w:rPr>
                <w:rFonts w:ascii="Arial" w:hAnsi="Arial" w:cs="Arial"/>
                <w:sz w:val="24"/>
                <w:u w:val="single"/>
              </w:rPr>
            </w:pPr>
            <w:r w:rsidRPr="000964A8">
              <w:rPr>
                <w:rFonts w:ascii="Arial" w:hAnsi="Arial" w:cs="Arial"/>
                <w:sz w:val="24"/>
              </w:rPr>
              <w:t xml:space="preserve">Phone: </w:t>
            </w:r>
            <w:r w:rsidRPr="000964A8">
              <w:rPr>
                <w:rFonts w:ascii="Arial" w:hAnsi="Arial" w:cs="Arial"/>
                <w:sz w:val="24"/>
              </w:rPr>
              <w:tab/>
            </w:r>
            <w:r w:rsidRPr="000964A8">
              <w:rPr>
                <w:rFonts w:ascii="Arial" w:hAnsi="Arial" w:cs="Arial"/>
                <w:sz w:val="24"/>
                <w:u w:val="single"/>
              </w:rPr>
              <w:t xml:space="preserve">                      </w:t>
            </w:r>
          </w:p>
          <w:p w14:paraId="3B93C781" w14:textId="465639B3" w:rsidR="00585DEF" w:rsidRPr="000964A8" w:rsidRDefault="00585DEF" w:rsidP="00585DEF">
            <w:pPr>
              <w:tabs>
                <w:tab w:val="left" w:pos="-1440"/>
              </w:tabs>
              <w:ind w:left="2070" w:hanging="630"/>
              <w:rPr>
                <w:rFonts w:ascii="Arial" w:hAnsi="Arial" w:cs="Arial"/>
                <w:sz w:val="24"/>
              </w:rPr>
            </w:pPr>
            <w:r w:rsidRPr="000964A8">
              <w:rPr>
                <w:rFonts w:ascii="Arial" w:hAnsi="Arial" w:cs="Arial"/>
                <w:sz w:val="24"/>
                <w:u w:val="single"/>
              </w:rPr>
              <w:t xml:space="preserve"> </w:t>
            </w:r>
          </w:p>
          <w:p w14:paraId="3FA8B5E0" w14:textId="77777777" w:rsidR="00B23D60" w:rsidRPr="000964A8" w:rsidRDefault="00585DEF" w:rsidP="00585DEF">
            <w:pPr>
              <w:spacing w:line="201" w:lineRule="exact"/>
              <w:rPr>
                <w:rFonts w:ascii="Arial" w:hAnsi="Arial" w:cs="Arial"/>
                <w:sz w:val="24"/>
              </w:rPr>
            </w:pPr>
            <w:r w:rsidRPr="000964A8">
              <w:rPr>
                <w:rFonts w:ascii="Arial" w:hAnsi="Arial" w:cs="Arial"/>
                <w:sz w:val="24"/>
              </w:rPr>
              <w:t>Authorized Representative:</w:t>
            </w:r>
            <w:r w:rsidRPr="000964A8">
              <w:rPr>
                <w:rFonts w:ascii="Arial" w:hAnsi="Arial" w:cs="Arial"/>
                <w:sz w:val="24"/>
              </w:rPr>
              <w:tab/>
            </w:r>
          </w:p>
          <w:p w14:paraId="728FE672" w14:textId="175F5767" w:rsidR="00585DEF" w:rsidRPr="000964A8" w:rsidRDefault="00585DEF" w:rsidP="00585DEF">
            <w:pPr>
              <w:spacing w:line="201" w:lineRule="exact"/>
              <w:rPr>
                <w:rFonts w:ascii="Arial" w:hAnsi="Arial" w:cs="Arial"/>
                <w:sz w:val="24"/>
              </w:rPr>
            </w:pPr>
          </w:p>
        </w:tc>
      </w:tr>
      <w:tr w:rsidR="007A00E5" w:rsidRPr="00DF43E6" w14:paraId="2648E70F" w14:textId="77777777" w:rsidTr="001716DA">
        <w:trPr>
          <w:jc w:val="center"/>
        </w:trPr>
        <w:tc>
          <w:tcPr>
            <w:tcW w:w="2268" w:type="dxa"/>
          </w:tcPr>
          <w:p w14:paraId="2C97171E" w14:textId="77777777" w:rsidR="007A00E5" w:rsidRPr="000964A8" w:rsidRDefault="007A00E5">
            <w:pPr>
              <w:spacing w:line="163" w:lineRule="exact"/>
              <w:rPr>
                <w:rFonts w:ascii="Arial" w:hAnsi="Arial" w:cs="Arial"/>
                <w:sz w:val="24"/>
              </w:rPr>
            </w:pPr>
          </w:p>
          <w:p w14:paraId="3B5EB0D1" w14:textId="77777777" w:rsidR="007A00E5" w:rsidRPr="000964A8" w:rsidRDefault="007A00E5">
            <w:pPr>
              <w:rPr>
                <w:rFonts w:ascii="Arial" w:hAnsi="Arial" w:cs="Arial"/>
                <w:sz w:val="24"/>
              </w:rPr>
            </w:pPr>
            <w:r w:rsidRPr="000964A8">
              <w:rPr>
                <w:rFonts w:ascii="Arial" w:hAnsi="Arial" w:cs="Arial"/>
                <w:b/>
                <w:bCs/>
                <w:sz w:val="24"/>
              </w:rPr>
              <w:t xml:space="preserve">Total Amount </w:t>
            </w:r>
          </w:p>
        </w:tc>
        <w:tc>
          <w:tcPr>
            <w:tcW w:w="2124" w:type="dxa"/>
          </w:tcPr>
          <w:p w14:paraId="3AB21060" w14:textId="77777777" w:rsidR="007A00E5" w:rsidRPr="000964A8" w:rsidRDefault="007A00E5">
            <w:pPr>
              <w:spacing w:line="163" w:lineRule="exact"/>
              <w:rPr>
                <w:rFonts w:ascii="Arial" w:hAnsi="Arial" w:cs="Arial"/>
                <w:sz w:val="24"/>
              </w:rPr>
            </w:pPr>
          </w:p>
          <w:p w14:paraId="5C2B1388" w14:textId="77777777" w:rsidR="007A00E5" w:rsidRPr="000964A8" w:rsidRDefault="007A00E5">
            <w:pPr>
              <w:rPr>
                <w:rFonts w:ascii="Arial" w:hAnsi="Arial" w:cs="Arial"/>
                <w:sz w:val="24"/>
              </w:rPr>
            </w:pPr>
            <w:r w:rsidRPr="000964A8">
              <w:rPr>
                <w:rFonts w:ascii="Arial" w:hAnsi="Arial" w:cs="Arial"/>
                <w:sz w:val="24"/>
              </w:rPr>
              <w:t xml:space="preserve"> </w:t>
            </w:r>
            <w:r w:rsidRPr="000964A8">
              <w:rPr>
                <w:rFonts w:ascii="Arial" w:hAnsi="Arial" w:cs="Arial"/>
                <w:b/>
                <w:bCs/>
                <w:sz w:val="24"/>
              </w:rPr>
              <w:t># Payments</w:t>
            </w:r>
          </w:p>
        </w:tc>
        <w:tc>
          <w:tcPr>
            <w:tcW w:w="2412" w:type="dxa"/>
            <w:gridSpan w:val="2"/>
          </w:tcPr>
          <w:p w14:paraId="7B992E61" w14:textId="77777777" w:rsidR="007A00E5" w:rsidRPr="000964A8" w:rsidRDefault="007A00E5">
            <w:pPr>
              <w:spacing w:line="163" w:lineRule="exact"/>
              <w:rPr>
                <w:rFonts w:ascii="Arial" w:hAnsi="Arial" w:cs="Arial"/>
                <w:sz w:val="24"/>
              </w:rPr>
            </w:pPr>
          </w:p>
          <w:p w14:paraId="3E95479C" w14:textId="77777777" w:rsidR="007A00E5" w:rsidRPr="000964A8" w:rsidRDefault="007A00E5">
            <w:pPr>
              <w:rPr>
                <w:rFonts w:ascii="Arial" w:hAnsi="Arial" w:cs="Arial"/>
                <w:sz w:val="24"/>
              </w:rPr>
            </w:pPr>
            <w:r w:rsidRPr="000964A8">
              <w:rPr>
                <w:rFonts w:ascii="Arial" w:hAnsi="Arial" w:cs="Arial"/>
                <w:b/>
                <w:bCs/>
                <w:sz w:val="24"/>
              </w:rPr>
              <w:t>Amount/Payment</w:t>
            </w:r>
          </w:p>
        </w:tc>
        <w:tc>
          <w:tcPr>
            <w:tcW w:w="3996" w:type="dxa"/>
          </w:tcPr>
          <w:p w14:paraId="7FE8F59F" w14:textId="77777777" w:rsidR="007A00E5" w:rsidRPr="000964A8" w:rsidRDefault="007A00E5">
            <w:pPr>
              <w:spacing w:line="163" w:lineRule="exact"/>
              <w:rPr>
                <w:rFonts w:ascii="Arial" w:hAnsi="Arial" w:cs="Arial"/>
                <w:sz w:val="24"/>
              </w:rPr>
            </w:pPr>
          </w:p>
          <w:p w14:paraId="2723DFAE" w14:textId="77777777" w:rsidR="007A00E5" w:rsidRPr="000964A8" w:rsidRDefault="007A00E5">
            <w:pPr>
              <w:rPr>
                <w:rFonts w:ascii="Arial" w:hAnsi="Arial" w:cs="Arial"/>
                <w:sz w:val="24"/>
              </w:rPr>
            </w:pPr>
            <w:r w:rsidRPr="000964A8">
              <w:rPr>
                <w:rFonts w:ascii="Arial" w:hAnsi="Arial" w:cs="Arial"/>
                <w:sz w:val="24"/>
              </w:rPr>
              <w:t xml:space="preserve">   </w:t>
            </w:r>
            <w:r w:rsidRPr="000964A8">
              <w:rPr>
                <w:rFonts w:ascii="Arial" w:hAnsi="Arial" w:cs="Arial"/>
                <w:b/>
                <w:bCs/>
                <w:sz w:val="24"/>
              </w:rPr>
              <w:t>Contribution Period</w:t>
            </w:r>
          </w:p>
        </w:tc>
      </w:tr>
      <w:tr w:rsidR="007A00E5" w:rsidRPr="00DF43E6" w14:paraId="252B4158" w14:textId="77777777" w:rsidTr="00B23D60">
        <w:trPr>
          <w:trHeight w:val="313"/>
          <w:jc w:val="center"/>
        </w:trPr>
        <w:tc>
          <w:tcPr>
            <w:tcW w:w="2268" w:type="dxa"/>
          </w:tcPr>
          <w:p w14:paraId="55D503EA" w14:textId="77777777" w:rsidR="007A00E5" w:rsidRPr="000964A8" w:rsidRDefault="007A00E5">
            <w:pPr>
              <w:spacing w:line="163" w:lineRule="exact"/>
              <w:rPr>
                <w:rFonts w:ascii="Arial" w:hAnsi="Arial" w:cs="Arial"/>
                <w:sz w:val="24"/>
              </w:rPr>
            </w:pPr>
          </w:p>
          <w:p w14:paraId="6803FD33" w14:textId="77777777" w:rsidR="007A00E5" w:rsidRPr="000964A8" w:rsidRDefault="007A00E5">
            <w:pPr>
              <w:rPr>
                <w:rFonts w:ascii="Arial" w:hAnsi="Arial" w:cs="Arial"/>
                <w:sz w:val="24"/>
              </w:rPr>
            </w:pPr>
            <w:r w:rsidRPr="000964A8">
              <w:rPr>
                <w:rFonts w:ascii="Arial" w:hAnsi="Arial" w:cs="Arial"/>
                <w:sz w:val="24"/>
              </w:rPr>
              <w:t xml:space="preserve"> $</w:t>
            </w:r>
          </w:p>
        </w:tc>
        <w:tc>
          <w:tcPr>
            <w:tcW w:w="2124" w:type="dxa"/>
          </w:tcPr>
          <w:p w14:paraId="7C157B85" w14:textId="77777777" w:rsidR="007A00E5" w:rsidRPr="000964A8" w:rsidRDefault="007A00E5">
            <w:pPr>
              <w:spacing w:line="163" w:lineRule="exact"/>
              <w:rPr>
                <w:rFonts w:ascii="Arial" w:hAnsi="Arial" w:cs="Arial"/>
                <w:sz w:val="24"/>
              </w:rPr>
            </w:pPr>
          </w:p>
          <w:p w14:paraId="5F309008" w14:textId="77777777" w:rsidR="007A00E5" w:rsidRPr="000964A8" w:rsidRDefault="007A00E5">
            <w:pPr>
              <w:rPr>
                <w:rFonts w:ascii="Arial" w:hAnsi="Arial" w:cs="Arial"/>
                <w:sz w:val="24"/>
              </w:rPr>
            </w:pPr>
          </w:p>
        </w:tc>
        <w:tc>
          <w:tcPr>
            <w:tcW w:w="2412" w:type="dxa"/>
            <w:gridSpan w:val="2"/>
          </w:tcPr>
          <w:p w14:paraId="65126057" w14:textId="77777777" w:rsidR="007A00E5" w:rsidRPr="000964A8" w:rsidRDefault="007A00E5">
            <w:pPr>
              <w:spacing w:line="163" w:lineRule="exact"/>
              <w:rPr>
                <w:rFonts w:ascii="Arial" w:hAnsi="Arial" w:cs="Arial"/>
                <w:sz w:val="24"/>
              </w:rPr>
            </w:pPr>
          </w:p>
          <w:p w14:paraId="0D06D6DB" w14:textId="77777777" w:rsidR="007A00E5" w:rsidRPr="000964A8" w:rsidRDefault="007A00E5">
            <w:pPr>
              <w:rPr>
                <w:rFonts w:ascii="Arial" w:hAnsi="Arial" w:cs="Arial"/>
                <w:sz w:val="24"/>
              </w:rPr>
            </w:pPr>
            <w:r w:rsidRPr="000964A8">
              <w:rPr>
                <w:rFonts w:ascii="Arial" w:hAnsi="Arial" w:cs="Arial"/>
                <w:sz w:val="24"/>
              </w:rPr>
              <w:t xml:space="preserve"> $</w:t>
            </w:r>
          </w:p>
        </w:tc>
        <w:tc>
          <w:tcPr>
            <w:tcW w:w="3996" w:type="dxa"/>
          </w:tcPr>
          <w:p w14:paraId="5A6D3C97" w14:textId="77777777" w:rsidR="007A00E5" w:rsidRPr="000964A8" w:rsidRDefault="007A00E5">
            <w:pPr>
              <w:spacing w:line="163" w:lineRule="exact"/>
              <w:rPr>
                <w:rFonts w:ascii="Arial" w:hAnsi="Arial" w:cs="Arial"/>
                <w:sz w:val="24"/>
              </w:rPr>
            </w:pPr>
          </w:p>
          <w:p w14:paraId="2BBA4D11" w14:textId="77777777" w:rsidR="007A00E5" w:rsidRPr="000964A8" w:rsidRDefault="007A00E5">
            <w:pPr>
              <w:rPr>
                <w:rFonts w:ascii="Arial" w:hAnsi="Arial" w:cs="Arial"/>
                <w:sz w:val="24"/>
              </w:rPr>
            </w:pPr>
          </w:p>
        </w:tc>
      </w:tr>
      <w:tr w:rsidR="007A00E5" w:rsidRPr="00DF43E6" w14:paraId="17BA41C9" w14:textId="77777777" w:rsidTr="001716DA">
        <w:trPr>
          <w:jc w:val="center"/>
        </w:trPr>
        <w:tc>
          <w:tcPr>
            <w:tcW w:w="10800" w:type="dxa"/>
            <w:gridSpan w:val="5"/>
          </w:tcPr>
          <w:p w14:paraId="0776A157" w14:textId="77777777" w:rsidR="007A00E5" w:rsidRPr="000964A8" w:rsidRDefault="007A00E5">
            <w:pPr>
              <w:spacing w:line="163" w:lineRule="exact"/>
              <w:rPr>
                <w:rFonts w:ascii="Arial" w:hAnsi="Arial" w:cs="Arial"/>
                <w:sz w:val="24"/>
              </w:rPr>
            </w:pPr>
          </w:p>
          <w:p w14:paraId="529776ED" w14:textId="544A05AA" w:rsidR="007A00E5" w:rsidRPr="000964A8" w:rsidRDefault="007A00E5">
            <w:pPr>
              <w:rPr>
                <w:rFonts w:ascii="Arial" w:hAnsi="Arial" w:cs="Arial"/>
                <w:sz w:val="24"/>
              </w:rPr>
            </w:pPr>
            <w:r w:rsidRPr="000964A8">
              <w:rPr>
                <w:rFonts w:ascii="Arial" w:hAnsi="Arial" w:cs="Arial"/>
                <w:sz w:val="24"/>
              </w:rPr>
              <w:t xml:space="preserve"> </w:t>
            </w:r>
            <w:r w:rsidRPr="000964A8">
              <w:rPr>
                <w:rFonts w:ascii="Arial" w:hAnsi="Arial" w:cs="Arial"/>
                <w:b/>
                <w:bCs/>
                <w:sz w:val="24"/>
              </w:rPr>
              <w:t>Special Conditions:</w:t>
            </w:r>
          </w:p>
        </w:tc>
      </w:tr>
      <w:tr w:rsidR="007A00E5" w:rsidRPr="00DF43E6" w14:paraId="5359C321" w14:textId="77777777" w:rsidTr="001716DA">
        <w:trPr>
          <w:jc w:val="center"/>
        </w:trPr>
        <w:tc>
          <w:tcPr>
            <w:tcW w:w="10800" w:type="dxa"/>
            <w:gridSpan w:val="5"/>
          </w:tcPr>
          <w:p w14:paraId="5F7A6DC5" w14:textId="77777777" w:rsidR="007A00E5" w:rsidRPr="000964A8" w:rsidRDefault="007A00E5">
            <w:pPr>
              <w:spacing w:line="163" w:lineRule="exact"/>
              <w:rPr>
                <w:rFonts w:ascii="Arial" w:hAnsi="Arial" w:cs="Arial"/>
                <w:sz w:val="24"/>
              </w:rPr>
            </w:pPr>
          </w:p>
          <w:p w14:paraId="73B4571A" w14:textId="3FF5F416" w:rsidR="007A00E5" w:rsidRPr="000964A8" w:rsidRDefault="007A00E5" w:rsidP="00B23D60">
            <w:pPr>
              <w:rPr>
                <w:rFonts w:ascii="Arial" w:hAnsi="Arial" w:cs="Arial"/>
                <w:b/>
                <w:bCs/>
                <w:sz w:val="24"/>
              </w:rPr>
            </w:pPr>
            <w:r w:rsidRPr="000964A8">
              <w:rPr>
                <w:rFonts w:ascii="Arial" w:hAnsi="Arial" w:cs="Arial"/>
                <w:sz w:val="24"/>
              </w:rPr>
              <w:t xml:space="preserve"> </w:t>
            </w:r>
            <w:r w:rsidRPr="000964A8">
              <w:rPr>
                <w:rFonts w:ascii="Arial" w:hAnsi="Arial" w:cs="Arial"/>
                <w:b/>
                <w:bCs/>
                <w:sz w:val="24"/>
              </w:rPr>
              <w:t>Donor Certification:</w:t>
            </w:r>
          </w:p>
          <w:p w14:paraId="687E6C91" w14:textId="3B1C0F5D" w:rsidR="007A00E5" w:rsidRPr="000964A8" w:rsidRDefault="007A00E5">
            <w:pPr>
              <w:ind w:left="720"/>
              <w:rPr>
                <w:rFonts w:ascii="Arial" w:hAnsi="Arial" w:cs="Arial"/>
                <w:sz w:val="24"/>
              </w:rPr>
            </w:pPr>
            <w:r w:rsidRPr="000964A8">
              <w:rPr>
                <w:rFonts w:ascii="Arial" w:hAnsi="Arial" w:cs="Arial"/>
                <w:sz w:val="24"/>
              </w:rPr>
              <w:t>I hereby certify intent to make the cash donation set forth above for use in the specified program during the program's upcoming funding period.  This cash is not included as contribution for any other State or Federally assisted program or any Federal contract and is not borne by the Federal government directly or indirectly under any federal grant or contract.</w:t>
            </w:r>
          </w:p>
          <w:p w14:paraId="3E8641F2" w14:textId="77777777" w:rsidR="00D7231C" w:rsidRPr="000964A8" w:rsidRDefault="00D7231C">
            <w:pPr>
              <w:ind w:left="720"/>
              <w:rPr>
                <w:rFonts w:ascii="Arial" w:hAnsi="Arial" w:cs="Arial"/>
                <w:sz w:val="24"/>
              </w:rPr>
            </w:pPr>
          </w:p>
          <w:tbl>
            <w:tblPr>
              <w:tblStyle w:val="TableGrid"/>
              <w:tblW w:w="0" w:type="auto"/>
              <w:tblLayout w:type="fixed"/>
              <w:tblLook w:val="04A0" w:firstRow="1" w:lastRow="0" w:firstColumn="1" w:lastColumn="0" w:noHBand="0" w:noVBand="1"/>
            </w:tblPr>
            <w:tblGrid>
              <w:gridCol w:w="4785"/>
              <w:gridCol w:w="360"/>
              <w:gridCol w:w="1980"/>
              <w:gridCol w:w="540"/>
            </w:tblGrid>
            <w:tr w:rsidR="00D7231C" w:rsidRPr="00DF43E6" w14:paraId="351A37E3" w14:textId="1289364E" w:rsidTr="00D7231C">
              <w:tc>
                <w:tcPr>
                  <w:tcW w:w="4785" w:type="dxa"/>
                  <w:tcBorders>
                    <w:top w:val="nil"/>
                    <w:left w:val="nil"/>
                    <w:bottom w:val="single" w:sz="4" w:space="0" w:color="auto"/>
                    <w:right w:val="nil"/>
                  </w:tcBorders>
                </w:tcPr>
                <w:p w14:paraId="589AA95A" w14:textId="77777777" w:rsidR="00D7231C" w:rsidRPr="000964A8" w:rsidRDefault="00D7231C">
                  <w:pPr>
                    <w:rPr>
                      <w:rFonts w:ascii="Arial" w:hAnsi="Arial" w:cs="Arial"/>
                      <w:sz w:val="24"/>
                    </w:rPr>
                  </w:pPr>
                </w:p>
              </w:tc>
              <w:tc>
                <w:tcPr>
                  <w:tcW w:w="360" w:type="dxa"/>
                  <w:tcBorders>
                    <w:top w:val="nil"/>
                    <w:left w:val="nil"/>
                    <w:bottom w:val="nil"/>
                    <w:right w:val="nil"/>
                  </w:tcBorders>
                </w:tcPr>
                <w:p w14:paraId="15FEA1B1" w14:textId="77777777" w:rsidR="00D7231C" w:rsidRPr="000964A8" w:rsidRDefault="00D7231C">
                  <w:pPr>
                    <w:rPr>
                      <w:rFonts w:ascii="Arial" w:hAnsi="Arial" w:cs="Arial"/>
                      <w:sz w:val="24"/>
                    </w:rPr>
                  </w:pPr>
                </w:p>
              </w:tc>
              <w:tc>
                <w:tcPr>
                  <w:tcW w:w="1980" w:type="dxa"/>
                  <w:tcBorders>
                    <w:top w:val="nil"/>
                    <w:left w:val="nil"/>
                    <w:bottom w:val="single" w:sz="4" w:space="0" w:color="auto"/>
                    <w:right w:val="nil"/>
                  </w:tcBorders>
                </w:tcPr>
                <w:p w14:paraId="012DD63E" w14:textId="77777777" w:rsidR="00D7231C" w:rsidRPr="000964A8" w:rsidRDefault="00D7231C">
                  <w:pPr>
                    <w:rPr>
                      <w:rFonts w:ascii="Arial" w:hAnsi="Arial" w:cs="Arial"/>
                      <w:sz w:val="24"/>
                    </w:rPr>
                  </w:pPr>
                </w:p>
              </w:tc>
              <w:tc>
                <w:tcPr>
                  <w:tcW w:w="540" w:type="dxa"/>
                  <w:tcBorders>
                    <w:top w:val="nil"/>
                    <w:left w:val="nil"/>
                    <w:bottom w:val="nil"/>
                    <w:right w:val="nil"/>
                  </w:tcBorders>
                </w:tcPr>
                <w:p w14:paraId="34F50EA0" w14:textId="78F59A50" w:rsidR="00D7231C" w:rsidRPr="000964A8" w:rsidRDefault="00D7231C">
                  <w:pPr>
                    <w:rPr>
                      <w:rFonts w:ascii="Arial" w:hAnsi="Arial" w:cs="Arial"/>
                      <w:sz w:val="24"/>
                    </w:rPr>
                  </w:pPr>
                </w:p>
              </w:tc>
            </w:tr>
            <w:tr w:rsidR="00D7231C" w:rsidRPr="00DF43E6" w14:paraId="10FC37C8" w14:textId="383EE41F" w:rsidTr="00D7231C">
              <w:tc>
                <w:tcPr>
                  <w:tcW w:w="4785" w:type="dxa"/>
                  <w:tcBorders>
                    <w:left w:val="nil"/>
                    <w:bottom w:val="nil"/>
                    <w:right w:val="nil"/>
                  </w:tcBorders>
                </w:tcPr>
                <w:p w14:paraId="49DEE272" w14:textId="6858A8BA" w:rsidR="00D7231C" w:rsidRPr="000964A8" w:rsidRDefault="00D7231C">
                  <w:pPr>
                    <w:rPr>
                      <w:rFonts w:ascii="Arial" w:hAnsi="Arial" w:cs="Arial"/>
                      <w:sz w:val="24"/>
                    </w:rPr>
                  </w:pPr>
                  <w:r w:rsidRPr="000964A8">
                    <w:rPr>
                      <w:rFonts w:ascii="Arial" w:hAnsi="Arial" w:cs="Arial"/>
                      <w:sz w:val="24"/>
                    </w:rPr>
                    <w:t>Signature of Donor Representative</w:t>
                  </w:r>
                </w:p>
              </w:tc>
              <w:tc>
                <w:tcPr>
                  <w:tcW w:w="360" w:type="dxa"/>
                  <w:tcBorders>
                    <w:top w:val="nil"/>
                    <w:left w:val="nil"/>
                    <w:bottom w:val="nil"/>
                    <w:right w:val="nil"/>
                  </w:tcBorders>
                </w:tcPr>
                <w:p w14:paraId="2E6CE227" w14:textId="77777777" w:rsidR="00D7231C" w:rsidRPr="000964A8" w:rsidRDefault="00D7231C">
                  <w:pPr>
                    <w:rPr>
                      <w:rFonts w:ascii="Arial" w:hAnsi="Arial" w:cs="Arial"/>
                      <w:sz w:val="24"/>
                    </w:rPr>
                  </w:pPr>
                </w:p>
              </w:tc>
              <w:tc>
                <w:tcPr>
                  <w:tcW w:w="1980" w:type="dxa"/>
                  <w:tcBorders>
                    <w:top w:val="single" w:sz="4" w:space="0" w:color="auto"/>
                    <w:left w:val="nil"/>
                    <w:bottom w:val="nil"/>
                    <w:right w:val="nil"/>
                  </w:tcBorders>
                </w:tcPr>
                <w:p w14:paraId="246B55A8" w14:textId="7393056F" w:rsidR="00D7231C" w:rsidRPr="000964A8" w:rsidRDefault="00D7231C">
                  <w:pPr>
                    <w:rPr>
                      <w:rFonts w:ascii="Arial" w:hAnsi="Arial" w:cs="Arial"/>
                      <w:sz w:val="24"/>
                    </w:rPr>
                  </w:pPr>
                  <w:r w:rsidRPr="000964A8">
                    <w:rPr>
                      <w:rFonts w:ascii="Arial" w:hAnsi="Arial" w:cs="Arial"/>
                      <w:sz w:val="24"/>
                    </w:rPr>
                    <w:t>Date</w:t>
                  </w:r>
                </w:p>
              </w:tc>
              <w:tc>
                <w:tcPr>
                  <w:tcW w:w="540" w:type="dxa"/>
                  <w:tcBorders>
                    <w:top w:val="nil"/>
                    <w:left w:val="nil"/>
                    <w:bottom w:val="nil"/>
                    <w:right w:val="nil"/>
                  </w:tcBorders>
                </w:tcPr>
                <w:p w14:paraId="5FC2447D" w14:textId="5680C0A5" w:rsidR="00D7231C" w:rsidRPr="000964A8" w:rsidRDefault="00D7231C">
                  <w:pPr>
                    <w:rPr>
                      <w:rFonts w:ascii="Arial" w:hAnsi="Arial" w:cs="Arial"/>
                      <w:sz w:val="24"/>
                    </w:rPr>
                  </w:pPr>
                </w:p>
              </w:tc>
            </w:tr>
          </w:tbl>
          <w:p w14:paraId="1C8E21B4" w14:textId="77777777" w:rsidR="00B23D60" w:rsidRPr="000964A8" w:rsidRDefault="00B23D60">
            <w:pPr>
              <w:rPr>
                <w:rFonts w:ascii="Arial" w:hAnsi="Arial" w:cs="Arial"/>
                <w:sz w:val="24"/>
              </w:rPr>
            </w:pPr>
          </w:p>
          <w:p w14:paraId="6008F988" w14:textId="77777777" w:rsidR="007A00E5" w:rsidRPr="000964A8" w:rsidRDefault="007A00E5" w:rsidP="00B23D60">
            <w:pPr>
              <w:ind w:left="720"/>
              <w:rPr>
                <w:rFonts w:ascii="Arial" w:hAnsi="Arial" w:cs="Arial"/>
                <w:sz w:val="24"/>
              </w:rPr>
            </w:pPr>
          </w:p>
        </w:tc>
      </w:tr>
    </w:tbl>
    <w:p w14:paraId="6E2CCF2F" w14:textId="77777777" w:rsidR="00C93882" w:rsidRDefault="00C93882">
      <w:pPr>
        <w:tabs>
          <w:tab w:val="center" w:pos="5085"/>
        </w:tabs>
        <w:rPr>
          <w:rFonts w:ascii="Arial" w:hAnsi="Arial" w:cs="Arial"/>
          <w:b/>
          <w:bCs/>
          <w:sz w:val="24"/>
        </w:rPr>
      </w:pPr>
    </w:p>
    <w:p w14:paraId="627D77C9" w14:textId="77777777" w:rsidR="0053352B" w:rsidRDefault="0053352B">
      <w:pPr>
        <w:tabs>
          <w:tab w:val="center" w:pos="5085"/>
        </w:tabs>
        <w:rPr>
          <w:rFonts w:ascii="Arial" w:hAnsi="Arial" w:cs="Arial"/>
          <w:b/>
          <w:bCs/>
          <w:sz w:val="24"/>
        </w:rPr>
      </w:pPr>
    </w:p>
    <w:p w14:paraId="1DA8DA8A" w14:textId="77777777" w:rsidR="0053352B" w:rsidRDefault="0053352B">
      <w:pPr>
        <w:tabs>
          <w:tab w:val="center" w:pos="5085"/>
        </w:tabs>
        <w:rPr>
          <w:rFonts w:ascii="Arial" w:hAnsi="Arial" w:cs="Arial"/>
          <w:b/>
          <w:bCs/>
          <w:sz w:val="24"/>
        </w:rPr>
      </w:pPr>
    </w:p>
    <w:p w14:paraId="03AE2AA9" w14:textId="77777777" w:rsidR="0053352B" w:rsidRDefault="0053352B">
      <w:pPr>
        <w:tabs>
          <w:tab w:val="center" w:pos="5085"/>
        </w:tabs>
        <w:rPr>
          <w:rFonts w:ascii="Arial" w:hAnsi="Arial" w:cs="Arial"/>
          <w:b/>
          <w:bCs/>
          <w:sz w:val="24"/>
        </w:rPr>
      </w:pPr>
    </w:p>
    <w:p w14:paraId="6BCBA2DF" w14:textId="77777777" w:rsidR="0053352B" w:rsidRDefault="0053352B">
      <w:pPr>
        <w:tabs>
          <w:tab w:val="center" w:pos="5085"/>
        </w:tabs>
        <w:rPr>
          <w:rFonts w:ascii="Arial" w:hAnsi="Arial" w:cs="Arial"/>
          <w:b/>
          <w:bCs/>
          <w:sz w:val="24"/>
        </w:rPr>
      </w:pPr>
    </w:p>
    <w:p w14:paraId="335942DF" w14:textId="77777777" w:rsidR="0053352B" w:rsidRDefault="0053352B">
      <w:pPr>
        <w:tabs>
          <w:tab w:val="center" w:pos="5085"/>
        </w:tabs>
        <w:rPr>
          <w:rFonts w:ascii="Arial" w:hAnsi="Arial" w:cs="Arial"/>
          <w:b/>
          <w:bCs/>
          <w:sz w:val="24"/>
        </w:rPr>
      </w:pPr>
    </w:p>
    <w:p w14:paraId="4B3121E8" w14:textId="77777777" w:rsidR="0053352B" w:rsidRDefault="0053352B">
      <w:pPr>
        <w:tabs>
          <w:tab w:val="center" w:pos="5085"/>
        </w:tabs>
        <w:rPr>
          <w:rFonts w:ascii="Arial" w:hAnsi="Arial" w:cs="Arial"/>
          <w:b/>
          <w:bCs/>
          <w:sz w:val="24"/>
        </w:rPr>
      </w:pPr>
    </w:p>
    <w:p w14:paraId="796EAC32" w14:textId="77777777" w:rsidR="0053352B" w:rsidRDefault="0053352B">
      <w:pPr>
        <w:tabs>
          <w:tab w:val="center" w:pos="5085"/>
        </w:tabs>
        <w:rPr>
          <w:rFonts w:ascii="Arial" w:hAnsi="Arial" w:cs="Arial"/>
          <w:b/>
          <w:bCs/>
          <w:sz w:val="24"/>
        </w:rPr>
      </w:pPr>
    </w:p>
    <w:p w14:paraId="59D77FDD" w14:textId="77777777" w:rsidR="0053352B" w:rsidRDefault="0053352B">
      <w:pPr>
        <w:tabs>
          <w:tab w:val="center" w:pos="5085"/>
        </w:tabs>
        <w:rPr>
          <w:rFonts w:ascii="Arial" w:hAnsi="Arial" w:cs="Arial"/>
          <w:b/>
          <w:bCs/>
          <w:sz w:val="24"/>
        </w:rPr>
      </w:pPr>
    </w:p>
    <w:p w14:paraId="308A97CF" w14:textId="77777777" w:rsidR="0053352B" w:rsidRDefault="0053352B">
      <w:pPr>
        <w:tabs>
          <w:tab w:val="center" w:pos="5085"/>
        </w:tabs>
        <w:rPr>
          <w:rFonts w:ascii="Arial" w:hAnsi="Arial" w:cs="Arial"/>
          <w:b/>
          <w:bCs/>
          <w:sz w:val="24"/>
        </w:rPr>
      </w:pPr>
    </w:p>
    <w:p w14:paraId="11CBE12F" w14:textId="77777777" w:rsidR="0053352B" w:rsidRDefault="0053352B">
      <w:pPr>
        <w:tabs>
          <w:tab w:val="center" w:pos="5085"/>
        </w:tabs>
        <w:rPr>
          <w:rFonts w:ascii="Arial" w:hAnsi="Arial" w:cs="Arial"/>
          <w:b/>
          <w:bCs/>
          <w:sz w:val="24"/>
        </w:rPr>
      </w:pPr>
    </w:p>
    <w:p w14:paraId="3B904EF5" w14:textId="77777777" w:rsidR="0053352B" w:rsidRDefault="0053352B">
      <w:pPr>
        <w:tabs>
          <w:tab w:val="center" w:pos="5085"/>
        </w:tabs>
        <w:rPr>
          <w:rFonts w:ascii="Arial" w:hAnsi="Arial" w:cs="Arial"/>
          <w:b/>
          <w:bCs/>
          <w:sz w:val="24"/>
        </w:rPr>
      </w:pPr>
    </w:p>
    <w:p w14:paraId="568328E0" w14:textId="77777777" w:rsidR="0053352B" w:rsidRDefault="0053352B">
      <w:pPr>
        <w:tabs>
          <w:tab w:val="center" w:pos="5085"/>
        </w:tabs>
        <w:rPr>
          <w:rFonts w:ascii="Arial" w:hAnsi="Arial" w:cs="Arial"/>
          <w:b/>
          <w:bCs/>
          <w:sz w:val="24"/>
        </w:rPr>
      </w:pPr>
    </w:p>
    <w:p w14:paraId="77C97CFC" w14:textId="77777777" w:rsidR="0053352B" w:rsidRPr="000964A8" w:rsidRDefault="0053352B">
      <w:pPr>
        <w:tabs>
          <w:tab w:val="center" w:pos="5085"/>
        </w:tabs>
        <w:rPr>
          <w:rFonts w:ascii="Arial" w:hAnsi="Arial" w:cs="Arial"/>
          <w:b/>
          <w:bCs/>
          <w:sz w:val="24"/>
        </w:rPr>
      </w:pPr>
    </w:p>
    <w:p w14:paraId="472D69ED" w14:textId="72B8A34E" w:rsidR="007A00E5" w:rsidRPr="000964A8" w:rsidRDefault="007A00E5">
      <w:pPr>
        <w:tabs>
          <w:tab w:val="center" w:pos="5085"/>
        </w:tabs>
        <w:rPr>
          <w:rFonts w:ascii="Arial" w:hAnsi="Arial" w:cs="Arial"/>
          <w:sz w:val="24"/>
        </w:rPr>
      </w:pPr>
      <w:r w:rsidRPr="000964A8">
        <w:rPr>
          <w:rFonts w:ascii="Arial" w:hAnsi="Arial" w:cs="Arial"/>
          <w:b/>
          <w:bCs/>
          <w:sz w:val="24"/>
        </w:rPr>
        <w:lastRenderedPageBreak/>
        <w:t>I</w:t>
      </w:r>
      <w:r w:rsidR="0014693F">
        <w:rPr>
          <w:rFonts w:ascii="Arial" w:hAnsi="Arial" w:cs="Arial"/>
          <w:b/>
          <w:bCs/>
          <w:sz w:val="24"/>
        </w:rPr>
        <w:t>II</w:t>
      </w:r>
      <w:r w:rsidRPr="000964A8">
        <w:rPr>
          <w:rFonts w:ascii="Arial" w:hAnsi="Arial" w:cs="Arial"/>
          <w:b/>
          <w:bCs/>
          <w:sz w:val="24"/>
        </w:rPr>
        <w:t>.B.</w:t>
      </w:r>
      <w:r w:rsidR="0014693F">
        <w:rPr>
          <w:rFonts w:ascii="Arial" w:hAnsi="Arial" w:cs="Arial"/>
          <w:b/>
          <w:bCs/>
          <w:sz w:val="24"/>
        </w:rPr>
        <w:t>2</w:t>
      </w:r>
      <w:r w:rsidRPr="000964A8">
        <w:rPr>
          <w:rFonts w:ascii="Arial" w:hAnsi="Arial" w:cs="Arial"/>
          <w:b/>
          <w:bCs/>
          <w:sz w:val="24"/>
        </w:rPr>
        <w:t>.  MATCH COMMITMENT FOR DONATION OF BUILDING SPACE</w:t>
      </w:r>
    </w:p>
    <w:p w14:paraId="5BD1AAB4" w14:textId="6184D8C9" w:rsidR="007A00E5" w:rsidRPr="000964A8" w:rsidRDefault="007A00E5">
      <w:pPr>
        <w:ind w:left="7200"/>
        <w:rPr>
          <w:rFonts w:ascii="Arial" w:hAnsi="Arial" w:cs="Arial"/>
          <w:sz w:val="24"/>
        </w:rPr>
      </w:pPr>
      <w:r w:rsidRPr="000964A8">
        <w:rPr>
          <w:rFonts w:ascii="Arial" w:hAnsi="Arial" w:cs="Arial"/>
          <w:sz w:val="24"/>
          <w:u w:val="single"/>
        </w:rPr>
        <w:t xml:space="preserve"> </w:t>
      </w:r>
    </w:p>
    <w:tbl>
      <w:tblPr>
        <w:tblW w:w="1134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70"/>
        <w:gridCol w:w="5670"/>
      </w:tblGrid>
      <w:tr w:rsidR="00D7231C" w:rsidRPr="00DF43E6" w14:paraId="5BAEEE0B" w14:textId="77777777" w:rsidTr="00D7231C">
        <w:trPr>
          <w:trHeight w:val="935"/>
          <w:jc w:val="center"/>
        </w:trPr>
        <w:tc>
          <w:tcPr>
            <w:tcW w:w="5670" w:type="dxa"/>
          </w:tcPr>
          <w:p w14:paraId="0B1F1EF3" w14:textId="77777777" w:rsidR="00D7231C" w:rsidRPr="000964A8" w:rsidRDefault="00D7231C" w:rsidP="00D7231C">
            <w:pPr>
              <w:spacing w:line="201" w:lineRule="exact"/>
              <w:rPr>
                <w:rFonts w:ascii="Arial" w:hAnsi="Arial" w:cs="Arial"/>
                <w:sz w:val="24"/>
              </w:rPr>
            </w:pPr>
          </w:p>
          <w:p w14:paraId="43F3045A" w14:textId="77777777" w:rsidR="00D7231C" w:rsidRPr="000964A8" w:rsidRDefault="00D7231C" w:rsidP="00D7231C">
            <w:pPr>
              <w:spacing w:line="201" w:lineRule="exact"/>
              <w:rPr>
                <w:rFonts w:ascii="Arial" w:hAnsi="Arial" w:cs="Arial"/>
                <w:sz w:val="24"/>
              </w:rPr>
            </w:pPr>
            <w:r w:rsidRPr="000964A8">
              <w:rPr>
                <w:rFonts w:ascii="Arial" w:hAnsi="Arial" w:cs="Arial"/>
                <w:sz w:val="24"/>
              </w:rPr>
              <w:t>SFY:  [   ]</w:t>
            </w:r>
          </w:p>
          <w:p w14:paraId="2CD40982" w14:textId="5CFAD3C0" w:rsidR="00D7231C" w:rsidRPr="000964A8" w:rsidRDefault="00D7231C" w:rsidP="00D7231C">
            <w:pPr>
              <w:spacing w:line="201" w:lineRule="exact"/>
              <w:rPr>
                <w:rFonts w:ascii="Arial" w:hAnsi="Arial" w:cs="Arial"/>
                <w:sz w:val="24"/>
              </w:rPr>
            </w:pPr>
            <w:r w:rsidRPr="000964A8">
              <w:rPr>
                <w:rFonts w:ascii="Arial" w:hAnsi="Arial" w:cs="Arial"/>
                <w:sz w:val="24"/>
              </w:rPr>
              <w:t>FFY:  [   ]</w:t>
            </w:r>
          </w:p>
        </w:tc>
        <w:tc>
          <w:tcPr>
            <w:tcW w:w="5670" w:type="dxa"/>
          </w:tcPr>
          <w:p w14:paraId="48F39669" w14:textId="77777777" w:rsidR="00D7231C" w:rsidRPr="000964A8" w:rsidRDefault="00D7231C" w:rsidP="00D7231C">
            <w:pPr>
              <w:spacing w:line="201" w:lineRule="exact"/>
              <w:rPr>
                <w:rFonts w:ascii="Arial" w:hAnsi="Arial" w:cs="Arial"/>
                <w:sz w:val="24"/>
              </w:rPr>
            </w:pPr>
          </w:p>
          <w:p w14:paraId="43DE230B" w14:textId="77777777" w:rsidR="00D7231C" w:rsidRPr="000964A8" w:rsidRDefault="00D7231C" w:rsidP="00D7231C">
            <w:pPr>
              <w:spacing w:line="201" w:lineRule="exact"/>
              <w:rPr>
                <w:rFonts w:ascii="Arial" w:hAnsi="Arial" w:cs="Arial"/>
                <w:sz w:val="24"/>
              </w:rPr>
            </w:pPr>
            <w:r w:rsidRPr="000964A8">
              <w:rPr>
                <w:rFonts w:ascii="Arial" w:hAnsi="Arial" w:cs="Arial"/>
                <w:sz w:val="24"/>
              </w:rPr>
              <w:t>[ ]  Original, dated</w:t>
            </w:r>
          </w:p>
          <w:p w14:paraId="3BF3423A" w14:textId="77777777" w:rsidR="00D7231C" w:rsidRPr="000964A8" w:rsidRDefault="00D7231C" w:rsidP="00D7231C">
            <w:pPr>
              <w:spacing w:line="201" w:lineRule="exact"/>
              <w:rPr>
                <w:rFonts w:ascii="Arial" w:hAnsi="Arial" w:cs="Arial"/>
                <w:sz w:val="24"/>
              </w:rPr>
            </w:pPr>
            <w:r w:rsidRPr="000964A8">
              <w:rPr>
                <w:rFonts w:ascii="Arial" w:hAnsi="Arial" w:cs="Arial"/>
                <w:sz w:val="24"/>
              </w:rPr>
              <w:t>Revision, dated</w:t>
            </w:r>
          </w:p>
          <w:p w14:paraId="2753FA1D" w14:textId="7E406DC1" w:rsidR="00D7231C" w:rsidRPr="000964A8" w:rsidRDefault="00D7231C" w:rsidP="00D7231C">
            <w:pPr>
              <w:spacing w:line="201" w:lineRule="exact"/>
              <w:rPr>
                <w:rFonts w:ascii="Arial" w:hAnsi="Arial" w:cs="Arial"/>
                <w:sz w:val="24"/>
              </w:rPr>
            </w:pPr>
            <w:r w:rsidRPr="000964A8">
              <w:rPr>
                <w:rFonts w:ascii="Arial" w:hAnsi="Arial" w:cs="Arial"/>
                <w:sz w:val="24"/>
              </w:rPr>
              <w:t>Contract Amendment #:</w:t>
            </w:r>
          </w:p>
        </w:tc>
      </w:tr>
      <w:tr w:rsidR="007A00E5" w:rsidRPr="00DF43E6" w14:paraId="084A9AE7" w14:textId="77777777" w:rsidTr="00D7231C">
        <w:trPr>
          <w:jc w:val="center"/>
        </w:trPr>
        <w:tc>
          <w:tcPr>
            <w:tcW w:w="11340" w:type="dxa"/>
            <w:gridSpan w:val="2"/>
          </w:tcPr>
          <w:p w14:paraId="158EAE1C" w14:textId="77777777" w:rsidR="007A00E5" w:rsidRPr="000964A8" w:rsidRDefault="007A00E5">
            <w:pPr>
              <w:spacing w:line="201" w:lineRule="exact"/>
              <w:rPr>
                <w:rFonts w:ascii="Arial" w:hAnsi="Arial" w:cs="Arial"/>
                <w:sz w:val="24"/>
              </w:rPr>
            </w:pPr>
          </w:p>
          <w:p w14:paraId="1DBA1F2C" w14:textId="77777777" w:rsidR="007A00E5" w:rsidRPr="000964A8" w:rsidRDefault="007A00E5">
            <w:pPr>
              <w:tabs>
                <w:tab w:val="center" w:pos="5223"/>
              </w:tabs>
              <w:rPr>
                <w:rFonts w:ascii="Arial" w:hAnsi="Arial" w:cs="Arial"/>
                <w:sz w:val="24"/>
              </w:rPr>
            </w:pPr>
            <w:r w:rsidRPr="000964A8">
              <w:rPr>
                <w:rFonts w:ascii="Arial" w:hAnsi="Arial" w:cs="Arial"/>
                <w:b/>
                <w:bCs/>
                <w:sz w:val="24"/>
              </w:rPr>
              <w:t xml:space="preserve"> Agency Name:</w:t>
            </w:r>
            <w:r w:rsidRPr="000964A8">
              <w:rPr>
                <w:rFonts w:ascii="Arial" w:hAnsi="Arial" w:cs="Arial"/>
                <w:sz w:val="24"/>
              </w:rPr>
              <w:tab/>
            </w:r>
            <w:r w:rsidRPr="000964A8">
              <w:rPr>
                <w:rFonts w:ascii="Arial" w:hAnsi="Arial" w:cs="Arial"/>
                <w:b/>
                <w:bCs/>
                <w:sz w:val="24"/>
              </w:rPr>
              <w:t>Program:</w:t>
            </w:r>
          </w:p>
        </w:tc>
      </w:tr>
      <w:tr w:rsidR="007A00E5" w:rsidRPr="00DF43E6" w14:paraId="37A69DD0" w14:textId="77777777" w:rsidTr="00D7231C">
        <w:trPr>
          <w:jc w:val="center"/>
        </w:trPr>
        <w:tc>
          <w:tcPr>
            <w:tcW w:w="11340" w:type="dxa"/>
            <w:gridSpan w:val="2"/>
          </w:tcPr>
          <w:p w14:paraId="31254112" w14:textId="77777777" w:rsidR="007A00E5" w:rsidRPr="000964A8" w:rsidRDefault="007A00E5">
            <w:pPr>
              <w:spacing w:line="163" w:lineRule="exact"/>
              <w:rPr>
                <w:rFonts w:ascii="Arial" w:hAnsi="Arial" w:cs="Arial"/>
                <w:sz w:val="24"/>
              </w:rPr>
            </w:pPr>
          </w:p>
          <w:p w14:paraId="7D3E2F5E" w14:textId="77777777" w:rsidR="007A00E5" w:rsidRPr="000964A8" w:rsidRDefault="007A00E5">
            <w:pPr>
              <w:rPr>
                <w:rFonts w:ascii="Arial" w:hAnsi="Arial" w:cs="Arial"/>
                <w:sz w:val="24"/>
              </w:rPr>
            </w:pPr>
            <w:r w:rsidRPr="000964A8">
              <w:rPr>
                <w:rFonts w:ascii="Arial" w:hAnsi="Arial" w:cs="Arial"/>
                <w:b/>
                <w:bCs/>
                <w:sz w:val="24"/>
              </w:rPr>
              <w:t xml:space="preserve"> Donor Identification:</w:t>
            </w:r>
          </w:p>
          <w:p w14:paraId="55AC3590" w14:textId="77777777" w:rsidR="007A00E5" w:rsidRPr="000964A8" w:rsidRDefault="007A00E5">
            <w:pPr>
              <w:tabs>
                <w:tab w:val="left" w:pos="-1440"/>
              </w:tabs>
              <w:ind w:left="2160" w:hanging="1440"/>
              <w:rPr>
                <w:rFonts w:ascii="Arial" w:hAnsi="Arial" w:cs="Arial"/>
                <w:sz w:val="24"/>
              </w:rPr>
            </w:pPr>
            <w:r w:rsidRPr="000964A8">
              <w:rPr>
                <w:rFonts w:ascii="Arial" w:hAnsi="Arial" w:cs="Arial"/>
                <w:sz w:val="24"/>
              </w:rPr>
              <w:t xml:space="preserve">Name:  </w:t>
            </w:r>
            <w:r w:rsidRPr="000964A8">
              <w:rPr>
                <w:rFonts w:ascii="Arial" w:hAnsi="Arial" w:cs="Arial"/>
                <w:sz w:val="24"/>
              </w:rPr>
              <w:tab/>
            </w:r>
            <w:r w:rsidRPr="000964A8">
              <w:rPr>
                <w:rFonts w:ascii="Arial" w:hAnsi="Arial" w:cs="Arial"/>
                <w:sz w:val="24"/>
                <w:u w:val="single"/>
              </w:rPr>
              <w:t xml:space="preserve">                                                                      </w:t>
            </w:r>
          </w:p>
          <w:p w14:paraId="4A8FBE70" w14:textId="77777777" w:rsidR="007A00E5" w:rsidRPr="000964A8" w:rsidRDefault="007A00E5">
            <w:pPr>
              <w:tabs>
                <w:tab w:val="left" w:pos="-1440"/>
              </w:tabs>
              <w:ind w:left="1440" w:hanging="720"/>
              <w:rPr>
                <w:rFonts w:ascii="Arial" w:hAnsi="Arial" w:cs="Arial"/>
                <w:sz w:val="24"/>
              </w:rPr>
            </w:pPr>
            <w:r w:rsidRPr="000964A8">
              <w:rPr>
                <w:rFonts w:ascii="Arial" w:hAnsi="Arial" w:cs="Arial"/>
                <w:sz w:val="24"/>
              </w:rPr>
              <w:t>Street:</w:t>
            </w:r>
            <w:r w:rsidRPr="000964A8">
              <w:rPr>
                <w:rFonts w:ascii="Arial" w:hAnsi="Arial" w:cs="Arial"/>
                <w:sz w:val="24"/>
              </w:rPr>
              <w:tab/>
            </w:r>
            <w:r w:rsidRPr="000964A8">
              <w:rPr>
                <w:rFonts w:ascii="Arial" w:hAnsi="Arial" w:cs="Arial"/>
                <w:sz w:val="24"/>
                <w:u w:val="single"/>
              </w:rPr>
              <w:t xml:space="preserve">                                                                      </w:t>
            </w:r>
          </w:p>
          <w:p w14:paraId="0789A276" w14:textId="77777777" w:rsidR="007A00E5" w:rsidRPr="000964A8" w:rsidRDefault="007A00E5">
            <w:pPr>
              <w:tabs>
                <w:tab w:val="left" w:pos="-1440"/>
              </w:tabs>
              <w:ind w:left="1440" w:hanging="720"/>
              <w:rPr>
                <w:rFonts w:ascii="Arial" w:hAnsi="Arial" w:cs="Arial"/>
                <w:sz w:val="24"/>
              </w:rPr>
            </w:pPr>
            <w:r w:rsidRPr="000964A8">
              <w:rPr>
                <w:rFonts w:ascii="Arial" w:hAnsi="Arial" w:cs="Arial"/>
                <w:sz w:val="24"/>
              </w:rPr>
              <w:t xml:space="preserve">City:  </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State:</w:t>
            </w:r>
            <w:r w:rsidRPr="000964A8">
              <w:rPr>
                <w:rFonts w:ascii="Arial" w:hAnsi="Arial" w:cs="Arial"/>
                <w:sz w:val="24"/>
                <w:u w:val="single"/>
              </w:rPr>
              <w:t xml:space="preserve">             </w:t>
            </w:r>
            <w:r w:rsidRPr="000964A8">
              <w:rPr>
                <w:rFonts w:ascii="Arial" w:hAnsi="Arial" w:cs="Arial"/>
                <w:sz w:val="24"/>
              </w:rPr>
              <w:t xml:space="preserve"> Zip:</w:t>
            </w:r>
            <w:r w:rsidRPr="000964A8">
              <w:rPr>
                <w:rFonts w:ascii="Arial" w:hAnsi="Arial" w:cs="Arial"/>
                <w:sz w:val="24"/>
                <w:u w:val="single"/>
              </w:rPr>
              <w:t xml:space="preserve">                 </w:t>
            </w:r>
          </w:p>
          <w:p w14:paraId="462A3F31" w14:textId="77777777" w:rsidR="007A00E5" w:rsidRPr="000964A8" w:rsidRDefault="007A00E5">
            <w:pPr>
              <w:tabs>
                <w:tab w:val="left" w:pos="-1440"/>
              </w:tabs>
              <w:ind w:left="2160" w:hanging="1440"/>
              <w:rPr>
                <w:rFonts w:ascii="Arial" w:hAnsi="Arial" w:cs="Arial"/>
                <w:sz w:val="24"/>
              </w:rPr>
            </w:pPr>
            <w:r w:rsidRPr="000964A8">
              <w:rPr>
                <w:rFonts w:ascii="Arial" w:hAnsi="Arial" w:cs="Arial"/>
                <w:sz w:val="24"/>
              </w:rPr>
              <w:t xml:space="preserve">Phone: </w:t>
            </w:r>
            <w:r w:rsidRPr="000964A8">
              <w:rPr>
                <w:rFonts w:ascii="Arial" w:hAnsi="Arial" w:cs="Arial"/>
                <w:sz w:val="24"/>
              </w:rPr>
              <w:tab/>
            </w:r>
            <w:r w:rsidRPr="000964A8">
              <w:rPr>
                <w:rFonts w:ascii="Arial" w:hAnsi="Arial" w:cs="Arial"/>
                <w:sz w:val="24"/>
                <w:u w:val="single"/>
              </w:rPr>
              <w:t xml:space="preserve">                     </w:t>
            </w:r>
          </w:p>
          <w:p w14:paraId="5DC708BA" w14:textId="77777777" w:rsidR="007A00E5" w:rsidRPr="000964A8" w:rsidRDefault="007A00E5">
            <w:pPr>
              <w:tabs>
                <w:tab w:val="left" w:pos="-1440"/>
              </w:tabs>
              <w:ind w:left="4320" w:hanging="3600"/>
              <w:rPr>
                <w:rFonts w:ascii="Arial" w:hAnsi="Arial" w:cs="Arial"/>
                <w:sz w:val="24"/>
              </w:rPr>
            </w:pPr>
            <w:r w:rsidRPr="000964A8">
              <w:rPr>
                <w:rFonts w:ascii="Arial" w:hAnsi="Arial" w:cs="Arial"/>
                <w:sz w:val="24"/>
              </w:rPr>
              <w:t>Authorized Representative:</w:t>
            </w:r>
            <w:r w:rsidRPr="000964A8">
              <w:rPr>
                <w:rFonts w:ascii="Arial" w:hAnsi="Arial" w:cs="Arial"/>
                <w:sz w:val="24"/>
              </w:rPr>
              <w:tab/>
            </w:r>
            <w:r w:rsidRPr="000964A8">
              <w:rPr>
                <w:rFonts w:ascii="Arial" w:hAnsi="Arial" w:cs="Arial"/>
                <w:sz w:val="24"/>
                <w:u w:val="single"/>
              </w:rPr>
              <w:t xml:space="preserve">                                                    </w:t>
            </w:r>
          </w:p>
        </w:tc>
      </w:tr>
      <w:tr w:rsidR="007A00E5" w:rsidRPr="00DF43E6" w14:paraId="15C6F2B6" w14:textId="77777777" w:rsidTr="00D7231C">
        <w:trPr>
          <w:jc w:val="center"/>
        </w:trPr>
        <w:tc>
          <w:tcPr>
            <w:tcW w:w="11340" w:type="dxa"/>
            <w:gridSpan w:val="2"/>
          </w:tcPr>
          <w:p w14:paraId="0E011107" w14:textId="77777777" w:rsidR="007A00E5" w:rsidRPr="000964A8" w:rsidRDefault="007A00E5">
            <w:pPr>
              <w:spacing w:line="163" w:lineRule="exact"/>
              <w:rPr>
                <w:rFonts w:ascii="Arial" w:hAnsi="Arial" w:cs="Arial"/>
                <w:sz w:val="24"/>
              </w:rPr>
            </w:pPr>
          </w:p>
          <w:p w14:paraId="59F6F290" w14:textId="77777777" w:rsidR="007A00E5" w:rsidRPr="000964A8" w:rsidRDefault="007A00E5">
            <w:pPr>
              <w:tabs>
                <w:tab w:val="left" w:pos="-1440"/>
              </w:tabs>
              <w:ind w:left="5760" w:hanging="5760"/>
              <w:rPr>
                <w:rFonts w:ascii="Arial" w:hAnsi="Arial" w:cs="Arial"/>
                <w:sz w:val="24"/>
              </w:rPr>
            </w:pPr>
            <w:r w:rsidRPr="000964A8">
              <w:rPr>
                <w:rFonts w:ascii="Arial" w:hAnsi="Arial" w:cs="Arial"/>
                <w:b/>
                <w:bCs/>
                <w:sz w:val="24"/>
              </w:rPr>
              <w:t xml:space="preserve"> Description of Space:</w:t>
            </w:r>
            <w:r w:rsidRPr="000964A8">
              <w:rPr>
                <w:rFonts w:ascii="Arial" w:hAnsi="Arial" w:cs="Arial"/>
                <w:sz w:val="24"/>
              </w:rPr>
              <w:t xml:space="preserve">  [ ] Office </w:t>
            </w:r>
            <w:r w:rsidRPr="000964A8">
              <w:rPr>
                <w:rFonts w:ascii="Arial" w:hAnsi="Arial" w:cs="Arial"/>
                <w:sz w:val="24"/>
              </w:rPr>
              <w:tab/>
              <w:t xml:space="preserve"> [ ] Site  </w:t>
            </w:r>
            <w:r w:rsidRPr="000964A8">
              <w:rPr>
                <w:rFonts w:ascii="Arial" w:hAnsi="Arial" w:cs="Arial"/>
                <w:sz w:val="24"/>
              </w:rPr>
              <w:tab/>
              <w:t>[ ] Other</w:t>
            </w:r>
          </w:p>
          <w:p w14:paraId="71C460EA" w14:textId="77777777" w:rsidR="007A00E5" w:rsidRPr="000964A8" w:rsidRDefault="007A00E5">
            <w:pPr>
              <w:rPr>
                <w:rFonts w:ascii="Arial" w:hAnsi="Arial" w:cs="Arial"/>
                <w:sz w:val="24"/>
              </w:rPr>
            </w:pPr>
          </w:p>
        </w:tc>
      </w:tr>
      <w:tr w:rsidR="007A00E5" w:rsidRPr="00DF43E6" w14:paraId="1D962668" w14:textId="77777777" w:rsidTr="00D7231C">
        <w:trPr>
          <w:trHeight w:val="1423"/>
          <w:jc w:val="center"/>
        </w:trPr>
        <w:tc>
          <w:tcPr>
            <w:tcW w:w="11340" w:type="dxa"/>
            <w:gridSpan w:val="2"/>
          </w:tcPr>
          <w:p w14:paraId="0C59F3C8" w14:textId="77777777" w:rsidR="007A00E5" w:rsidRPr="000964A8" w:rsidRDefault="007A00E5">
            <w:pPr>
              <w:spacing w:line="163" w:lineRule="exact"/>
              <w:rPr>
                <w:rFonts w:ascii="Arial" w:hAnsi="Arial" w:cs="Arial"/>
                <w:sz w:val="24"/>
              </w:rPr>
            </w:pPr>
          </w:p>
          <w:p w14:paraId="71E9F3F4" w14:textId="77777777" w:rsidR="007A00E5" w:rsidRPr="000964A8" w:rsidRDefault="007A00E5">
            <w:pPr>
              <w:rPr>
                <w:rFonts w:ascii="Arial" w:hAnsi="Arial" w:cs="Arial"/>
                <w:sz w:val="24"/>
              </w:rPr>
            </w:pPr>
            <w:r w:rsidRPr="000964A8">
              <w:rPr>
                <w:rFonts w:ascii="Arial" w:hAnsi="Arial" w:cs="Arial"/>
                <w:b/>
                <w:bCs/>
                <w:sz w:val="24"/>
              </w:rPr>
              <w:t xml:space="preserve"> Provider Owned Space:</w:t>
            </w:r>
          </w:p>
          <w:p w14:paraId="3740CF9A" w14:textId="77777777" w:rsidR="007A00E5" w:rsidRPr="000964A8" w:rsidRDefault="007A00E5">
            <w:pPr>
              <w:ind w:left="720"/>
              <w:rPr>
                <w:rFonts w:ascii="Arial" w:hAnsi="Arial" w:cs="Arial"/>
                <w:sz w:val="24"/>
              </w:rPr>
            </w:pPr>
            <w:r w:rsidRPr="000964A8">
              <w:rPr>
                <w:rFonts w:ascii="Arial" w:hAnsi="Arial" w:cs="Arial"/>
                <w:sz w:val="24"/>
              </w:rPr>
              <w:t>1.  Number of square feet used by project</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sq.ft.</w:t>
            </w:r>
          </w:p>
          <w:p w14:paraId="4C691971" w14:textId="77777777" w:rsidR="007A00E5" w:rsidRPr="000964A8" w:rsidRDefault="007A00E5">
            <w:pPr>
              <w:ind w:left="720"/>
              <w:rPr>
                <w:rFonts w:ascii="Arial" w:hAnsi="Arial" w:cs="Arial"/>
                <w:sz w:val="24"/>
              </w:rPr>
            </w:pPr>
            <w:r w:rsidRPr="000964A8">
              <w:rPr>
                <w:rFonts w:ascii="Arial" w:hAnsi="Arial" w:cs="Arial"/>
                <w:sz w:val="24"/>
              </w:rPr>
              <w:t>2.  Appraised rental value per square foot</w:t>
            </w:r>
            <w:r w:rsidRPr="000964A8">
              <w:rPr>
                <w:rFonts w:ascii="Arial" w:hAnsi="Arial" w:cs="Arial"/>
                <w:sz w:val="24"/>
              </w:rPr>
              <w:tab/>
              <w:t>$</w:t>
            </w:r>
            <w:r w:rsidRPr="000964A8">
              <w:rPr>
                <w:rFonts w:ascii="Arial" w:hAnsi="Arial" w:cs="Arial"/>
                <w:sz w:val="24"/>
                <w:u w:val="single"/>
              </w:rPr>
              <w:t xml:space="preserve">            </w:t>
            </w:r>
            <w:r w:rsidRPr="000964A8">
              <w:rPr>
                <w:rFonts w:ascii="Arial" w:hAnsi="Arial" w:cs="Arial"/>
                <w:sz w:val="24"/>
              </w:rPr>
              <w:t>/sq.ft.</w:t>
            </w:r>
          </w:p>
          <w:p w14:paraId="7701DD5D" w14:textId="77777777" w:rsidR="007A00E5" w:rsidRPr="000964A8" w:rsidRDefault="007A00E5">
            <w:pPr>
              <w:ind w:left="720"/>
              <w:rPr>
                <w:rFonts w:ascii="Arial" w:hAnsi="Arial" w:cs="Arial"/>
                <w:sz w:val="24"/>
              </w:rPr>
            </w:pPr>
            <w:r w:rsidRPr="000964A8">
              <w:rPr>
                <w:rFonts w:ascii="Arial" w:hAnsi="Arial" w:cs="Arial"/>
                <w:sz w:val="24"/>
              </w:rPr>
              <w:t>3.  Total value of space used by project (1x2)</w:t>
            </w:r>
            <w:r w:rsidRPr="000964A8">
              <w:rPr>
                <w:rFonts w:ascii="Arial" w:hAnsi="Arial" w:cs="Arial"/>
                <w:sz w:val="24"/>
              </w:rPr>
              <w:tab/>
              <w:t>$</w:t>
            </w:r>
            <w:r w:rsidRPr="000964A8">
              <w:rPr>
                <w:rFonts w:ascii="Arial" w:hAnsi="Arial" w:cs="Arial"/>
                <w:sz w:val="24"/>
                <w:u w:val="single"/>
              </w:rPr>
              <w:t xml:space="preserve">                     </w:t>
            </w:r>
          </w:p>
        </w:tc>
      </w:tr>
      <w:tr w:rsidR="007A00E5" w:rsidRPr="00DF43E6" w14:paraId="6189458D" w14:textId="77777777" w:rsidTr="00D7231C">
        <w:trPr>
          <w:jc w:val="center"/>
        </w:trPr>
        <w:tc>
          <w:tcPr>
            <w:tcW w:w="11340" w:type="dxa"/>
            <w:gridSpan w:val="2"/>
          </w:tcPr>
          <w:p w14:paraId="244C33BB" w14:textId="77777777" w:rsidR="007A00E5" w:rsidRPr="000964A8" w:rsidRDefault="007A00E5">
            <w:pPr>
              <w:spacing w:line="163" w:lineRule="exact"/>
              <w:rPr>
                <w:rFonts w:ascii="Arial" w:hAnsi="Arial" w:cs="Arial"/>
                <w:sz w:val="24"/>
              </w:rPr>
            </w:pPr>
          </w:p>
          <w:p w14:paraId="1A695F82" w14:textId="77777777" w:rsidR="007A00E5" w:rsidRPr="000964A8" w:rsidRDefault="007A00E5">
            <w:pPr>
              <w:rPr>
                <w:rFonts w:ascii="Arial" w:hAnsi="Arial" w:cs="Arial"/>
                <w:sz w:val="24"/>
              </w:rPr>
            </w:pPr>
            <w:r w:rsidRPr="000964A8">
              <w:rPr>
                <w:rFonts w:ascii="Arial" w:hAnsi="Arial" w:cs="Arial"/>
                <w:b/>
                <w:bCs/>
                <w:sz w:val="24"/>
              </w:rPr>
              <w:t xml:space="preserve"> Donor Owned Space:</w:t>
            </w:r>
          </w:p>
          <w:p w14:paraId="5781B825" w14:textId="77777777" w:rsidR="007A00E5" w:rsidRPr="000964A8" w:rsidRDefault="007A00E5">
            <w:pPr>
              <w:ind w:left="720"/>
              <w:rPr>
                <w:rFonts w:ascii="Arial" w:hAnsi="Arial" w:cs="Arial"/>
                <w:sz w:val="24"/>
              </w:rPr>
            </w:pPr>
            <w:r w:rsidRPr="000964A8">
              <w:rPr>
                <w:rFonts w:ascii="Arial" w:hAnsi="Arial" w:cs="Arial"/>
                <w:sz w:val="24"/>
              </w:rPr>
              <w:t>1.  Established monthly rental value</w:t>
            </w:r>
            <w:r w:rsidRPr="000964A8">
              <w:rPr>
                <w:rFonts w:ascii="Arial" w:hAnsi="Arial" w:cs="Arial"/>
                <w:sz w:val="24"/>
              </w:rPr>
              <w:tab/>
              <w:t>$</w:t>
            </w:r>
            <w:r w:rsidRPr="000964A8">
              <w:rPr>
                <w:rFonts w:ascii="Arial" w:hAnsi="Arial" w:cs="Arial"/>
                <w:sz w:val="24"/>
                <w:u w:val="single"/>
              </w:rPr>
              <w:t xml:space="preserve">                   </w:t>
            </w:r>
          </w:p>
          <w:p w14:paraId="26824CF1" w14:textId="77777777" w:rsidR="007A00E5" w:rsidRPr="000964A8" w:rsidRDefault="007A00E5">
            <w:pPr>
              <w:ind w:left="720"/>
              <w:rPr>
                <w:rFonts w:ascii="Arial" w:hAnsi="Arial" w:cs="Arial"/>
                <w:sz w:val="24"/>
              </w:rPr>
            </w:pPr>
            <w:r w:rsidRPr="000964A8">
              <w:rPr>
                <w:rFonts w:ascii="Arial" w:hAnsi="Arial" w:cs="Arial"/>
                <w:sz w:val="24"/>
              </w:rPr>
              <w:t>2.  Number of months rent to be paid by donor</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mos</w:t>
            </w:r>
          </w:p>
          <w:p w14:paraId="6FCE89CC" w14:textId="77777777" w:rsidR="007A00E5" w:rsidRPr="000964A8" w:rsidRDefault="007A00E5">
            <w:pPr>
              <w:ind w:left="720"/>
              <w:rPr>
                <w:rFonts w:ascii="Arial" w:hAnsi="Arial" w:cs="Arial"/>
                <w:sz w:val="24"/>
              </w:rPr>
            </w:pPr>
            <w:r w:rsidRPr="000964A8">
              <w:rPr>
                <w:rFonts w:ascii="Arial" w:hAnsi="Arial" w:cs="Arial"/>
                <w:sz w:val="24"/>
              </w:rPr>
              <w:t>3.  Value of donated space (1x2)</w:t>
            </w:r>
            <w:r w:rsidRPr="000964A8">
              <w:rPr>
                <w:rFonts w:ascii="Arial" w:hAnsi="Arial" w:cs="Arial"/>
                <w:sz w:val="24"/>
              </w:rPr>
              <w:tab/>
              <w:t>$</w:t>
            </w:r>
            <w:r w:rsidRPr="000964A8">
              <w:rPr>
                <w:rFonts w:ascii="Arial" w:hAnsi="Arial" w:cs="Arial"/>
                <w:sz w:val="24"/>
                <w:u w:val="single"/>
              </w:rPr>
              <w:t xml:space="preserve">                   </w:t>
            </w:r>
          </w:p>
        </w:tc>
      </w:tr>
      <w:tr w:rsidR="007A00E5" w:rsidRPr="00DF43E6" w14:paraId="349927DA" w14:textId="77777777" w:rsidTr="00D7231C">
        <w:trPr>
          <w:jc w:val="center"/>
        </w:trPr>
        <w:tc>
          <w:tcPr>
            <w:tcW w:w="11340" w:type="dxa"/>
            <w:gridSpan w:val="2"/>
          </w:tcPr>
          <w:p w14:paraId="6A3E2888" w14:textId="77777777" w:rsidR="007A00E5" w:rsidRPr="000964A8" w:rsidRDefault="007A00E5">
            <w:pPr>
              <w:spacing w:line="163" w:lineRule="exact"/>
              <w:rPr>
                <w:rFonts w:ascii="Arial" w:hAnsi="Arial" w:cs="Arial"/>
                <w:sz w:val="24"/>
              </w:rPr>
            </w:pPr>
          </w:p>
          <w:p w14:paraId="6DA5E257" w14:textId="77777777" w:rsidR="007A00E5" w:rsidRPr="000964A8" w:rsidRDefault="007A00E5">
            <w:pPr>
              <w:rPr>
                <w:rFonts w:ascii="Arial" w:hAnsi="Arial" w:cs="Arial"/>
                <w:sz w:val="24"/>
              </w:rPr>
            </w:pPr>
            <w:r w:rsidRPr="000964A8">
              <w:rPr>
                <w:rFonts w:ascii="Arial" w:hAnsi="Arial" w:cs="Arial"/>
                <w:b/>
                <w:bCs/>
                <w:sz w:val="24"/>
              </w:rPr>
              <w:t xml:space="preserve"> Special Conditions:</w:t>
            </w:r>
          </w:p>
          <w:p w14:paraId="0FE903E4" w14:textId="77777777" w:rsidR="007A00E5" w:rsidRPr="000964A8" w:rsidRDefault="007A00E5">
            <w:pPr>
              <w:rPr>
                <w:rFonts w:ascii="Arial" w:hAnsi="Arial" w:cs="Arial"/>
                <w:sz w:val="24"/>
              </w:rPr>
            </w:pPr>
          </w:p>
          <w:p w14:paraId="79470509" w14:textId="77777777" w:rsidR="007A00E5" w:rsidRPr="000964A8" w:rsidRDefault="007A00E5">
            <w:pPr>
              <w:rPr>
                <w:rFonts w:ascii="Arial" w:hAnsi="Arial" w:cs="Arial"/>
                <w:sz w:val="24"/>
              </w:rPr>
            </w:pPr>
          </w:p>
        </w:tc>
      </w:tr>
      <w:tr w:rsidR="007A00E5" w:rsidRPr="00DF43E6" w14:paraId="655EAD7C" w14:textId="77777777" w:rsidTr="00D7231C">
        <w:trPr>
          <w:jc w:val="center"/>
        </w:trPr>
        <w:tc>
          <w:tcPr>
            <w:tcW w:w="11340" w:type="dxa"/>
            <w:gridSpan w:val="2"/>
          </w:tcPr>
          <w:p w14:paraId="729A9A27" w14:textId="77777777" w:rsidR="007A00E5" w:rsidRPr="000964A8" w:rsidRDefault="007A00E5">
            <w:pPr>
              <w:spacing w:line="163" w:lineRule="exact"/>
              <w:rPr>
                <w:rFonts w:ascii="Arial" w:hAnsi="Arial" w:cs="Arial"/>
                <w:sz w:val="24"/>
              </w:rPr>
            </w:pPr>
          </w:p>
          <w:p w14:paraId="3018C0B5" w14:textId="77777777" w:rsidR="007A00E5" w:rsidRPr="000964A8" w:rsidRDefault="007A00E5">
            <w:pPr>
              <w:rPr>
                <w:rFonts w:ascii="Arial" w:hAnsi="Arial" w:cs="Arial"/>
                <w:sz w:val="24"/>
              </w:rPr>
            </w:pPr>
            <w:r w:rsidRPr="000964A8">
              <w:rPr>
                <w:rFonts w:ascii="Arial" w:hAnsi="Arial" w:cs="Arial"/>
                <w:b/>
                <w:bCs/>
                <w:sz w:val="24"/>
              </w:rPr>
              <w:t xml:space="preserve"> Donor Certification:</w:t>
            </w:r>
          </w:p>
          <w:p w14:paraId="40A5A104" w14:textId="77777777" w:rsidR="007A00E5" w:rsidRPr="000964A8" w:rsidRDefault="007A00E5">
            <w:pPr>
              <w:rPr>
                <w:rFonts w:ascii="Arial" w:hAnsi="Arial" w:cs="Arial"/>
                <w:sz w:val="24"/>
              </w:rPr>
            </w:pPr>
          </w:p>
          <w:p w14:paraId="2D1EF850" w14:textId="77777777" w:rsidR="007A00E5" w:rsidRPr="000964A8" w:rsidRDefault="007A00E5">
            <w:pPr>
              <w:ind w:left="720"/>
              <w:rPr>
                <w:rFonts w:ascii="Arial" w:hAnsi="Arial" w:cs="Arial"/>
                <w:sz w:val="24"/>
              </w:rPr>
            </w:pPr>
            <w:r w:rsidRPr="000964A8">
              <w:rPr>
                <w:rFonts w:ascii="Arial" w:hAnsi="Arial" w:cs="Arial"/>
                <w:sz w:val="24"/>
              </w:rPr>
              <w:t>I hereby certify intent to donate use of the space set forth above for the program specified above during the program's upcoming funding period.  This space is not being used as match for any other State or Federal program or contract.</w:t>
            </w:r>
          </w:p>
          <w:tbl>
            <w:tblPr>
              <w:tblStyle w:val="TableGrid"/>
              <w:tblW w:w="0" w:type="auto"/>
              <w:tblLayout w:type="fixed"/>
              <w:tblLook w:val="04A0" w:firstRow="1" w:lastRow="0" w:firstColumn="1" w:lastColumn="0" w:noHBand="0" w:noVBand="1"/>
            </w:tblPr>
            <w:tblGrid>
              <w:gridCol w:w="4785"/>
              <w:gridCol w:w="360"/>
              <w:gridCol w:w="1980"/>
              <w:gridCol w:w="540"/>
            </w:tblGrid>
            <w:tr w:rsidR="00D7231C" w:rsidRPr="00DF43E6" w14:paraId="2DEE0F44" w14:textId="77777777" w:rsidTr="00D15F78">
              <w:tc>
                <w:tcPr>
                  <w:tcW w:w="4785" w:type="dxa"/>
                  <w:tcBorders>
                    <w:top w:val="nil"/>
                    <w:left w:val="nil"/>
                    <w:bottom w:val="single" w:sz="4" w:space="0" w:color="auto"/>
                    <w:right w:val="nil"/>
                  </w:tcBorders>
                </w:tcPr>
                <w:p w14:paraId="765C533E" w14:textId="77777777" w:rsidR="00D7231C" w:rsidRPr="000964A8" w:rsidRDefault="00D7231C" w:rsidP="00D7231C">
                  <w:pPr>
                    <w:rPr>
                      <w:rFonts w:ascii="Arial" w:hAnsi="Arial" w:cs="Arial"/>
                      <w:sz w:val="24"/>
                    </w:rPr>
                  </w:pPr>
                </w:p>
              </w:tc>
              <w:tc>
                <w:tcPr>
                  <w:tcW w:w="360" w:type="dxa"/>
                  <w:tcBorders>
                    <w:top w:val="nil"/>
                    <w:left w:val="nil"/>
                    <w:bottom w:val="nil"/>
                    <w:right w:val="nil"/>
                  </w:tcBorders>
                </w:tcPr>
                <w:p w14:paraId="4EF25A7F" w14:textId="77777777" w:rsidR="00D7231C" w:rsidRPr="000964A8" w:rsidRDefault="00D7231C" w:rsidP="00D7231C">
                  <w:pPr>
                    <w:rPr>
                      <w:rFonts w:ascii="Arial" w:hAnsi="Arial" w:cs="Arial"/>
                      <w:sz w:val="24"/>
                    </w:rPr>
                  </w:pPr>
                </w:p>
              </w:tc>
              <w:tc>
                <w:tcPr>
                  <w:tcW w:w="1980" w:type="dxa"/>
                  <w:tcBorders>
                    <w:top w:val="nil"/>
                    <w:left w:val="nil"/>
                    <w:bottom w:val="single" w:sz="4" w:space="0" w:color="auto"/>
                    <w:right w:val="nil"/>
                  </w:tcBorders>
                </w:tcPr>
                <w:p w14:paraId="4286A669" w14:textId="77777777" w:rsidR="00D7231C" w:rsidRPr="000964A8" w:rsidRDefault="00D7231C" w:rsidP="00D7231C">
                  <w:pPr>
                    <w:rPr>
                      <w:rFonts w:ascii="Arial" w:hAnsi="Arial" w:cs="Arial"/>
                      <w:sz w:val="24"/>
                    </w:rPr>
                  </w:pPr>
                </w:p>
              </w:tc>
              <w:tc>
                <w:tcPr>
                  <w:tcW w:w="540" w:type="dxa"/>
                  <w:tcBorders>
                    <w:top w:val="nil"/>
                    <w:left w:val="nil"/>
                    <w:bottom w:val="nil"/>
                    <w:right w:val="nil"/>
                  </w:tcBorders>
                </w:tcPr>
                <w:p w14:paraId="42AACFAE" w14:textId="77777777" w:rsidR="00D7231C" w:rsidRPr="000964A8" w:rsidRDefault="00D7231C" w:rsidP="00D7231C">
                  <w:pPr>
                    <w:rPr>
                      <w:rFonts w:ascii="Arial" w:hAnsi="Arial" w:cs="Arial"/>
                      <w:sz w:val="24"/>
                    </w:rPr>
                  </w:pPr>
                </w:p>
              </w:tc>
            </w:tr>
            <w:tr w:rsidR="00D7231C" w:rsidRPr="00DF43E6" w14:paraId="7EB4A1FE" w14:textId="77777777" w:rsidTr="00D15F78">
              <w:tc>
                <w:tcPr>
                  <w:tcW w:w="4785" w:type="dxa"/>
                  <w:tcBorders>
                    <w:left w:val="nil"/>
                    <w:bottom w:val="nil"/>
                    <w:right w:val="nil"/>
                  </w:tcBorders>
                </w:tcPr>
                <w:p w14:paraId="20CC815E" w14:textId="77777777" w:rsidR="00D7231C" w:rsidRPr="000964A8" w:rsidRDefault="00D7231C" w:rsidP="00D7231C">
                  <w:pPr>
                    <w:rPr>
                      <w:rFonts w:ascii="Arial" w:hAnsi="Arial" w:cs="Arial"/>
                      <w:sz w:val="24"/>
                    </w:rPr>
                  </w:pPr>
                  <w:r w:rsidRPr="000964A8">
                    <w:rPr>
                      <w:rFonts w:ascii="Arial" w:hAnsi="Arial" w:cs="Arial"/>
                      <w:sz w:val="24"/>
                    </w:rPr>
                    <w:t>Signature of Donor Representative</w:t>
                  </w:r>
                </w:p>
              </w:tc>
              <w:tc>
                <w:tcPr>
                  <w:tcW w:w="360" w:type="dxa"/>
                  <w:tcBorders>
                    <w:top w:val="nil"/>
                    <w:left w:val="nil"/>
                    <w:bottom w:val="nil"/>
                    <w:right w:val="nil"/>
                  </w:tcBorders>
                </w:tcPr>
                <w:p w14:paraId="608BA892" w14:textId="77777777" w:rsidR="00D7231C" w:rsidRPr="000964A8" w:rsidRDefault="00D7231C" w:rsidP="00D7231C">
                  <w:pPr>
                    <w:rPr>
                      <w:rFonts w:ascii="Arial" w:hAnsi="Arial" w:cs="Arial"/>
                      <w:sz w:val="24"/>
                    </w:rPr>
                  </w:pPr>
                </w:p>
              </w:tc>
              <w:tc>
                <w:tcPr>
                  <w:tcW w:w="1980" w:type="dxa"/>
                  <w:tcBorders>
                    <w:top w:val="single" w:sz="4" w:space="0" w:color="auto"/>
                    <w:left w:val="nil"/>
                    <w:bottom w:val="nil"/>
                    <w:right w:val="nil"/>
                  </w:tcBorders>
                </w:tcPr>
                <w:p w14:paraId="68CED66F" w14:textId="77777777" w:rsidR="00D7231C" w:rsidRPr="000964A8" w:rsidRDefault="00D7231C" w:rsidP="00D7231C">
                  <w:pPr>
                    <w:rPr>
                      <w:rFonts w:ascii="Arial" w:hAnsi="Arial" w:cs="Arial"/>
                      <w:sz w:val="24"/>
                    </w:rPr>
                  </w:pPr>
                  <w:r w:rsidRPr="000964A8">
                    <w:rPr>
                      <w:rFonts w:ascii="Arial" w:hAnsi="Arial" w:cs="Arial"/>
                      <w:sz w:val="24"/>
                    </w:rPr>
                    <w:t>Date</w:t>
                  </w:r>
                </w:p>
              </w:tc>
              <w:tc>
                <w:tcPr>
                  <w:tcW w:w="540" w:type="dxa"/>
                  <w:tcBorders>
                    <w:top w:val="nil"/>
                    <w:left w:val="nil"/>
                    <w:bottom w:val="nil"/>
                    <w:right w:val="nil"/>
                  </w:tcBorders>
                </w:tcPr>
                <w:p w14:paraId="620541A8" w14:textId="77777777" w:rsidR="00D7231C" w:rsidRPr="000964A8" w:rsidRDefault="00D7231C" w:rsidP="00D7231C">
                  <w:pPr>
                    <w:rPr>
                      <w:rFonts w:ascii="Arial" w:hAnsi="Arial" w:cs="Arial"/>
                      <w:sz w:val="24"/>
                    </w:rPr>
                  </w:pPr>
                </w:p>
              </w:tc>
            </w:tr>
          </w:tbl>
          <w:p w14:paraId="1828D115" w14:textId="77777777" w:rsidR="007A00E5" w:rsidRPr="000964A8" w:rsidRDefault="007A00E5">
            <w:pPr>
              <w:rPr>
                <w:rFonts w:ascii="Arial" w:hAnsi="Arial" w:cs="Arial"/>
                <w:sz w:val="24"/>
              </w:rPr>
            </w:pPr>
          </w:p>
          <w:p w14:paraId="56390AC3" w14:textId="08BF7848" w:rsidR="007A00E5" w:rsidRPr="000964A8" w:rsidRDefault="007A00E5">
            <w:pPr>
              <w:spacing w:after="58"/>
              <w:ind w:left="720"/>
              <w:rPr>
                <w:rFonts w:ascii="Arial" w:hAnsi="Arial" w:cs="Arial"/>
                <w:sz w:val="24"/>
              </w:rPr>
            </w:pPr>
          </w:p>
        </w:tc>
      </w:tr>
    </w:tbl>
    <w:p w14:paraId="7A36B06D" w14:textId="72B796EA" w:rsidR="00C6743C" w:rsidRDefault="00C6743C">
      <w:pPr>
        <w:tabs>
          <w:tab w:val="center" w:pos="5076"/>
        </w:tabs>
        <w:rPr>
          <w:rFonts w:ascii="Arial" w:hAnsi="Arial" w:cs="Arial"/>
          <w:b/>
          <w:bCs/>
          <w:sz w:val="24"/>
        </w:rPr>
      </w:pPr>
    </w:p>
    <w:p w14:paraId="58BDA547" w14:textId="77777777" w:rsidR="0053352B" w:rsidRDefault="0053352B">
      <w:pPr>
        <w:tabs>
          <w:tab w:val="center" w:pos="5076"/>
        </w:tabs>
        <w:rPr>
          <w:rFonts w:ascii="Arial" w:hAnsi="Arial" w:cs="Arial"/>
          <w:b/>
          <w:bCs/>
          <w:sz w:val="24"/>
        </w:rPr>
      </w:pPr>
    </w:p>
    <w:p w14:paraId="3A8B67AB" w14:textId="77777777" w:rsidR="0053352B" w:rsidRDefault="0053352B">
      <w:pPr>
        <w:tabs>
          <w:tab w:val="center" w:pos="5076"/>
        </w:tabs>
        <w:rPr>
          <w:rFonts w:ascii="Arial" w:hAnsi="Arial" w:cs="Arial"/>
          <w:b/>
          <w:bCs/>
          <w:sz w:val="24"/>
        </w:rPr>
      </w:pPr>
    </w:p>
    <w:p w14:paraId="6B556F61" w14:textId="77777777" w:rsidR="0053352B" w:rsidRPr="000964A8" w:rsidRDefault="0053352B">
      <w:pPr>
        <w:tabs>
          <w:tab w:val="center" w:pos="5076"/>
        </w:tabs>
        <w:rPr>
          <w:rFonts w:ascii="Arial" w:hAnsi="Arial" w:cs="Arial"/>
          <w:b/>
          <w:bCs/>
          <w:sz w:val="24"/>
        </w:rPr>
      </w:pPr>
    </w:p>
    <w:p w14:paraId="082582C7" w14:textId="77777777" w:rsidR="00D7231C" w:rsidRPr="000964A8" w:rsidRDefault="00D7231C">
      <w:pPr>
        <w:tabs>
          <w:tab w:val="center" w:pos="5076"/>
        </w:tabs>
        <w:rPr>
          <w:rFonts w:ascii="Arial" w:hAnsi="Arial" w:cs="Arial"/>
          <w:b/>
          <w:bCs/>
          <w:sz w:val="24"/>
        </w:rPr>
      </w:pPr>
    </w:p>
    <w:p w14:paraId="1F1B4C2C" w14:textId="1B21468F" w:rsidR="007A00E5" w:rsidRPr="000964A8" w:rsidRDefault="0014693F">
      <w:pPr>
        <w:tabs>
          <w:tab w:val="center" w:pos="5076"/>
        </w:tabs>
        <w:rPr>
          <w:rFonts w:ascii="Arial" w:hAnsi="Arial" w:cs="Arial"/>
          <w:sz w:val="24"/>
        </w:rPr>
      </w:pPr>
      <w:r>
        <w:rPr>
          <w:rFonts w:ascii="Arial" w:hAnsi="Arial" w:cs="Arial"/>
          <w:b/>
          <w:bCs/>
          <w:sz w:val="24"/>
        </w:rPr>
        <w:lastRenderedPageBreak/>
        <w:t>III</w:t>
      </w:r>
      <w:r w:rsidR="007A00E5" w:rsidRPr="000964A8">
        <w:rPr>
          <w:rFonts w:ascii="Arial" w:hAnsi="Arial" w:cs="Arial"/>
          <w:b/>
          <w:bCs/>
          <w:sz w:val="24"/>
        </w:rPr>
        <w:t>.B.</w:t>
      </w:r>
      <w:r>
        <w:rPr>
          <w:rFonts w:ascii="Arial" w:hAnsi="Arial" w:cs="Arial"/>
          <w:b/>
          <w:bCs/>
          <w:sz w:val="24"/>
        </w:rPr>
        <w:t>3</w:t>
      </w:r>
      <w:r w:rsidR="007A00E5" w:rsidRPr="000964A8">
        <w:rPr>
          <w:rFonts w:ascii="Arial" w:hAnsi="Arial" w:cs="Arial"/>
          <w:b/>
          <w:bCs/>
          <w:sz w:val="24"/>
        </w:rPr>
        <w:t>.  MATCH COMMITMENT OF SUPPLIES</w:t>
      </w:r>
    </w:p>
    <w:p w14:paraId="7C8B61FC" w14:textId="2216B1D6" w:rsidR="007A00E5" w:rsidRPr="000964A8" w:rsidRDefault="007A00E5">
      <w:pPr>
        <w:ind w:left="5760"/>
        <w:rPr>
          <w:rFonts w:ascii="Arial" w:hAnsi="Arial" w:cs="Arial"/>
          <w:sz w:val="24"/>
        </w:rPr>
      </w:pPr>
      <w:r w:rsidRPr="000964A8">
        <w:rPr>
          <w:rFonts w:ascii="Arial" w:hAnsi="Arial" w:cs="Arial"/>
          <w:sz w:val="24"/>
          <w:u w:val="single"/>
        </w:rPr>
        <w:t xml:space="preserve"> </w:t>
      </w:r>
    </w:p>
    <w:tbl>
      <w:tblPr>
        <w:tblW w:w="1125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25"/>
        <w:gridCol w:w="5625"/>
      </w:tblGrid>
      <w:tr w:rsidR="00D7231C" w:rsidRPr="00DF43E6" w14:paraId="2C5D9CBC" w14:textId="77777777" w:rsidTr="00D15F78">
        <w:trPr>
          <w:trHeight w:val="485"/>
          <w:jc w:val="center"/>
        </w:trPr>
        <w:tc>
          <w:tcPr>
            <w:tcW w:w="5625" w:type="dxa"/>
          </w:tcPr>
          <w:p w14:paraId="6B79D383" w14:textId="77777777" w:rsidR="00D7231C" w:rsidRPr="000964A8" w:rsidRDefault="00D7231C" w:rsidP="00D7231C">
            <w:pPr>
              <w:spacing w:line="201" w:lineRule="exact"/>
              <w:rPr>
                <w:rFonts w:ascii="Arial" w:hAnsi="Arial" w:cs="Arial"/>
                <w:sz w:val="24"/>
              </w:rPr>
            </w:pPr>
          </w:p>
          <w:p w14:paraId="3BB435FC" w14:textId="77777777" w:rsidR="00D7231C" w:rsidRPr="000964A8" w:rsidRDefault="00D7231C" w:rsidP="00D7231C">
            <w:pPr>
              <w:spacing w:line="201" w:lineRule="exact"/>
              <w:rPr>
                <w:rFonts w:ascii="Arial" w:hAnsi="Arial" w:cs="Arial"/>
                <w:sz w:val="24"/>
              </w:rPr>
            </w:pPr>
            <w:r w:rsidRPr="000964A8">
              <w:rPr>
                <w:rFonts w:ascii="Arial" w:hAnsi="Arial" w:cs="Arial"/>
                <w:sz w:val="24"/>
              </w:rPr>
              <w:t>SFY:  [   ]</w:t>
            </w:r>
          </w:p>
          <w:p w14:paraId="3456E24C" w14:textId="0B87E5E2" w:rsidR="00D7231C" w:rsidRPr="000964A8" w:rsidRDefault="00D7231C" w:rsidP="00D7231C">
            <w:pPr>
              <w:spacing w:line="201" w:lineRule="exact"/>
              <w:rPr>
                <w:rFonts w:ascii="Arial" w:hAnsi="Arial" w:cs="Arial"/>
                <w:sz w:val="24"/>
              </w:rPr>
            </w:pPr>
            <w:r w:rsidRPr="000964A8">
              <w:rPr>
                <w:rFonts w:ascii="Arial" w:hAnsi="Arial" w:cs="Arial"/>
                <w:sz w:val="24"/>
              </w:rPr>
              <w:t>FFY:  [   ]</w:t>
            </w:r>
          </w:p>
        </w:tc>
        <w:tc>
          <w:tcPr>
            <w:tcW w:w="5625" w:type="dxa"/>
          </w:tcPr>
          <w:p w14:paraId="778AC0B3" w14:textId="77777777" w:rsidR="00D7231C" w:rsidRPr="000964A8" w:rsidRDefault="00D7231C" w:rsidP="00D7231C">
            <w:pPr>
              <w:spacing w:line="201" w:lineRule="exact"/>
              <w:rPr>
                <w:rFonts w:ascii="Arial" w:hAnsi="Arial" w:cs="Arial"/>
                <w:sz w:val="24"/>
              </w:rPr>
            </w:pPr>
          </w:p>
          <w:p w14:paraId="210F9CAC" w14:textId="77777777" w:rsidR="00D7231C" w:rsidRPr="000964A8" w:rsidRDefault="00D7231C" w:rsidP="00D7231C">
            <w:pPr>
              <w:spacing w:line="201" w:lineRule="exact"/>
              <w:rPr>
                <w:rFonts w:ascii="Arial" w:hAnsi="Arial" w:cs="Arial"/>
                <w:sz w:val="24"/>
              </w:rPr>
            </w:pPr>
            <w:r w:rsidRPr="000964A8">
              <w:rPr>
                <w:rFonts w:ascii="Arial" w:hAnsi="Arial" w:cs="Arial"/>
                <w:sz w:val="24"/>
              </w:rPr>
              <w:t>[ ]  Original, dated</w:t>
            </w:r>
          </w:p>
          <w:p w14:paraId="6EFA3FE2" w14:textId="77777777" w:rsidR="00D7231C" w:rsidRPr="000964A8" w:rsidRDefault="00D7231C" w:rsidP="00D7231C">
            <w:pPr>
              <w:spacing w:line="201" w:lineRule="exact"/>
              <w:rPr>
                <w:rFonts w:ascii="Arial" w:hAnsi="Arial" w:cs="Arial"/>
                <w:sz w:val="24"/>
              </w:rPr>
            </w:pPr>
            <w:r w:rsidRPr="000964A8">
              <w:rPr>
                <w:rFonts w:ascii="Arial" w:hAnsi="Arial" w:cs="Arial"/>
                <w:sz w:val="24"/>
              </w:rPr>
              <w:t>Revision, dated</w:t>
            </w:r>
          </w:p>
          <w:p w14:paraId="33179FE3" w14:textId="1171B34C" w:rsidR="00D7231C" w:rsidRPr="000964A8" w:rsidRDefault="00D7231C" w:rsidP="00D7231C">
            <w:pPr>
              <w:spacing w:line="201" w:lineRule="exact"/>
              <w:rPr>
                <w:rFonts w:ascii="Arial" w:hAnsi="Arial" w:cs="Arial"/>
                <w:sz w:val="24"/>
              </w:rPr>
            </w:pPr>
            <w:r w:rsidRPr="000964A8">
              <w:rPr>
                <w:rFonts w:ascii="Arial" w:hAnsi="Arial" w:cs="Arial"/>
                <w:sz w:val="24"/>
              </w:rPr>
              <w:t>Contract Amendment #:</w:t>
            </w:r>
          </w:p>
        </w:tc>
      </w:tr>
      <w:tr w:rsidR="007A00E5" w:rsidRPr="00DF43E6" w14:paraId="6236968A" w14:textId="77777777" w:rsidTr="001F4FD7">
        <w:trPr>
          <w:jc w:val="center"/>
        </w:trPr>
        <w:tc>
          <w:tcPr>
            <w:tcW w:w="11250" w:type="dxa"/>
            <w:gridSpan w:val="2"/>
          </w:tcPr>
          <w:p w14:paraId="0A3B082C" w14:textId="77777777" w:rsidR="007A00E5" w:rsidRPr="000964A8" w:rsidRDefault="007A00E5">
            <w:pPr>
              <w:spacing w:line="201" w:lineRule="exact"/>
              <w:rPr>
                <w:rFonts w:ascii="Arial" w:hAnsi="Arial" w:cs="Arial"/>
                <w:sz w:val="24"/>
              </w:rPr>
            </w:pPr>
          </w:p>
          <w:p w14:paraId="15B52AC5" w14:textId="77777777" w:rsidR="007A00E5" w:rsidRPr="000964A8" w:rsidRDefault="007A00E5">
            <w:pPr>
              <w:tabs>
                <w:tab w:val="left" w:pos="-1440"/>
              </w:tabs>
              <w:ind w:left="6390" w:hanging="6390"/>
              <w:rPr>
                <w:rFonts w:ascii="Arial" w:hAnsi="Arial" w:cs="Arial"/>
                <w:sz w:val="24"/>
              </w:rPr>
            </w:pPr>
            <w:r w:rsidRPr="000964A8">
              <w:rPr>
                <w:rFonts w:ascii="Arial" w:hAnsi="Arial" w:cs="Arial"/>
                <w:b/>
                <w:bCs/>
                <w:sz w:val="24"/>
              </w:rPr>
              <w:t xml:space="preserve"> Agency Name:</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b/>
                <w:bCs/>
                <w:sz w:val="24"/>
              </w:rPr>
              <w:t>Program:</w:t>
            </w:r>
          </w:p>
        </w:tc>
      </w:tr>
      <w:tr w:rsidR="007A00E5" w:rsidRPr="00DF43E6" w14:paraId="39B8958E" w14:textId="77777777" w:rsidTr="001F4FD7">
        <w:trPr>
          <w:jc w:val="center"/>
        </w:trPr>
        <w:tc>
          <w:tcPr>
            <w:tcW w:w="11250" w:type="dxa"/>
            <w:gridSpan w:val="2"/>
          </w:tcPr>
          <w:p w14:paraId="633A1734" w14:textId="77777777" w:rsidR="007A00E5" w:rsidRPr="000964A8" w:rsidRDefault="007A00E5">
            <w:pPr>
              <w:spacing w:line="163" w:lineRule="exact"/>
              <w:rPr>
                <w:rFonts w:ascii="Arial" w:hAnsi="Arial" w:cs="Arial"/>
                <w:sz w:val="24"/>
              </w:rPr>
            </w:pPr>
          </w:p>
          <w:p w14:paraId="46991562" w14:textId="77777777" w:rsidR="007A00E5" w:rsidRPr="000964A8" w:rsidRDefault="007A00E5">
            <w:pPr>
              <w:rPr>
                <w:rFonts w:ascii="Arial" w:hAnsi="Arial" w:cs="Arial"/>
                <w:sz w:val="24"/>
              </w:rPr>
            </w:pPr>
            <w:r w:rsidRPr="000964A8">
              <w:rPr>
                <w:rFonts w:ascii="Arial" w:hAnsi="Arial" w:cs="Arial"/>
                <w:b/>
                <w:bCs/>
                <w:sz w:val="24"/>
              </w:rPr>
              <w:t xml:space="preserve"> Donor Identification:</w:t>
            </w:r>
          </w:p>
          <w:p w14:paraId="79D6353A" w14:textId="77777777" w:rsidR="007A00E5" w:rsidRPr="000964A8" w:rsidRDefault="007A00E5">
            <w:pPr>
              <w:tabs>
                <w:tab w:val="left" w:pos="-1440"/>
              </w:tabs>
              <w:ind w:left="2070" w:hanging="630"/>
              <w:rPr>
                <w:rFonts w:ascii="Arial" w:hAnsi="Arial" w:cs="Arial"/>
                <w:sz w:val="24"/>
              </w:rPr>
            </w:pPr>
            <w:r w:rsidRPr="000964A8">
              <w:rPr>
                <w:rFonts w:ascii="Arial" w:hAnsi="Arial" w:cs="Arial"/>
                <w:sz w:val="24"/>
              </w:rPr>
              <w:t xml:space="preserve">Name:  </w:t>
            </w:r>
            <w:r w:rsidRPr="000964A8">
              <w:rPr>
                <w:rFonts w:ascii="Arial" w:hAnsi="Arial" w:cs="Arial"/>
                <w:sz w:val="24"/>
              </w:rPr>
              <w:tab/>
            </w:r>
            <w:r w:rsidRPr="000964A8">
              <w:rPr>
                <w:rFonts w:ascii="Arial" w:hAnsi="Arial" w:cs="Arial"/>
                <w:sz w:val="24"/>
                <w:u w:val="single"/>
              </w:rPr>
              <w:t xml:space="preserve">                                                                      </w:t>
            </w:r>
          </w:p>
          <w:p w14:paraId="29C4F01A" w14:textId="77777777" w:rsidR="007A00E5" w:rsidRPr="000964A8" w:rsidRDefault="007A00E5">
            <w:pPr>
              <w:tabs>
                <w:tab w:val="left" w:pos="-1440"/>
              </w:tabs>
              <w:ind w:left="1350" w:firstLine="90"/>
              <w:rPr>
                <w:rFonts w:ascii="Arial" w:hAnsi="Arial" w:cs="Arial"/>
                <w:sz w:val="24"/>
              </w:rPr>
            </w:pPr>
            <w:r w:rsidRPr="000964A8">
              <w:rPr>
                <w:rFonts w:ascii="Arial" w:hAnsi="Arial" w:cs="Arial"/>
                <w:sz w:val="24"/>
              </w:rPr>
              <w:t>Street:</w:t>
            </w:r>
            <w:r w:rsidRPr="000964A8">
              <w:rPr>
                <w:rFonts w:ascii="Arial" w:hAnsi="Arial" w:cs="Arial"/>
                <w:sz w:val="24"/>
              </w:rPr>
              <w:tab/>
            </w:r>
            <w:r w:rsidRPr="000964A8">
              <w:rPr>
                <w:rFonts w:ascii="Arial" w:hAnsi="Arial" w:cs="Arial"/>
                <w:sz w:val="24"/>
                <w:u w:val="single"/>
              </w:rPr>
              <w:t xml:space="preserve">                                                                      </w:t>
            </w:r>
          </w:p>
          <w:p w14:paraId="033BDD02" w14:textId="77777777" w:rsidR="007A00E5" w:rsidRPr="000964A8" w:rsidRDefault="007A00E5">
            <w:pPr>
              <w:tabs>
                <w:tab w:val="left" w:pos="-1440"/>
              </w:tabs>
              <w:ind w:left="1350" w:firstLine="90"/>
              <w:rPr>
                <w:rFonts w:ascii="Arial" w:hAnsi="Arial" w:cs="Arial"/>
                <w:sz w:val="24"/>
              </w:rPr>
            </w:pPr>
            <w:r w:rsidRPr="000964A8">
              <w:rPr>
                <w:rFonts w:ascii="Arial" w:hAnsi="Arial" w:cs="Arial"/>
                <w:sz w:val="24"/>
              </w:rPr>
              <w:t xml:space="preserve">City:  </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State:</w:t>
            </w:r>
            <w:r w:rsidRPr="000964A8">
              <w:rPr>
                <w:rFonts w:ascii="Arial" w:hAnsi="Arial" w:cs="Arial"/>
                <w:sz w:val="24"/>
                <w:u w:val="single"/>
              </w:rPr>
              <w:t xml:space="preserve">             </w:t>
            </w:r>
            <w:r w:rsidRPr="000964A8">
              <w:rPr>
                <w:rFonts w:ascii="Arial" w:hAnsi="Arial" w:cs="Arial"/>
                <w:sz w:val="24"/>
              </w:rPr>
              <w:t xml:space="preserve"> Zip:</w:t>
            </w:r>
            <w:r w:rsidRPr="000964A8">
              <w:rPr>
                <w:rFonts w:ascii="Arial" w:hAnsi="Arial" w:cs="Arial"/>
                <w:sz w:val="24"/>
                <w:u w:val="single"/>
              </w:rPr>
              <w:t xml:space="preserve">                 </w:t>
            </w:r>
          </w:p>
          <w:p w14:paraId="2A9A34C0" w14:textId="77777777" w:rsidR="007A00E5" w:rsidRPr="000964A8" w:rsidRDefault="007A00E5">
            <w:pPr>
              <w:tabs>
                <w:tab w:val="left" w:pos="-1440"/>
              </w:tabs>
              <w:ind w:left="2070" w:hanging="630"/>
              <w:rPr>
                <w:rFonts w:ascii="Arial" w:hAnsi="Arial" w:cs="Arial"/>
                <w:sz w:val="24"/>
              </w:rPr>
            </w:pPr>
            <w:r w:rsidRPr="000964A8">
              <w:rPr>
                <w:rFonts w:ascii="Arial" w:hAnsi="Arial" w:cs="Arial"/>
                <w:sz w:val="24"/>
              </w:rPr>
              <w:t xml:space="preserve">Phone: </w:t>
            </w:r>
            <w:r w:rsidRPr="000964A8">
              <w:rPr>
                <w:rFonts w:ascii="Arial" w:hAnsi="Arial" w:cs="Arial"/>
                <w:sz w:val="24"/>
              </w:rPr>
              <w:tab/>
            </w:r>
            <w:r w:rsidRPr="000964A8">
              <w:rPr>
                <w:rFonts w:ascii="Arial" w:hAnsi="Arial" w:cs="Arial"/>
                <w:sz w:val="24"/>
                <w:u w:val="single"/>
              </w:rPr>
              <w:t xml:space="preserve">                       </w:t>
            </w:r>
          </w:p>
          <w:p w14:paraId="78E664DE" w14:textId="77777777" w:rsidR="007A00E5" w:rsidRPr="000964A8" w:rsidRDefault="007A00E5">
            <w:pPr>
              <w:tabs>
                <w:tab w:val="left" w:pos="-1440"/>
              </w:tabs>
              <w:ind w:left="4230" w:hanging="2790"/>
              <w:rPr>
                <w:rFonts w:ascii="Arial" w:hAnsi="Arial" w:cs="Arial"/>
                <w:sz w:val="24"/>
              </w:rPr>
            </w:pPr>
            <w:r w:rsidRPr="000964A8">
              <w:rPr>
                <w:rFonts w:ascii="Arial" w:hAnsi="Arial" w:cs="Arial"/>
                <w:sz w:val="24"/>
              </w:rPr>
              <w:t>Authorized Representative:</w:t>
            </w:r>
            <w:r w:rsidRPr="000964A8">
              <w:rPr>
                <w:rFonts w:ascii="Arial" w:hAnsi="Arial" w:cs="Arial"/>
                <w:sz w:val="24"/>
              </w:rPr>
              <w:tab/>
            </w:r>
            <w:r w:rsidRPr="000964A8">
              <w:rPr>
                <w:rFonts w:ascii="Arial" w:hAnsi="Arial" w:cs="Arial"/>
                <w:sz w:val="24"/>
                <w:u w:val="single"/>
              </w:rPr>
              <w:t xml:space="preserve">                                                                              </w:t>
            </w:r>
          </w:p>
        </w:tc>
      </w:tr>
      <w:tr w:rsidR="007A00E5" w:rsidRPr="00DF43E6" w14:paraId="5D75DA62" w14:textId="77777777" w:rsidTr="001F4FD7">
        <w:trPr>
          <w:jc w:val="center"/>
        </w:trPr>
        <w:tc>
          <w:tcPr>
            <w:tcW w:w="11250" w:type="dxa"/>
            <w:gridSpan w:val="2"/>
          </w:tcPr>
          <w:p w14:paraId="794E3AA1" w14:textId="77777777" w:rsidR="007A00E5" w:rsidRPr="000964A8" w:rsidRDefault="007A00E5">
            <w:pPr>
              <w:rPr>
                <w:rFonts w:ascii="Arial" w:hAnsi="Arial" w:cs="Arial"/>
                <w:b/>
                <w:bCs/>
                <w:sz w:val="24"/>
              </w:rPr>
            </w:pPr>
            <w:r w:rsidRPr="000964A8">
              <w:rPr>
                <w:rFonts w:ascii="Arial" w:hAnsi="Arial" w:cs="Arial"/>
                <w:b/>
                <w:bCs/>
                <w:sz w:val="24"/>
              </w:rPr>
              <w:t>Description of Supplies:</w:t>
            </w:r>
          </w:p>
          <w:p w14:paraId="492C2EB8" w14:textId="77777777" w:rsidR="007A00E5" w:rsidRPr="000964A8" w:rsidRDefault="007A00E5">
            <w:pPr>
              <w:tabs>
                <w:tab w:val="left" w:pos="-1440"/>
              </w:tabs>
              <w:ind w:left="9990" w:hanging="9990"/>
              <w:rPr>
                <w:rFonts w:ascii="Arial" w:hAnsi="Arial" w:cs="Arial"/>
                <w:sz w:val="24"/>
              </w:rPr>
            </w:pPr>
            <w:r w:rsidRPr="000964A8">
              <w:rPr>
                <w:rFonts w:ascii="Arial" w:hAnsi="Arial" w:cs="Arial"/>
                <w:sz w:val="24"/>
              </w:rPr>
              <w:t xml:space="preserve">The below described supplies are committed for use by the project for the period of: </w:t>
            </w:r>
            <w:r w:rsidRPr="000964A8">
              <w:rPr>
                <w:rFonts w:ascii="Arial" w:hAnsi="Arial" w:cs="Arial"/>
                <w:sz w:val="24"/>
                <w:u w:val="single"/>
              </w:rPr>
              <w:t xml:space="preserve">                         </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t xml:space="preserve"> </w:t>
            </w:r>
          </w:p>
          <w:p w14:paraId="3F0928FA" w14:textId="77777777" w:rsidR="007A00E5" w:rsidRPr="000964A8" w:rsidRDefault="007A00E5">
            <w:pPr>
              <w:rPr>
                <w:rFonts w:ascii="Arial" w:hAnsi="Arial" w:cs="Arial"/>
                <w:sz w:val="24"/>
              </w:rPr>
            </w:pPr>
          </w:p>
        </w:tc>
      </w:tr>
      <w:tr w:rsidR="007A00E5" w:rsidRPr="00DF43E6" w14:paraId="1E104410" w14:textId="77777777" w:rsidTr="001F4FD7">
        <w:trPr>
          <w:jc w:val="center"/>
        </w:trPr>
        <w:tc>
          <w:tcPr>
            <w:tcW w:w="11250" w:type="dxa"/>
            <w:gridSpan w:val="2"/>
          </w:tcPr>
          <w:p w14:paraId="0D47BA18" w14:textId="77777777" w:rsidR="007A00E5" w:rsidRPr="000964A8" w:rsidRDefault="007A00E5">
            <w:pPr>
              <w:spacing w:line="163" w:lineRule="exact"/>
              <w:rPr>
                <w:rFonts w:ascii="Arial" w:hAnsi="Arial" w:cs="Arial"/>
                <w:sz w:val="24"/>
              </w:rPr>
            </w:pPr>
          </w:p>
          <w:p w14:paraId="13BAF20E" w14:textId="77777777" w:rsidR="007A00E5" w:rsidRPr="000964A8" w:rsidRDefault="007A00E5">
            <w:pPr>
              <w:rPr>
                <w:rFonts w:ascii="Arial" w:hAnsi="Arial" w:cs="Arial"/>
                <w:sz w:val="24"/>
                <w:u w:val="single"/>
              </w:rPr>
            </w:pPr>
            <w:r w:rsidRPr="000964A8">
              <w:rPr>
                <w:rFonts w:ascii="Arial" w:hAnsi="Arial" w:cs="Arial"/>
                <w:b/>
                <w:bCs/>
                <w:sz w:val="24"/>
              </w:rPr>
              <w:t xml:space="preserve">Computation of Value: </w:t>
            </w:r>
            <w:r w:rsidRPr="000964A8">
              <w:rPr>
                <w:rFonts w:ascii="Arial" w:hAnsi="Arial" w:cs="Arial"/>
                <w:sz w:val="24"/>
                <w:u w:val="single"/>
              </w:rPr>
              <w:t xml:space="preserve">                                                                                                                     </w:t>
            </w:r>
          </w:p>
          <w:p w14:paraId="05E4B392" w14:textId="77777777" w:rsidR="007A00E5" w:rsidRPr="000964A8" w:rsidRDefault="007A00E5">
            <w:pPr>
              <w:rPr>
                <w:rFonts w:ascii="Arial" w:hAnsi="Arial" w:cs="Arial"/>
                <w:sz w:val="24"/>
                <w:u w:val="single"/>
              </w:rPr>
            </w:pPr>
          </w:p>
          <w:p w14:paraId="31C98929" w14:textId="0920938E" w:rsidR="007A00E5" w:rsidRPr="000964A8" w:rsidRDefault="00C94AF6">
            <w:pPr>
              <w:spacing w:line="19" w:lineRule="exact"/>
              <w:rPr>
                <w:rFonts w:ascii="Arial" w:hAnsi="Arial" w:cs="Arial"/>
                <w:sz w:val="24"/>
                <w:u w:val="single"/>
              </w:rPr>
            </w:pPr>
            <w:r w:rsidRPr="000964A8">
              <w:rPr>
                <w:rFonts w:ascii="Arial" w:hAnsi="Arial" w:cs="Arial"/>
                <w:noProof/>
              </w:rPr>
              <mc:AlternateContent>
                <mc:Choice Requires="wps">
                  <w:drawing>
                    <wp:anchor distT="0" distB="0" distL="114300" distR="114300" simplePos="0" relativeHeight="251657216" behindDoc="1" locked="1" layoutInCell="0" allowOverlap="1" wp14:anchorId="44B77696" wp14:editId="13BE5DC9">
                      <wp:simplePos x="0" y="0"/>
                      <wp:positionH relativeFrom="page">
                        <wp:posOffset>701040</wp:posOffset>
                      </wp:positionH>
                      <wp:positionV relativeFrom="paragraph">
                        <wp:posOffset>0</wp:posOffset>
                      </wp:positionV>
                      <wp:extent cx="691896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EC76AB">
                    <v:rect id="Rectangle 3" style="position:absolute;margin-left:55.2pt;margin-top:0;width:544.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159C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">
                      <w10:wrap anchorx="page"/>
                      <w10:anchorlock/>
                    </v:rect>
                  </w:pict>
                </mc:Fallback>
              </mc:AlternateContent>
            </w:r>
          </w:p>
          <w:p w14:paraId="1B9FA850" w14:textId="77777777" w:rsidR="007A00E5" w:rsidRPr="000964A8" w:rsidRDefault="007A00E5">
            <w:pPr>
              <w:rPr>
                <w:rFonts w:ascii="Arial" w:hAnsi="Arial" w:cs="Arial"/>
                <w:sz w:val="24"/>
                <w:u w:val="single"/>
              </w:rPr>
            </w:pPr>
          </w:p>
          <w:p w14:paraId="5708C44D" w14:textId="63F98B0B" w:rsidR="007A00E5" w:rsidRPr="000964A8" w:rsidRDefault="00C94AF6">
            <w:pPr>
              <w:spacing w:line="19" w:lineRule="exact"/>
              <w:rPr>
                <w:rFonts w:ascii="Arial" w:hAnsi="Arial" w:cs="Arial"/>
                <w:sz w:val="24"/>
                <w:u w:val="single"/>
              </w:rPr>
            </w:pPr>
            <w:r w:rsidRPr="000964A8">
              <w:rPr>
                <w:rFonts w:ascii="Arial" w:hAnsi="Arial" w:cs="Arial"/>
                <w:noProof/>
              </w:rPr>
              <mc:AlternateContent>
                <mc:Choice Requires="wps">
                  <w:drawing>
                    <wp:anchor distT="0" distB="0" distL="114300" distR="114300" simplePos="0" relativeHeight="251658240" behindDoc="1" locked="1" layoutInCell="0" allowOverlap="1" wp14:anchorId="4D4D4271" wp14:editId="502985A9">
                      <wp:simplePos x="0" y="0"/>
                      <wp:positionH relativeFrom="page">
                        <wp:posOffset>701040</wp:posOffset>
                      </wp:positionH>
                      <wp:positionV relativeFrom="paragraph">
                        <wp:posOffset>0</wp:posOffset>
                      </wp:positionV>
                      <wp:extent cx="691896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5494E9">
                    <v:rect id="Rectangle 4" style="position:absolute;margin-left:55.2pt;margin-top:0;width:544.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15F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">
                      <w10:wrap anchorx="page"/>
                      <w10:anchorlock/>
                    </v:rect>
                  </w:pict>
                </mc:Fallback>
              </mc:AlternateContent>
            </w:r>
          </w:p>
          <w:p w14:paraId="4CC936AE" w14:textId="77777777" w:rsidR="00AC174D" w:rsidRPr="000964A8" w:rsidRDefault="00AC174D">
            <w:pPr>
              <w:tabs>
                <w:tab w:val="left" w:pos="-1440"/>
              </w:tabs>
              <w:ind w:left="4950" w:hanging="4950"/>
              <w:rPr>
                <w:rFonts w:ascii="Arial" w:hAnsi="Arial" w:cs="Arial"/>
                <w:b/>
                <w:bCs/>
                <w:sz w:val="24"/>
              </w:rPr>
            </w:pPr>
          </w:p>
          <w:p w14:paraId="065FA381" w14:textId="548D5380" w:rsidR="007A00E5" w:rsidRPr="000964A8" w:rsidRDefault="007A00E5">
            <w:pPr>
              <w:tabs>
                <w:tab w:val="left" w:pos="-1440"/>
              </w:tabs>
              <w:ind w:left="4950" w:hanging="4950"/>
              <w:rPr>
                <w:rFonts w:ascii="Arial" w:hAnsi="Arial" w:cs="Arial"/>
                <w:sz w:val="24"/>
              </w:rPr>
            </w:pPr>
            <w:r w:rsidRPr="000964A8">
              <w:rPr>
                <w:rFonts w:ascii="Arial" w:hAnsi="Arial" w:cs="Arial"/>
                <w:b/>
                <w:bCs/>
                <w:sz w:val="24"/>
              </w:rPr>
              <w:t xml:space="preserve">Value to be claimed by project:  </w:t>
            </w:r>
            <w:r w:rsidRPr="000964A8">
              <w:rPr>
                <w:rFonts w:ascii="Arial" w:hAnsi="Arial" w:cs="Arial"/>
                <w:b/>
                <w:bCs/>
                <w:sz w:val="24"/>
              </w:rPr>
              <w:tab/>
            </w:r>
            <w:r w:rsidRPr="000964A8">
              <w:rPr>
                <w:rFonts w:ascii="Arial" w:hAnsi="Arial" w:cs="Arial"/>
                <w:b/>
                <w:bCs/>
                <w:sz w:val="24"/>
              </w:rPr>
              <w:tab/>
            </w:r>
            <w:r w:rsidRPr="000964A8">
              <w:rPr>
                <w:rFonts w:ascii="Arial" w:hAnsi="Arial" w:cs="Arial"/>
                <w:b/>
                <w:bCs/>
                <w:sz w:val="24"/>
              </w:rPr>
              <w:tab/>
            </w:r>
            <w:r w:rsidRPr="000964A8">
              <w:rPr>
                <w:rFonts w:ascii="Arial" w:hAnsi="Arial" w:cs="Arial"/>
                <w:sz w:val="24"/>
              </w:rPr>
              <w:t>$</w:t>
            </w:r>
            <w:r w:rsidRPr="000964A8">
              <w:rPr>
                <w:rFonts w:ascii="Arial" w:hAnsi="Arial" w:cs="Arial"/>
                <w:sz w:val="24"/>
                <w:u w:val="single"/>
              </w:rPr>
              <w:t xml:space="preserve">                            </w:t>
            </w:r>
          </w:p>
        </w:tc>
      </w:tr>
      <w:tr w:rsidR="007A00E5" w:rsidRPr="00DF43E6" w14:paraId="552E3179" w14:textId="77777777" w:rsidTr="001F4FD7">
        <w:trPr>
          <w:jc w:val="center"/>
        </w:trPr>
        <w:tc>
          <w:tcPr>
            <w:tcW w:w="11250" w:type="dxa"/>
            <w:gridSpan w:val="2"/>
          </w:tcPr>
          <w:p w14:paraId="710FD621" w14:textId="77777777" w:rsidR="007A00E5" w:rsidRPr="000964A8" w:rsidRDefault="007A00E5">
            <w:pPr>
              <w:spacing w:line="163" w:lineRule="exact"/>
              <w:rPr>
                <w:rFonts w:ascii="Arial" w:hAnsi="Arial" w:cs="Arial"/>
                <w:sz w:val="24"/>
              </w:rPr>
            </w:pPr>
          </w:p>
          <w:p w14:paraId="0796924C" w14:textId="77777777" w:rsidR="007A00E5" w:rsidRPr="000964A8" w:rsidRDefault="007A00E5">
            <w:pPr>
              <w:rPr>
                <w:rFonts w:ascii="Arial" w:hAnsi="Arial" w:cs="Arial"/>
                <w:sz w:val="24"/>
              </w:rPr>
            </w:pPr>
            <w:r w:rsidRPr="000964A8">
              <w:rPr>
                <w:rFonts w:ascii="Arial" w:hAnsi="Arial" w:cs="Arial"/>
                <w:b/>
                <w:bCs/>
                <w:sz w:val="24"/>
              </w:rPr>
              <w:t xml:space="preserve"> Special Conditions:</w:t>
            </w:r>
          </w:p>
          <w:p w14:paraId="36772D13" w14:textId="77777777" w:rsidR="007A00E5" w:rsidRPr="000964A8" w:rsidRDefault="007A00E5">
            <w:pPr>
              <w:rPr>
                <w:rFonts w:ascii="Arial" w:hAnsi="Arial" w:cs="Arial"/>
                <w:sz w:val="24"/>
              </w:rPr>
            </w:pPr>
          </w:p>
          <w:p w14:paraId="150905FA" w14:textId="77777777" w:rsidR="007A00E5" w:rsidRPr="000964A8" w:rsidRDefault="007A00E5">
            <w:pPr>
              <w:rPr>
                <w:rFonts w:ascii="Arial" w:hAnsi="Arial" w:cs="Arial"/>
                <w:sz w:val="24"/>
              </w:rPr>
            </w:pPr>
          </w:p>
          <w:p w14:paraId="1636F3A8" w14:textId="77777777" w:rsidR="007A00E5" w:rsidRPr="000964A8" w:rsidRDefault="007A00E5">
            <w:pPr>
              <w:rPr>
                <w:rFonts w:ascii="Arial" w:hAnsi="Arial" w:cs="Arial"/>
                <w:sz w:val="24"/>
              </w:rPr>
            </w:pPr>
          </w:p>
        </w:tc>
      </w:tr>
      <w:tr w:rsidR="007A00E5" w:rsidRPr="00DF43E6" w14:paraId="51EA57F3" w14:textId="77777777" w:rsidTr="001F4FD7">
        <w:trPr>
          <w:jc w:val="center"/>
        </w:trPr>
        <w:tc>
          <w:tcPr>
            <w:tcW w:w="11250" w:type="dxa"/>
            <w:gridSpan w:val="2"/>
          </w:tcPr>
          <w:p w14:paraId="682CC6B2" w14:textId="77777777" w:rsidR="007A00E5" w:rsidRPr="000964A8" w:rsidRDefault="007A00E5">
            <w:pPr>
              <w:spacing w:line="163" w:lineRule="exact"/>
              <w:rPr>
                <w:rFonts w:ascii="Arial" w:hAnsi="Arial" w:cs="Arial"/>
                <w:sz w:val="24"/>
              </w:rPr>
            </w:pPr>
          </w:p>
          <w:p w14:paraId="18CF8F68" w14:textId="77777777" w:rsidR="007A00E5" w:rsidRPr="000964A8" w:rsidRDefault="007A00E5">
            <w:pPr>
              <w:rPr>
                <w:rFonts w:ascii="Arial" w:hAnsi="Arial" w:cs="Arial"/>
                <w:sz w:val="24"/>
              </w:rPr>
            </w:pPr>
            <w:r w:rsidRPr="000964A8">
              <w:rPr>
                <w:rFonts w:ascii="Arial" w:hAnsi="Arial" w:cs="Arial"/>
                <w:b/>
                <w:bCs/>
                <w:sz w:val="24"/>
              </w:rPr>
              <w:t xml:space="preserve"> Donor Certification:</w:t>
            </w:r>
          </w:p>
          <w:p w14:paraId="6DBD3C1B" w14:textId="77777777" w:rsidR="007A00E5" w:rsidRPr="000964A8" w:rsidRDefault="007A00E5">
            <w:pPr>
              <w:rPr>
                <w:rFonts w:ascii="Arial" w:hAnsi="Arial" w:cs="Arial"/>
                <w:sz w:val="24"/>
              </w:rPr>
            </w:pPr>
          </w:p>
          <w:p w14:paraId="0FB7C1E9" w14:textId="77777777" w:rsidR="007A00E5" w:rsidRPr="000964A8" w:rsidRDefault="007A00E5">
            <w:pPr>
              <w:ind w:left="720"/>
              <w:rPr>
                <w:rFonts w:ascii="Arial" w:hAnsi="Arial" w:cs="Arial"/>
                <w:sz w:val="24"/>
              </w:rPr>
            </w:pPr>
            <w:r w:rsidRPr="000964A8">
              <w:rPr>
                <w:rFonts w:ascii="Arial" w:hAnsi="Arial" w:cs="Arial"/>
                <w:sz w:val="24"/>
              </w:rPr>
              <w:t>I hereby certify intent to donate these supplies for the program specified above during the program=s upcoming funding period.   These supplies are not being used as match for any other State or Federally assisted program or contract.</w:t>
            </w:r>
          </w:p>
          <w:tbl>
            <w:tblPr>
              <w:tblStyle w:val="TableGrid"/>
              <w:tblW w:w="0" w:type="auto"/>
              <w:tblLayout w:type="fixed"/>
              <w:tblLook w:val="04A0" w:firstRow="1" w:lastRow="0" w:firstColumn="1" w:lastColumn="0" w:noHBand="0" w:noVBand="1"/>
            </w:tblPr>
            <w:tblGrid>
              <w:gridCol w:w="4785"/>
              <w:gridCol w:w="360"/>
              <w:gridCol w:w="1980"/>
              <w:gridCol w:w="540"/>
            </w:tblGrid>
            <w:tr w:rsidR="00D7231C" w:rsidRPr="00DF43E6" w14:paraId="1459C077" w14:textId="77777777" w:rsidTr="00D15F78">
              <w:tc>
                <w:tcPr>
                  <w:tcW w:w="4785" w:type="dxa"/>
                  <w:tcBorders>
                    <w:top w:val="nil"/>
                    <w:left w:val="nil"/>
                    <w:bottom w:val="single" w:sz="4" w:space="0" w:color="auto"/>
                    <w:right w:val="nil"/>
                  </w:tcBorders>
                </w:tcPr>
                <w:p w14:paraId="4F916A9B" w14:textId="77777777" w:rsidR="00D7231C" w:rsidRPr="000964A8" w:rsidRDefault="00D7231C" w:rsidP="00D7231C">
                  <w:pPr>
                    <w:rPr>
                      <w:rFonts w:ascii="Arial" w:hAnsi="Arial" w:cs="Arial"/>
                      <w:sz w:val="24"/>
                    </w:rPr>
                  </w:pPr>
                </w:p>
              </w:tc>
              <w:tc>
                <w:tcPr>
                  <w:tcW w:w="360" w:type="dxa"/>
                  <w:tcBorders>
                    <w:top w:val="nil"/>
                    <w:left w:val="nil"/>
                    <w:bottom w:val="nil"/>
                    <w:right w:val="nil"/>
                  </w:tcBorders>
                </w:tcPr>
                <w:p w14:paraId="18B3A43D" w14:textId="77777777" w:rsidR="00D7231C" w:rsidRPr="000964A8" w:rsidRDefault="00D7231C" w:rsidP="00D7231C">
                  <w:pPr>
                    <w:rPr>
                      <w:rFonts w:ascii="Arial" w:hAnsi="Arial" w:cs="Arial"/>
                      <w:sz w:val="24"/>
                    </w:rPr>
                  </w:pPr>
                </w:p>
              </w:tc>
              <w:tc>
                <w:tcPr>
                  <w:tcW w:w="1980" w:type="dxa"/>
                  <w:tcBorders>
                    <w:top w:val="nil"/>
                    <w:left w:val="nil"/>
                    <w:bottom w:val="single" w:sz="4" w:space="0" w:color="auto"/>
                    <w:right w:val="nil"/>
                  </w:tcBorders>
                </w:tcPr>
                <w:p w14:paraId="3EB0692A" w14:textId="77777777" w:rsidR="00D7231C" w:rsidRPr="000964A8" w:rsidRDefault="00D7231C" w:rsidP="00D7231C">
                  <w:pPr>
                    <w:rPr>
                      <w:rFonts w:ascii="Arial" w:hAnsi="Arial" w:cs="Arial"/>
                      <w:sz w:val="24"/>
                    </w:rPr>
                  </w:pPr>
                </w:p>
              </w:tc>
              <w:tc>
                <w:tcPr>
                  <w:tcW w:w="540" w:type="dxa"/>
                  <w:tcBorders>
                    <w:top w:val="nil"/>
                    <w:left w:val="nil"/>
                    <w:bottom w:val="nil"/>
                    <w:right w:val="nil"/>
                  </w:tcBorders>
                </w:tcPr>
                <w:p w14:paraId="10BF4228" w14:textId="77777777" w:rsidR="00D7231C" w:rsidRPr="000964A8" w:rsidRDefault="00D7231C" w:rsidP="00D7231C">
                  <w:pPr>
                    <w:rPr>
                      <w:rFonts w:ascii="Arial" w:hAnsi="Arial" w:cs="Arial"/>
                      <w:sz w:val="24"/>
                    </w:rPr>
                  </w:pPr>
                </w:p>
              </w:tc>
            </w:tr>
            <w:tr w:rsidR="00D7231C" w:rsidRPr="00DF43E6" w14:paraId="2F1DE430" w14:textId="77777777" w:rsidTr="00D15F78">
              <w:tc>
                <w:tcPr>
                  <w:tcW w:w="4785" w:type="dxa"/>
                  <w:tcBorders>
                    <w:left w:val="nil"/>
                    <w:bottom w:val="nil"/>
                    <w:right w:val="nil"/>
                  </w:tcBorders>
                </w:tcPr>
                <w:p w14:paraId="52395717" w14:textId="77777777" w:rsidR="00D7231C" w:rsidRPr="000964A8" w:rsidRDefault="00D7231C" w:rsidP="00D7231C">
                  <w:pPr>
                    <w:rPr>
                      <w:rFonts w:ascii="Arial" w:hAnsi="Arial" w:cs="Arial"/>
                      <w:sz w:val="24"/>
                    </w:rPr>
                  </w:pPr>
                  <w:r w:rsidRPr="000964A8">
                    <w:rPr>
                      <w:rFonts w:ascii="Arial" w:hAnsi="Arial" w:cs="Arial"/>
                      <w:sz w:val="24"/>
                    </w:rPr>
                    <w:t>Signature of Donor Representative</w:t>
                  </w:r>
                </w:p>
              </w:tc>
              <w:tc>
                <w:tcPr>
                  <w:tcW w:w="360" w:type="dxa"/>
                  <w:tcBorders>
                    <w:top w:val="nil"/>
                    <w:left w:val="nil"/>
                    <w:bottom w:val="nil"/>
                    <w:right w:val="nil"/>
                  </w:tcBorders>
                </w:tcPr>
                <w:p w14:paraId="7CCF0097" w14:textId="77777777" w:rsidR="00D7231C" w:rsidRPr="000964A8" w:rsidRDefault="00D7231C" w:rsidP="00D7231C">
                  <w:pPr>
                    <w:rPr>
                      <w:rFonts w:ascii="Arial" w:hAnsi="Arial" w:cs="Arial"/>
                      <w:sz w:val="24"/>
                    </w:rPr>
                  </w:pPr>
                </w:p>
              </w:tc>
              <w:tc>
                <w:tcPr>
                  <w:tcW w:w="1980" w:type="dxa"/>
                  <w:tcBorders>
                    <w:top w:val="single" w:sz="4" w:space="0" w:color="auto"/>
                    <w:left w:val="nil"/>
                    <w:bottom w:val="nil"/>
                    <w:right w:val="nil"/>
                  </w:tcBorders>
                </w:tcPr>
                <w:p w14:paraId="2C56AEFF" w14:textId="77777777" w:rsidR="00D7231C" w:rsidRPr="000964A8" w:rsidRDefault="00D7231C" w:rsidP="00D7231C">
                  <w:pPr>
                    <w:rPr>
                      <w:rFonts w:ascii="Arial" w:hAnsi="Arial" w:cs="Arial"/>
                      <w:sz w:val="24"/>
                    </w:rPr>
                  </w:pPr>
                  <w:r w:rsidRPr="000964A8">
                    <w:rPr>
                      <w:rFonts w:ascii="Arial" w:hAnsi="Arial" w:cs="Arial"/>
                      <w:sz w:val="24"/>
                    </w:rPr>
                    <w:t>Date</w:t>
                  </w:r>
                </w:p>
              </w:tc>
              <w:tc>
                <w:tcPr>
                  <w:tcW w:w="540" w:type="dxa"/>
                  <w:tcBorders>
                    <w:top w:val="nil"/>
                    <w:left w:val="nil"/>
                    <w:bottom w:val="nil"/>
                    <w:right w:val="nil"/>
                  </w:tcBorders>
                </w:tcPr>
                <w:p w14:paraId="14843625" w14:textId="77777777" w:rsidR="00D7231C" w:rsidRPr="000964A8" w:rsidRDefault="00D7231C" w:rsidP="00D7231C">
                  <w:pPr>
                    <w:rPr>
                      <w:rFonts w:ascii="Arial" w:hAnsi="Arial" w:cs="Arial"/>
                      <w:sz w:val="24"/>
                    </w:rPr>
                  </w:pPr>
                </w:p>
              </w:tc>
            </w:tr>
          </w:tbl>
          <w:p w14:paraId="5CEF22F9" w14:textId="77777777" w:rsidR="007A00E5" w:rsidRPr="000964A8" w:rsidRDefault="007A00E5">
            <w:pPr>
              <w:rPr>
                <w:rFonts w:ascii="Arial" w:hAnsi="Arial" w:cs="Arial"/>
                <w:sz w:val="24"/>
              </w:rPr>
            </w:pPr>
          </w:p>
          <w:p w14:paraId="5D1D8E56" w14:textId="77777777" w:rsidR="007A00E5" w:rsidRPr="000964A8" w:rsidRDefault="007A00E5">
            <w:pPr>
              <w:spacing w:after="58"/>
              <w:rPr>
                <w:rFonts w:ascii="Arial" w:hAnsi="Arial" w:cs="Arial"/>
                <w:sz w:val="24"/>
              </w:rPr>
            </w:pPr>
          </w:p>
        </w:tc>
      </w:tr>
    </w:tbl>
    <w:p w14:paraId="15F1C053" w14:textId="766BDD55" w:rsidR="008A4CBC" w:rsidRPr="000964A8" w:rsidRDefault="008A4CBC">
      <w:pPr>
        <w:tabs>
          <w:tab w:val="center" w:pos="4896"/>
        </w:tabs>
        <w:rPr>
          <w:rFonts w:ascii="Arial" w:hAnsi="Arial" w:cs="Arial"/>
          <w:b/>
          <w:bCs/>
          <w:sz w:val="24"/>
        </w:rPr>
      </w:pPr>
    </w:p>
    <w:p w14:paraId="2316F407" w14:textId="429C649E" w:rsidR="008A4CBC" w:rsidRDefault="008A4CBC">
      <w:pPr>
        <w:tabs>
          <w:tab w:val="center" w:pos="4896"/>
        </w:tabs>
        <w:rPr>
          <w:rFonts w:ascii="Arial" w:hAnsi="Arial" w:cs="Arial"/>
          <w:b/>
          <w:bCs/>
          <w:sz w:val="24"/>
        </w:rPr>
      </w:pPr>
    </w:p>
    <w:p w14:paraId="3287834D" w14:textId="77777777" w:rsidR="0053352B" w:rsidRDefault="0053352B">
      <w:pPr>
        <w:tabs>
          <w:tab w:val="center" w:pos="4896"/>
        </w:tabs>
        <w:rPr>
          <w:rFonts w:ascii="Arial" w:hAnsi="Arial" w:cs="Arial"/>
          <w:b/>
          <w:bCs/>
          <w:sz w:val="24"/>
        </w:rPr>
      </w:pPr>
    </w:p>
    <w:p w14:paraId="060AB86C" w14:textId="77777777" w:rsidR="0053352B" w:rsidRDefault="0053352B">
      <w:pPr>
        <w:tabs>
          <w:tab w:val="center" w:pos="4896"/>
        </w:tabs>
        <w:rPr>
          <w:rFonts w:ascii="Arial" w:hAnsi="Arial" w:cs="Arial"/>
          <w:b/>
          <w:bCs/>
          <w:sz w:val="24"/>
        </w:rPr>
      </w:pPr>
    </w:p>
    <w:p w14:paraId="2C3E6345" w14:textId="77777777" w:rsidR="0053352B" w:rsidRPr="000964A8" w:rsidRDefault="0053352B">
      <w:pPr>
        <w:tabs>
          <w:tab w:val="center" w:pos="4896"/>
        </w:tabs>
        <w:rPr>
          <w:rFonts w:ascii="Arial" w:hAnsi="Arial" w:cs="Arial"/>
          <w:b/>
          <w:bCs/>
          <w:sz w:val="24"/>
        </w:rPr>
      </w:pPr>
    </w:p>
    <w:p w14:paraId="3563FF56" w14:textId="00804B1F" w:rsidR="007A00E5" w:rsidRPr="000964A8" w:rsidRDefault="0014693F">
      <w:pPr>
        <w:tabs>
          <w:tab w:val="center" w:pos="4896"/>
        </w:tabs>
        <w:rPr>
          <w:rFonts w:ascii="Arial" w:hAnsi="Arial" w:cs="Arial"/>
          <w:sz w:val="23"/>
          <w:szCs w:val="23"/>
        </w:rPr>
      </w:pPr>
      <w:r>
        <w:rPr>
          <w:rFonts w:ascii="Arial" w:hAnsi="Arial" w:cs="Arial"/>
          <w:b/>
          <w:bCs/>
          <w:sz w:val="24"/>
        </w:rPr>
        <w:lastRenderedPageBreak/>
        <w:t>II</w:t>
      </w:r>
      <w:r w:rsidR="007A00E5" w:rsidRPr="000964A8">
        <w:rPr>
          <w:rFonts w:ascii="Arial" w:hAnsi="Arial" w:cs="Arial"/>
          <w:b/>
          <w:bCs/>
          <w:sz w:val="24"/>
        </w:rPr>
        <w:t>I.B.</w:t>
      </w:r>
      <w:r>
        <w:rPr>
          <w:rFonts w:ascii="Arial" w:hAnsi="Arial" w:cs="Arial"/>
          <w:b/>
          <w:bCs/>
          <w:sz w:val="24"/>
        </w:rPr>
        <w:t>4</w:t>
      </w:r>
      <w:r w:rsidR="007A00E5" w:rsidRPr="000964A8">
        <w:rPr>
          <w:rFonts w:ascii="Arial" w:hAnsi="Arial" w:cs="Arial"/>
          <w:b/>
          <w:bCs/>
          <w:sz w:val="24"/>
        </w:rPr>
        <w:t>.  MATCH COMMITMENT OF EQUIPMENT</w:t>
      </w:r>
    </w:p>
    <w:p w14:paraId="58476147" w14:textId="77777777" w:rsidR="007A00E5" w:rsidRPr="000964A8" w:rsidRDefault="007A00E5">
      <w:pPr>
        <w:rPr>
          <w:rFonts w:ascii="Arial" w:hAnsi="Arial" w:cs="Arial"/>
          <w:sz w:val="23"/>
          <w:szCs w:val="23"/>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5625"/>
        <w:gridCol w:w="5625"/>
      </w:tblGrid>
      <w:tr w:rsidR="00D7231C" w:rsidRPr="00DF43E6" w14:paraId="5DA55D0E" w14:textId="77777777" w:rsidTr="00D15F78">
        <w:trPr>
          <w:trHeight w:val="647"/>
          <w:jc w:val="center"/>
        </w:trPr>
        <w:tc>
          <w:tcPr>
            <w:tcW w:w="5625" w:type="dxa"/>
          </w:tcPr>
          <w:p w14:paraId="7902D150" w14:textId="77777777" w:rsidR="00D7231C" w:rsidRPr="000964A8" w:rsidRDefault="00D7231C" w:rsidP="00D7231C">
            <w:pPr>
              <w:spacing w:line="201" w:lineRule="exact"/>
              <w:rPr>
                <w:rFonts w:ascii="Arial" w:hAnsi="Arial" w:cs="Arial"/>
                <w:sz w:val="24"/>
              </w:rPr>
            </w:pPr>
          </w:p>
          <w:p w14:paraId="7C24F593" w14:textId="77777777" w:rsidR="00D7231C" w:rsidRPr="000964A8" w:rsidRDefault="00D7231C" w:rsidP="00D7231C">
            <w:pPr>
              <w:spacing w:line="201" w:lineRule="exact"/>
              <w:rPr>
                <w:rFonts w:ascii="Arial" w:hAnsi="Arial" w:cs="Arial"/>
                <w:sz w:val="24"/>
              </w:rPr>
            </w:pPr>
            <w:r w:rsidRPr="000964A8">
              <w:rPr>
                <w:rFonts w:ascii="Arial" w:hAnsi="Arial" w:cs="Arial"/>
                <w:sz w:val="24"/>
              </w:rPr>
              <w:t>SFY:  [   ]</w:t>
            </w:r>
          </w:p>
          <w:p w14:paraId="31FC6968" w14:textId="30EE10FF" w:rsidR="00D7231C" w:rsidRPr="000964A8" w:rsidRDefault="00D7231C" w:rsidP="00D7231C">
            <w:pPr>
              <w:spacing w:line="201" w:lineRule="exact"/>
              <w:rPr>
                <w:rFonts w:ascii="Arial" w:hAnsi="Arial" w:cs="Arial"/>
                <w:sz w:val="24"/>
              </w:rPr>
            </w:pPr>
            <w:r w:rsidRPr="000964A8">
              <w:rPr>
                <w:rFonts w:ascii="Arial" w:hAnsi="Arial" w:cs="Arial"/>
                <w:sz w:val="24"/>
              </w:rPr>
              <w:t>FFY:  [   ]</w:t>
            </w:r>
          </w:p>
        </w:tc>
        <w:tc>
          <w:tcPr>
            <w:tcW w:w="5625" w:type="dxa"/>
          </w:tcPr>
          <w:p w14:paraId="380EE592" w14:textId="77777777" w:rsidR="00D7231C" w:rsidRPr="000964A8" w:rsidRDefault="00D7231C" w:rsidP="00D7231C">
            <w:pPr>
              <w:spacing w:line="201" w:lineRule="exact"/>
              <w:rPr>
                <w:rFonts w:ascii="Arial" w:hAnsi="Arial" w:cs="Arial"/>
                <w:sz w:val="24"/>
              </w:rPr>
            </w:pPr>
          </w:p>
          <w:p w14:paraId="2E89F133" w14:textId="77777777" w:rsidR="00D7231C" w:rsidRPr="000964A8" w:rsidRDefault="00D7231C" w:rsidP="00D7231C">
            <w:pPr>
              <w:spacing w:line="201" w:lineRule="exact"/>
              <w:rPr>
                <w:rFonts w:ascii="Arial" w:hAnsi="Arial" w:cs="Arial"/>
                <w:sz w:val="24"/>
              </w:rPr>
            </w:pPr>
            <w:r w:rsidRPr="000964A8">
              <w:rPr>
                <w:rFonts w:ascii="Arial" w:hAnsi="Arial" w:cs="Arial"/>
                <w:sz w:val="24"/>
              </w:rPr>
              <w:t>[ ]  Original, dated</w:t>
            </w:r>
          </w:p>
          <w:p w14:paraId="7CF6FF39" w14:textId="77777777" w:rsidR="00D7231C" w:rsidRPr="000964A8" w:rsidRDefault="00D7231C" w:rsidP="00D7231C">
            <w:pPr>
              <w:spacing w:line="201" w:lineRule="exact"/>
              <w:rPr>
                <w:rFonts w:ascii="Arial" w:hAnsi="Arial" w:cs="Arial"/>
                <w:sz w:val="24"/>
              </w:rPr>
            </w:pPr>
            <w:r w:rsidRPr="000964A8">
              <w:rPr>
                <w:rFonts w:ascii="Arial" w:hAnsi="Arial" w:cs="Arial"/>
                <w:sz w:val="24"/>
              </w:rPr>
              <w:t>Revision, dated</w:t>
            </w:r>
          </w:p>
          <w:p w14:paraId="78112396" w14:textId="77777777" w:rsidR="00D7231C" w:rsidRPr="000964A8" w:rsidRDefault="00D7231C" w:rsidP="00D7231C">
            <w:pPr>
              <w:spacing w:line="201" w:lineRule="exact"/>
              <w:rPr>
                <w:rFonts w:ascii="Arial" w:hAnsi="Arial" w:cs="Arial"/>
                <w:sz w:val="24"/>
              </w:rPr>
            </w:pPr>
            <w:r w:rsidRPr="000964A8">
              <w:rPr>
                <w:rFonts w:ascii="Arial" w:hAnsi="Arial" w:cs="Arial"/>
                <w:sz w:val="24"/>
              </w:rPr>
              <w:t>Contract Amendment #:</w:t>
            </w:r>
          </w:p>
          <w:p w14:paraId="008DDEB4" w14:textId="5FC3DD64" w:rsidR="00D7231C" w:rsidRPr="000964A8" w:rsidRDefault="00D7231C" w:rsidP="00D7231C">
            <w:pPr>
              <w:spacing w:line="201" w:lineRule="exact"/>
              <w:rPr>
                <w:rFonts w:ascii="Arial" w:hAnsi="Arial" w:cs="Arial"/>
                <w:sz w:val="24"/>
              </w:rPr>
            </w:pPr>
          </w:p>
        </w:tc>
      </w:tr>
      <w:tr w:rsidR="00D7231C" w:rsidRPr="00DF43E6" w14:paraId="21117CC5" w14:textId="77777777" w:rsidTr="004272AC">
        <w:trPr>
          <w:jc w:val="center"/>
        </w:trPr>
        <w:tc>
          <w:tcPr>
            <w:tcW w:w="11250" w:type="dxa"/>
            <w:gridSpan w:val="2"/>
            <w:vAlign w:val="bottom"/>
          </w:tcPr>
          <w:p w14:paraId="596FA8BF" w14:textId="77777777" w:rsidR="00D7231C" w:rsidRPr="000964A8" w:rsidRDefault="00D7231C" w:rsidP="00D7231C">
            <w:pPr>
              <w:spacing w:line="201" w:lineRule="exact"/>
              <w:rPr>
                <w:rFonts w:ascii="Arial" w:hAnsi="Arial" w:cs="Arial"/>
                <w:sz w:val="24"/>
              </w:rPr>
            </w:pPr>
          </w:p>
          <w:p w14:paraId="2BA982F3" w14:textId="3CF7259A" w:rsidR="00D7231C" w:rsidRPr="000964A8" w:rsidRDefault="00D7231C" w:rsidP="00D7231C">
            <w:pPr>
              <w:tabs>
                <w:tab w:val="left" w:pos="-1440"/>
              </w:tabs>
              <w:ind w:left="6606" w:hanging="6606"/>
              <w:rPr>
                <w:rFonts w:ascii="Arial" w:hAnsi="Arial" w:cs="Arial"/>
                <w:sz w:val="24"/>
              </w:rPr>
            </w:pPr>
            <w:r w:rsidRPr="000964A8">
              <w:rPr>
                <w:rFonts w:ascii="Arial" w:hAnsi="Arial" w:cs="Arial"/>
                <w:b/>
                <w:bCs/>
                <w:sz w:val="24"/>
              </w:rPr>
              <w:t xml:space="preserve"> Agency Name</w:t>
            </w:r>
            <w:r w:rsidR="004272AC" w:rsidRPr="000964A8">
              <w:rPr>
                <w:rFonts w:ascii="Arial" w:hAnsi="Arial" w:cs="Arial"/>
                <w:b/>
                <w:bCs/>
                <w:sz w:val="24"/>
              </w:rPr>
              <w:t>:</w:t>
            </w:r>
            <w:r w:rsidRPr="000964A8">
              <w:rPr>
                <w:rFonts w:ascii="Arial" w:hAnsi="Arial" w:cs="Arial"/>
                <w:sz w:val="24"/>
              </w:rPr>
              <w:tab/>
            </w:r>
            <w:r w:rsidRPr="000964A8">
              <w:rPr>
                <w:rFonts w:ascii="Arial" w:hAnsi="Arial" w:cs="Arial"/>
                <w:b/>
                <w:bCs/>
                <w:sz w:val="24"/>
              </w:rPr>
              <w:t>Program:</w:t>
            </w:r>
          </w:p>
        </w:tc>
      </w:tr>
      <w:tr w:rsidR="00D7231C" w:rsidRPr="00DF43E6" w14:paraId="405A3CEE" w14:textId="77777777" w:rsidTr="00D7231C">
        <w:trPr>
          <w:jc w:val="center"/>
        </w:trPr>
        <w:tc>
          <w:tcPr>
            <w:tcW w:w="11250" w:type="dxa"/>
            <w:gridSpan w:val="2"/>
          </w:tcPr>
          <w:p w14:paraId="36EC58E6" w14:textId="77777777" w:rsidR="00D7231C" w:rsidRPr="000964A8" w:rsidRDefault="00D7231C" w:rsidP="00D7231C">
            <w:pPr>
              <w:spacing w:line="163" w:lineRule="exact"/>
              <w:rPr>
                <w:rFonts w:ascii="Arial" w:hAnsi="Arial" w:cs="Arial"/>
                <w:sz w:val="24"/>
              </w:rPr>
            </w:pPr>
          </w:p>
          <w:p w14:paraId="241B4666" w14:textId="77777777" w:rsidR="00D7231C" w:rsidRPr="000964A8" w:rsidRDefault="00D7231C" w:rsidP="00D7231C">
            <w:pPr>
              <w:rPr>
                <w:rFonts w:ascii="Arial" w:hAnsi="Arial" w:cs="Arial"/>
                <w:sz w:val="24"/>
              </w:rPr>
            </w:pPr>
            <w:r w:rsidRPr="000964A8">
              <w:rPr>
                <w:rFonts w:ascii="Arial" w:hAnsi="Arial" w:cs="Arial"/>
                <w:b/>
                <w:bCs/>
                <w:sz w:val="24"/>
              </w:rPr>
              <w:t xml:space="preserve"> Donor Identification:</w:t>
            </w:r>
          </w:p>
          <w:p w14:paraId="45687E89" w14:textId="77777777" w:rsidR="00D7231C" w:rsidRPr="000964A8" w:rsidRDefault="00D7231C" w:rsidP="00D7231C">
            <w:pPr>
              <w:tabs>
                <w:tab w:val="left" w:pos="-1440"/>
              </w:tabs>
              <w:ind w:left="2286" w:hanging="846"/>
              <w:rPr>
                <w:rFonts w:ascii="Arial" w:hAnsi="Arial" w:cs="Arial"/>
                <w:sz w:val="24"/>
              </w:rPr>
            </w:pPr>
            <w:r w:rsidRPr="000964A8">
              <w:rPr>
                <w:rFonts w:ascii="Arial" w:hAnsi="Arial" w:cs="Arial"/>
                <w:sz w:val="24"/>
              </w:rPr>
              <w:t xml:space="preserve">Name:  </w:t>
            </w:r>
            <w:r w:rsidRPr="000964A8">
              <w:rPr>
                <w:rFonts w:ascii="Arial" w:hAnsi="Arial" w:cs="Arial"/>
                <w:sz w:val="24"/>
              </w:rPr>
              <w:tab/>
            </w:r>
            <w:r w:rsidRPr="000964A8">
              <w:rPr>
                <w:rFonts w:ascii="Arial" w:hAnsi="Arial" w:cs="Arial"/>
                <w:sz w:val="24"/>
                <w:u w:val="single"/>
              </w:rPr>
              <w:t xml:space="preserve">                                                                      </w:t>
            </w:r>
          </w:p>
          <w:p w14:paraId="54CB328C" w14:textId="77777777" w:rsidR="00D7231C" w:rsidRPr="000964A8" w:rsidRDefault="00D7231C" w:rsidP="00D7231C">
            <w:pPr>
              <w:tabs>
                <w:tab w:val="left" w:pos="-1440"/>
              </w:tabs>
              <w:ind w:left="1566" w:hanging="126"/>
              <w:rPr>
                <w:rFonts w:ascii="Arial" w:hAnsi="Arial" w:cs="Arial"/>
                <w:sz w:val="24"/>
              </w:rPr>
            </w:pPr>
            <w:r w:rsidRPr="000964A8">
              <w:rPr>
                <w:rFonts w:ascii="Arial" w:hAnsi="Arial" w:cs="Arial"/>
                <w:sz w:val="24"/>
              </w:rPr>
              <w:t>Street:</w:t>
            </w:r>
            <w:r w:rsidRPr="000964A8">
              <w:rPr>
                <w:rFonts w:ascii="Arial" w:hAnsi="Arial" w:cs="Arial"/>
                <w:sz w:val="24"/>
              </w:rPr>
              <w:tab/>
            </w:r>
            <w:r w:rsidRPr="000964A8">
              <w:rPr>
                <w:rFonts w:ascii="Arial" w:hAnsi="Arial" w:cs="Arial"/>
                <w:sz w:val="24"/>
                <w:u w:val="single"/>
              </w:rPr>
              <w:t xml:space="preserve">                                                                      </w:t>
            </w:r>
          </w:p>
          <w:p w14:paraId="125F0A77" w14:textId="77777777" w:rsidR="00D7231C" w:rsidRPr="000964A8" w:rsidRDefault="00D7231C" w:rsidP="00D7231C">
            <w:pPr>
              <w:tabs>
                <w:tab w:val="left" w:pos="-1440"/>
              </w:tabs>
              <w:ind w:left="1566" w:hanging="126"/>
              <w:rPr>
                <w:rFonts w:ascii="Arial" w:hAnsi="Arial" w:cs="Arial"/>
                <w:sz w:val="24"/>
              </w:rPr>
            </w:pPr>
            <w:r w:rsidRPr="000964A8">
              <w:rPr>
                <w:rFonts w:ascii="Arial" w:hAnsi="Arial" w:cs="Arial"/>
                <w:sz w:val="24"/>
              </w:rPr>
              <w:t xml:space="preserve">City:  </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State:</w:t>
            </w:r>
            <w:r w:rsidRPr="000964A8">
              <w:rPr>
                <w:rFonts w:ascii="Arial" w:hAnsi="Arial" w:cs="Arial"/>
                <w:sz w:val="24"/>
                <w:u w:val="single"/>
              </w:rPr>
              <w:t xml:space="preserve">             </w:t>
            </w:r>
            <w:r w:rsidRPr="000964A8">
              <w:rPr>
                <w:rFonts w:ascii="Arial" w:hAnsi="Arial" w:cs="Arial"/>
                <w:sz w:val="24"/>
              </w:rPr>
              <w:t xml:space="preserve"> Zip:</w:t>
            </w:r>
            <w:r w:rsidRPr="000964A8">
              <w:rPr>
                <w:rFonts w:ascii="Arial" w:hAnsi="Arial" w:cs="Arial"/>
                <w:sz w:val="24"/>
                <w:u w:val="single"/>
              </w:rPr>
              <w:t xml:space="preserve">                 </w:t>
            </w:r>
          </w:p>
          <w:p w14:paraId="63213665" w14:textId="77777777" w:rsidR="00D7231C" w:rsidRPr="000964A8" w:rsidRDefault="00D7231C" w:rsidP="00D7231C">
            <w:pPr>
              <w:tabs>
                <w:tab w:val="left" w:pos="-1440"/>
              </w:tabs>
              <w:ind w:left="2286" w:hanging="846"/>
              <w:rPr>
                <w:rFonts w:ascii="Arial" w:hAnsi="Arial" w:cs="Arial"/>
                <w:sz w:val="24"/>
              </w:rPr>
            </w:pPr>
            <w:r w:rsidRPr="000964A8">
              <w:rPr>
                <w:rFonts w:ascii="Arial" w:hAnsi="Arial" w:cs="Arial"/>
                <w:sz w:val="24"/>
              </w:rPr>
              <w:t xml:space="preserve">Phone: </w:t>
            </w:r>
            <w:r w:rsidRPr="000964A8">
              <w:rPr>
                <w:rFonts w:ascii="Arial" w:hAnsi="Arial" w:cs="Arial"/>
                <w:sz w:val="24"/>
              </w:rPr>
              <w:tab/>
            </w:r>
            <w:r w:rsidRPr="000964A8">
              <w:rPr>
                <w:rFonts w:ascii="Arial" w:hAnsi="Arial" w:cs="Arial"/>
                <w:sz w:val="24"/>
                <w:u w:val="single"/>
              </w:rPr>
              <w:t xml:space="preserve">                       </w:t>
            </w:r>
          </w:p>
          <w:p w14:paraId="0C309F41" w14:textId="77777777" w:rsidR="00D7231C" w:rsidRPr="000964A8" w:rsidRDefault="00D7231C" w:rsidP="00D7231C">
            <w:pPr>
              <w:tabs>
                <w:tab w:val="left" w:pos="-1440"/>
              </w:tabs>
              <w:ind w:left="4446" w:hanging="3006"/>
              <w:rPr>
                <w:rFonts w:ascii="Arial" w:hAnsi="Arial" w:cs="Arial"/>
                <w:sz w:val="24"/>
              </w:rPr>
            </w:pPr>
            <w:r w:rsidRPr="000964A8">
              <w:rPr>
                <w:rFonts w:ascii="Arial" w:hAnsi="Arial" w:cs="Arial"/>
                <w:sz w:val="24"/>
              </w:rPr>
              <w:t>Authorized Representative:</w:t>
            </w:r>
            <w:r w:rsidRPr="000964A8">
              <w:rPr>
                <w:rFonts w:ascii="Arial" w:hAnsi="Arial" w:cs="Arial"/>
                <w:sz w:val="24"/>
              </w:rPr>
              <w:tab/>
            </w:r>
            <w:r w:rsidRPr="000964A8">
              <w:rPr>
                <w:rFonts w:ascii="Arial" w:hAnsi="Arial" w:cs="Arial"/>
                <w:sz w:val="24"/>
                <w:u w:val="single"/>
              </w:rPr>
              <w:t xml:space="preserve">                                                                              </w:t>
            </w:r>
          </w:p>
        </w:tc>
      </w:tr>
      <w:tr w:rsidR="00D7231C" w:rsidRPr="00DF43E6" w14:paraId="6AA11F86" w14:textId="77777777" w:rsidTr="00D7231C">
        <w:trPr>
          <w:jc w:val="center"/>
        </w:trPr>
        <w:tc>
          <w:tcPr>
            <w:tcW w:w="11250" w:type="dxa"/>
            <w:gridSpan w:val="2"/>
          </w:tcPr>
          <w:p w14:paraId="60E058C4" w14:textId="77777777" w:rsidR="00D7231C" w:rsidRPr="000964A8" w:rsidRDefault="00D7231C" w:rsidP="00D7231C">
            <w:pPr>
              <w:spacing w:line="163" w:lineRule="exact"/>
              <w:rPr>
                <w:rFonts w:ascii="Arial" w:hAnsi="Arial" w:cs="Arial"/>
                <w:sz w:val="24"/>
              </w:rPr>
            </w:pPr>
          </w:p>
          <w:p w14:paraId="19BA3D09" w14:textId="77777777" w:rsidR="00D7231C" w:rsidRPr="000964A8" w:rsidRDefault="00D7231C" w:rsidP="00D7231C">
            <w:pPr>
              <w:rPr>
                <w:rFonts w:ascii="Arial" w:hAnsi="Arial" w:cs="Arial"/>
                <w:b/>
                <w:bCs/>
                <w:sz w:val="24"/>
              </w:rPr>
            </w:pPr>
            <w:r w:rsidRPr="000964A8">
              <w:rPr>
                <w:rFonts w:ascii="Arial" w:hAnsi="Arial" w:cs="Arial"/>
                <w:b/>
                <w:bCs/>
                <w:sz w:val="24"/>
              </w:rPr>
              <w:t>Description of Equipment:</w:t>
            </w:r>
          </w:p>
          <w:p w14:paraId="18C42FFA" w14:textId="5CA17939" w:rsidR="00D7231C" w:rsidRPr="000964A8" w:rsidRDefault="00D7231C" w:rsidP="00D7231C">
            <w:pPr>
              <w:tabs>
                <w:tab w:val="left" w:pos="-1440"/>
              </w:tabs>
              <w:ind w:left="10206" w:hanging="10206"/>
              <w:rPr>
                <w:rFonts w:ascii="Arial" w:hAnsi="Arial" w:cs="Arial"/>
                <w:sz w:val="24"/>
              </w:rPr>
            </w:pPr>
            <w:r w:rsidRPr="000964A8">
              <w:rPr>
                <w:rFonts w:ascii="Arial" w:hAnsi="Arial" w:cs="Arial"/>
                <w:sz w:val="24"/>
              </w:rPr>
              <w:t>The below described equipment is committed for use by the project for the period of:     (From) (To)</w:t>
            </w:r>
          </w:p>
          <w:p w14:paraId="39B473D9" w14:textId="77777777" w:rsidR="00D8287C" w:rsidRPr="000964A8" w:rsidRDefault="00D8287C" w:rsidP="00D7231C">
            <w:pPr>
              <w:tabs>
                <w:tab w:val="left" w:pos="-1440"/>
              </w:tabs>
              <w:ind w:left="10206" w:hanging="10206"/>
              <w:rPr>
                <w:rFonts w:ascii="Arial" w:hAnsi="Arial" w:cs="Arial"/>
                <w:sz w:val="24"/>
              </w:rPr>
            </w:pPr>
          </w:p>
          <w:tbl>
            <w:tblPr>
              <w:tblStyle w:val="TableGrid"/>
              <w:tblW w:w="11542" w:type="dxa"/>
              <w:tblLayout w:type="fixed"/>
              <w:tblLook w:val="04A0" w:firstRow="1" w:lastRow="0" w:firstColumn="1" w:lastColumn="0" w:noHBand="0" w:noVBand="1"/>
            </w:tblPr>
            <w:tblGrid>
              <w:gridCol w:w="3240"/>
              <w:gridCol w:w="540"/>
              <w:gridCol w:w="1170"/>
              <w:gridCol w:w="270"/>
              <w:gridCol w:w="1260"/>
              <w:gridCol w:w="450"/>
              <w:gridCol w:w="2970"/>
              <w:gridCol w:w="1642"/>
            </w:tblGrid>
            <w:tr w:rsidR="00B56BF8" w:rsidRPr="00DF43E6" w14:paraId="24269D95" w14:textId="77777777" w:rsidTr="00D15F78">
              <w:tc>
                <w:tcPr>
                  <w:tcW w:w="3240" w:type="dxa"/>
                  <w:tcBorders>
                    <w:top w:val="nil"/>
                    <w:left w:val="nil"/>
                    <w:bottom w:val="nil"/>
                    <w:right w:val="nil"/>
                  </w:tcBorders>
                </w:tcPr>
                <w:p w14:paraId="5BEA3609" w14:textId="77777777" w:rsidR="00B56BF8" w:rsidRPr="000964A8" w:rsidRDefault="00B56BF8" w:rsidP="00C05185">
                  <w:pPr>
                    <w:tabs>
                      <w:tab w:val="left" w:pos="-1440"/>
                    </w:tabs>
                    <w:jc w:val="center"/>
                    <w:rPr>
                      <w:rFonts w:ascii="Arial" w:hAnsi="Arial" w:cs="Arial"/>
                      <w:sz w:val="24"/>
                      <w:u w:val="single"/>
                    </w:rPr>
                  </w:pPr>
                </w:p>
              </w:tc>
              <w:tc>
                <w:tcPr>
                  <w:tcW w:w="540" w:type="dxa"/>
                  <w:tcBorders>
                    <w:top w:val="nil"/>
                    <w:left w:val="nil"/>
                    <w:bottom w:val="nil"/>
                    <w:right w:val="nil"/>
                  </w:tcBorders>
                </w:tcPr>
                <w:p w14:paraId="4327E8A3" w14:textId="77777777" w:rsidR="00B56BF8" w:rsidRPr="000964A8" w:rsidRDefault="00B56BF8" w:rsidP="00C05185">
                  <w:pPr>
                    <w:tabs>
                      <w:tab w:val="left" w:pos="-1440"/>
                    </w:tabs>
                    <w:jc w:val="center"/>
                    <w:rPr>
                      <w:rFonts w:ascii="Arial" w:hAnsi="Arial" w:cs="Arial"/>
                      <w:sz w:val="24"/>
                      <w:u w:val="single"/>
                    </w:rPr>
                  </w:pPr>
                </w:p>
              </w:tc>
              <w:tc>
                <w:tcPr>
                  <w:tcW w:w="2700" w:type="dxa"/>
                  <w:gridSpan w:val="3"/>
                  <w:tcBorders>
                    <w:top w:val="nil"/>
                    <w:left w:val="nil"/>
                    <w:bottom w:val="nil"/>
                    <w:right w:val="nil"/>
                  </w:tcBorders>
                </w:tcPr>
                <w:p w14:paraId="770090E3" w14:textId="5E9ED5D3" w:rsidR="00B56BF8" w:rsidRPr="000964A8" w:rsidRDefault="00B56BF8" w:rsidP="00C05185">
                  <w:pPr>
                    <w:tabs>
                      <w:tab w:val="left" w:pos="-1440"/>
                    </w:tabs>
                    <w:jc w:val="center"/>
                    <w:rPr>
                      <w:rFonts w:ascii="Arial" w:hAnsi="Arial" w:cs="Arial"/>
                      <w:sz w:val="24"/>
                    </w:rPr>
                  </w:pPr>
                  <w:r w:rsidRPr="000964A8">
                    <w:rPr>
                      <w:rFonts w:ascii="Arial" w:hAnsi="Arial" w:cs="Arial"/>
                      <w:sz w:val="24"/>
                    </w:rPr>
                    <w:t>Acquisition</w:t>
                  </w:r>
                </w:p>
              </w:tc>
              <w:tc>
                <w:tcPr>
                  <w:tcW w:w="450" w:type="dxa"/>
                  <w:tcBorders>
                    <w:top w:val="nil"/>
                    <w:left w:val="nil"/>
                    <w:bottom w:val="nil"/>
                    <w:right w:val="nil"/>
                  </w:tcBorders>
                </w:tcPr>
                <w:p w14:paraId="6BC3544A" w14:textId="77777777" w:rsidR="00B56BF8" w:rsidRPr="000964A8" w:rsidRDefault="00B56BF8" w:rsidP="00C05185">
                  <w:pPr>
                    <w:tabs>
                      <w:tab w:val="left" w:pos="-1440"/>
                    </w:tabs>
                    <w:jc w:val="center"/>
                    <w:rPr>
                      <w:rFonts w:ascii="Arial" w:hAnsi="Arial" w:cs="Arial"/>
                      <w:sz w:val="24"/>
                      <w:u w:val="single"/>
                    </w:rPr>
                  </w:pPr>
                </w:p>
              </w:tc>
              <w:tc>
                <w:tcPr>
                  <w:tcW w:w="2970" w:type="dxa"/>
                  <w:tcBorders>
                    <w:top w:val="nil"/>
                    <w:left w:val="nil"/>
                    <w:bottom w:val="nil"/>
                    <w:right w:val="nil"/>
                  </w:tcBorders>
                </w:tcPr>
                <w:p w14:paraId="3F859697" w14:textId="77777777" w:rsidR="00B56BF8" w:rsidRPr="000964A8" w:rsidRDefault="00B56BF8" w:rsidP="00C05185">
                  <w:pPr>
                    <w:tabs>
                      <w:tab w:val="left" w:pos="-1440"/>
                    </w:tabs>
                    <w:jc w:val="center"/>
                    <w:rPr>
                      <w:rFonts w:ascii="Arial" w:hAnsi="Arial" w:cs="Arial"/>
                      <w:sz w:val="24"/>
                      <w:u w:val="single"/>
                    </w:rPr>
                  </w:pPr>
                </w:p>
              </w:tc>
              <w:tc>
                <w:tcPr>
                  <w:tcW w:w="1642" w:type="dxa"/>
                  <w:tcBorders>
                    <w:top w:val="nil"/>
                    <w:left w:val="nil"/>
                    <w:bottom w:val="nil"/>
                    <w:right w:val="nil"/>
                  </w:tcBorders>
                </w:tcPr>
                <w:p w14:paraId="02EEF481" w14:textId="77777777" w:rsidR="00B56BF8" w:rsidRPr="000964A8" w:rsidRDefault="00B56BF8" w:rsidP="00D8287C">
                  <w:pPr>
                    <w:tabs>
                      <w:tab w:val="left" w:pos="-1440"/>
                    </w:tabs>
                    <w:jc w:val="center"/>
                    <w:rPr>
                      <w:rFonts w:ascii="Arial" w:hAnsi="Arial" w:cs="Arial"/>
                      <w:sz w:val="24"/>
                      <w:u w:val="single"/>
                    </w:rPr>
                  </w:pPr>
                </w:p>
              </w:tc>
            </w:tr>
            <w:tr w:rsidR="00D8287C" w:rsidRPr="00DF43E6" w14:paraId="4CB78BD2" w14:textId="77777777" w:rsidTr="00C05185">
              <w:tc>
                <w:tcPr>
                  <w:tcW w:w="3240" w:type="dxa"/>
                  <w:tcBorders>
                    <w:top w:val="nil"/>
                    <w:left w:val="nil"/>
                    <w:bottom w:val="nil"/>
                    <w:right w:val="nil"/>
                  </w:tcBorders>
                </w:tcPr>
                <w:p w14:paraId="1FAE11A3" w14:textId="77777777" w:rsidR="00D8287C" w:rsidRPr="000964A8" w:rsidRDefault="00D8287C" w:rsidP="00C05185">
                  <w:pPr>
                    <w:tabs>
                      <w:tab w:val="left" w:pos="-1440"/>
                    </w:tabs>
                    <w:jc w:val="center"/>
                    <w:rPr>
                      <w:rFonts w:ascii="Arial" w:hAnsi="Arial" w:cs="Arial"/>
                      <w:sz w:val="24"/>
                      <w:u w:val="single"/>
                    </w:rPr>
                  </w:pPr>
                  <w:r w:rsidRPr="000964A8">
                    <w:rPr>
                      <w:rFonts w:ascii="Arial" w:hAnsi="Arial" w:cs="Arial"/>
                      <w:sz w:val="24"/>
                      <w:u w:val="single"/>
                    </w:rPr>
                    <w:t>Description of Item</w:t>
                  </w:r>
                </w:p>
                <w:p w14:paraId="49089BE4" w14:textId="5680A105" w:rsidR="00D8287C" w:rsidRPr="000964A8" w:rsidRDefault="00D8287C" w:rsidP="00C05185">
                  <w:pPr>
                    <w:tabs>
                      <w:tab w:val="left" w:pos="-1440"/>
                    </w:tabs>
                    <w:jc w:val="center"/>
                    <w:rPr>
                      <w:rFonts w:ascii="Arial" w:hAnsi="Arial" w:cs="Arial"/>
                      <w:sz w:val="24"/>
                      <w:u w:val="single"/>
                    </w:rPr>
                  </w:pPr>
                </w:p>
              </w:tc>
              <w:tc>
                <w:tcPr>
                  <w:tcW w:w="540" w:type="dxa"/>
                  <w:tcBorders>
                    <w:top w:val="nil"/>
                    <w:left w:val="nil"/>
                    <w:bottom w:val="nil"/>
                    <w:right w:val="nil"/>
                  </w:tcBorders>
                </w:tcPr>
                <w:p w14:paraId="58FDABDF" w14:textId="77777777" w:rsidR="00D8287C" w:rsidRPr="000964A8" w:rsidRDefault="00D8287C" w:rsidP="00C05185">
                  <w:pPr>
                    <w:tabs>
                      <w:tab w:val="left" w:pos="-1440"/>
                    </w:tabs>
                    <w:jc w:val="center"/>
                    <w:rPr>
                      <w:rFonts w:ascii="Arial" w:hAnsi="Arial" w:cs="Arial"/>
                      <w:sz w:val="24"/>
                      <w:u w:val="single"/>
                    </w:rPr>
                  </w:pPr>
                </w:p>
              </w:tc>
              <w:tc>
                <w:tcPr>
                  <w:tcW w:w="1170" w:type="dxa"/>
                  <w:tcBorders>
                    <w:top w:val="nil"/>
                    <w:left w:val="nil"/>
                    <w:bottom w:val="nil"/>
                    <w:right w:val="nil"/>
                  </w:tcBorders>
                </w:tcPr>
                <w:p w14:paraId="6A5155D6" w14:textId="6D4707A8" w:rsidR="00D8287C" w:rsidRPr="000964A8" w:rsidRDefault="00D8287C" w:rsidP="00C05185">
                  <w:pPr>
                    <w:tabs>
                      <w:tab w:val="left" w:pos="-1440"/>
                    </w:tabs>
                    <w:jc w:val="center"/>
                    <w:rPr>
                      <w:rFonts w:ascii="Arial" w:hAnsi="Arial" w:cs="Arial"/>
                      <w:sz w:val="24"/>
                      <w:u w:val="single"/>
                    </w:rPr>
                  </w:pPr>
                  <w:r w:rsidRPr="000964A8">
                    <w:rPr>
                      <w:rFonts w:ascii="Arial" w:hAnsi="Arial" w:cs="Arial"/>
                      <w:sz w:val="24"/>
                      <w:u w:val="single"/>
                    </w:rPr>
                    <w:t>Number</w:t>
                  </w:r>
                </w:p>
              </w:tc>
              <w:tc>
                <w:tcPr>
                  <w:tcW w:w="270" w:type="dxa"/>
                  <w:tcBorders>
                    <w:top w:val="nil"/>
                    <w:left w:val="nil"/>
                    <w:bottom w:val="nil"/>
                    <w:right w:val="nil"/>
                  </w:tcBorders>
                </w:tcPr>
                <w:p w14:paraId="729D3E42" w14:textId="77777777" w:rsidR="00D8287C" w:rsidRPr="000964A8" w:rsidRDefault="00D8287C" w:rsidP="00C05185">
                  <w:pPr>
                    <w:tabs>
                      <w:tab w:val="left" w:pos="-1440"/>
                    </w:tabs>
                    <w:jc w:val="center"/>
                    <w:rPr>
                      <w:rFonts w:ascii="Arial" w:hAnsi="Arial" w:cs="Arial"/>
                      <w:sz w:val="24"/>
                      <w:u w:val="single"/>
                    </w:rPr>
                  </w:pPr>
                </w:p>
              </w:tc>
              <w:tc>
                <w:tcPr>
                  <w:tcW w:w="1260" w:type="dxa"/>
                  <w:tcBorders>
                    <w:top w:val="nil"/>
                    <w:left w:val="nil"/>
                    <w:bottom w:val="nil"/>
                    <w:right w:val="nil"/>
                  </w:tcBorders>
                </w:tcPr>
                <w:p w14:paraId="2BC96133" w14:textId="77777777" w:rsidR="00D8287C" w:rsidRPr="000964A8" w:rsidRDefault="00D8287C" w:rsidP="00C05185">
                  <w:pPr>
                    <w:tabs>
                      <w:tab w:val="left" w:pos="-1440"/>
                    </w:tabs>
                    <w:jc w:val="center"/>
                    <w:rPr>
                      <w:rFonts w:ascii="Arial" w:hAnsi="Arial" w:cs="Arial"/>
                      <w:sz w:val="24"/>
                      <w:u w:val="single"/>
                    </w:rPr>
                  </w:pPr>
                  <w:r w:rsidRPr="000964A8">
                    <w:rPr>
                      <w:rFonts w:ascii="Arial" w:hAnsi="Arial" w:cs="Arial"/>
                      <w:sz w:val="24"/>
                      <w:u w:val="single"/>
                    </w:rPr>
                    <w:t>Cost</w:t>
                  </w:r>
                </w:p>
              </w:tc>
              <w:tc>
                <w:tcPr>
                  <w:tcW w:w="450" w:type="dxa"/>
                  <w:tcBorders>
                    <w:top w:val="nil"/>
                    <w:left w:val="nil"/>
                    <w:bottom w:val="nil"/>
                    <w:right w:val="nil"/>
                  </w:tcBorders>
                </w:tcPr>
                <w:p w14:paraId="4D56F50B" w14:textId="1F6CCB8B" w:rsidR="00D8287C" w:rsidRPr="000964A8" w:rsidRDefault="00D8287C" w:rsidP="00C05185">
                  <w:pPr>
                    <w:tabs>
                      <w:tab w:val="left" w:pos="-1440"/>
                    </w:tabs>
                    <w:jc w:val="center"/>
                    <w:rPr>
                      <w:rFonts w:ascii="Arial" w:hAnsi="Arial" w:cs="Arial"/>
                      <w:sz w:val="24"/>
                      <w:u w:val="single"/>
                    </w:rPr>
                  </w:pPr>
                </w:p>
              </w:tc>
              <w:tc>
                <w:tcPr>
                  <w:tcW w:w="2970" w:type="dxa"/>
                  <w:tcBorders>
                    <w:top w:val="nil"/>
                    <w:left w:val="nil"/>
                    <w:bottom w:val="nil"/>
                    <w:right w:val="nil"/>
                  </w:tcBorders>
                </w:tcPr>
                <w:p w14:paraId="1071F966" w14:textId="77777777" w:rsidR="00D8287C" w:rsidRPr="000964A8" w:rsidRDefault="00D8287C" w:rsidP="00C05185">
                  <w:pPr>
                    <w:tabs>
                      <w:tab w:val="left" w:pos="-1440"/>
                    </w:tabs>
                    <w:jc w:val="center"/>
                    <w:rPr>
                      <w:rFonts w:ascii="Arial" w:hAnsi="Arial" w:cs="Arial"/>
                      <w:sz w:val="24"/>
                      <w:u w:val="single"/>
                    </w:rPr>
                  </w:pPr>
                  <w:r w:rsidRPr="000964A8">
                    <w:rPr>
                      <w:rFonts w:ascii="Arial" w:hAnsi="Arial" w:cs="Arial"/>
                      <w:sz w:val="24"/>
                      <w:u w:val="single"/>
                    </w:rPr>
                    <w:t>Value to Project:</w:t>
                  </w:r>
                </w:p>
              </w:tc>
              <w:tc>
                <w:tcPr>
                  <w:tcW w:w="1642" w:type="dxa"/>
                  <w:tcBorders>
                    <w:top w:val="nil"/>
                    <w:left w:val="nil"/>
                    <w:bottom w:val="nil"/>
                    <w:right w:val="nil"/>
                  </w:tcBorders>
                </w:tcPr>
                <w:p w14:paraId="1C037BF8" w14:textId="0EB6A8AF" w:rsidR="00D8287C" w:rsidRPr="000964A8" w:rsidRDefault="00D8287C" w:rsidP="00D8287C">
                  <w:pPr>
                    <w:tabs>
                      <w:tab w:val="left" w:pos="-1440"/>
                    </w:tabs>
                    <w:jc w:val="center"/>
                    <w:rPr>
                      <w:rFonts w:ascii="Arial" w:hAnsi="Arial" w:cs="Arial"/>
                      <w:sz w:val="24"/>
                      <w:u w:val="single"/>
                    </w:rPr>
                  </w:pPr>
                </w:p>
              </w:tc>
            </w:tr>
            <w:tr w:rsidR="00D8287C" w:rsidRPr="00DF43E6" w14:paraId="77C1BE91" w14:textId="77777777" w:rsidTr="00C05185">
              <w:tc>
                <w:tcPr>
                  <w:tcW w:w="3240" w:type="dxa"/>
                  <w:tcBorders>
                    <w:top w:val="nil"/>
                    <w:left w:val="nil"/>
                    <w:right w:val="nil"/>
                  </w:tcBorders>
                </w:tcPr>
                <w:p w14:paraId="387BD001" w14:textId="58283401" w:rsidR="00D8287C" w:rsidRPr="000964A8" w:rsidRDefault="00D8287C" w:rsidP="004272AC">
                  <w:pPr>
                    <w:tabs>
                      <w:tab w:val="left" w:pos="-1440"/>
                    </w:tabs>
                    <w:rPr>
                      <w:rFonts w:ascii="Arial" w:hAnsi="Arial" w:cs="Arial"/>
                      <w:sz w:val="24"/>
                    </w:rPr>
                  </w:pPr>
                  <w:r w:rsidRPr="000964A8">
                    <w:rPr>
                      <w:rFonts w:ascii="Arial" w:hAnsi="Arial" w:cs="Arial"/>
                      <w:sz w:val="24"/>
                    </w:rPr>
                    <w:t>1.</w:t>
                  </w:r>
                </w:p>
              </w:tc>
              <w:tc>
                <w:tcPr>
                  <w:tcW w:w="540" w:type="dxa"/>
                  <w:tcBorders>
                    <w:top w:val="nil"/>
                    <w:left w:val="nil"/>
                    <w:bottom w:val="nil"/>
                    <w:right w:val="nil"/>
                  </w:tcBorders>
                </w:tcPr>
                <w:p w14:paraId="1375FFC5" w14:textId="77777777" w:rsidR="00D8287C" w:rsidRPr="000964A8" w:rsidRDefault="00D8287C" w:rsidP="004272AC">
                  <w:pPr>
                    <w:tabs>
                      <w:tab w:val="left" w:pos="-1440"/>
                    </w:tabs>
                    <w:rPr>
                      <w:rFonts w:ascii="Arial" w:hAnsi="Arial" w:cs="Arial"/>
                      <w:sz w:val="24"/>
                    </w:rPr>
                  </w:pPr>
                </w:p>
              </w:tc>
              <w:tc>
                <w:tcPr>
                  <w:tcW w:w="1170" w:type="dxa"/>
                  <w:tcBorders>
                    <w:top w:val="nil"/>
                    <w:left w:val="nil"/>
                    <w:right w:val="nil"/>
                  </w:tcBorders>
                </w:tcPr>
                <w:p w14:paraId="00E7929B" w14:textId="16B75CF6"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2EABF622" w14:textId="77777777" w:rsidR="00D8287C" w:rsidRPr="000964A8" w:rsidRDefault="00D8287C" w:rsidP="004272AC">
                  <w:pPr>
                    <w:tabs>
                      <w:tab w:val="left" w:pos="-1440"/>
                    </w:tabs>
                    <w:rPr>
                      <w:rFonts w:ascii="Arial" w:hAnsi="Arial" w:cs="Arial"/>
                      <w:sz w:val="24"/>
                    </w:rPr>
                  </w:pPr>
                </w:p>
              </w:tc>
              <w:tc>
                <w:tcPr>
                  <w:tcW w:w="1260" w:type="dxa"/>
                  <w:tcBorders>
                    <w:top w:val="nil"/>
                    <w:left w:val="nil"/>
                    <w:right w:val="nil"/>
                  </w:tcBorders>
                </w:tcPr>
                <w:p w14:paraId="06FFD3CB"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4EEFE86C" w14:textId="42606497" w:rsidR="00D8287C" w:rsidRPr="000964A8" w:rsidRDefault="00D8287C" w:rsidP="004272AC">
                  <w:pPr>
                    <w:tabs>
                      <w:tab w:val="left" w:pos="-1440"/>
                    </w:tabs>
                    <w:rPr>
                      <w:rFonts w:ascii="Arial" w:hAnsi="Arial" w:cs="Arial"/>
                      <w:sz w:val="24"/>
                    </w:rPr>
                  </w:pPr>
                </w:p>
              </w:tc>
              <w:tc>
                <w:tcPr>
                  <w:tcW w:w="2970" w:type="dxa"/>
                  <w:tcBorders>
                    <w:top w:val="nil"/>
                    <w:left w:val="nil"/>
                    <w:right w:val="nil"/>
                  </w:tcBorders>
                </w:tcPr>
                <w:p w14:paraId="3965BAA9"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64B46634" w14:textId="1441BFBF" w:rsidR="00D8287C" w:rsidRPr="000964A8" w:rsidRDefault="00D8287C" w:rsidP="004272AC">
                  <w:pPr>
                    <w:tabs>
                      <w:tab w:val="left" w:pos="-1440"/>
                    </w:tabs>
                    <w:rPr>
                      <w:rFonts w:ascii="Arial" w:hAnsi="Arial" w:cs="Arial"/>
                      <w:sz w:val="24"/>
                    </w:rPr>
                  </w:pPr>
                </w:p>
              </w:tc>
            </w:tr>
            <w:tr w:rsidR="00D8287C" w:rsidRPr="00DF43E6" w14:paraId="202CCB16" w14:textId="77777777" w:rsidTr="00C05185">
              <w:tc>
                <w:tcPr>
                  <w:tcW w:w="3240" w:type="dxa"/>
                  <w:tcBorders>
                    <w:left w:val="nil"/>
                    <w:right w:val="nil"/>
                  </w:tcBorders>
                </w:tcPr>
                <w:p w14:paraId="5EB8AD2C" w14:textId="7B01E2A3" w:rsidR="00D8287C" w:rsidRPr="000964A8" w:rsidRDefault="00D8287C" w:rsidP="004272AC">
                  <w:pPr>
                    <w:tabs>
                      <w:tab w:val="left" w:pos="-1440"/>
                    </w:tabs>
                    <w:rPr>
                      <w:rFonts w:ascii="Arial" w:hAnsi="Arial" w:cs="Arial"/>
                      <w:sz w:val="24"/>
                    </w:rPr>
                  </w:pPr>
                  <w:r w:rsidRPr="000964A8">
                    <w:rPr>
                      <w:rFonts w:ascii="Arial" w:hAnsi="Arial" w:cs="Arial"/>
                      <w:sz w:val="24"/>
                    </w:rPr>
                    <w:t>2.</w:t>
                  </w:r>
                </w:p>
              </w:tc>
              <w:tc>
                <w:tcPr>
                  <w:tcW w:w="540" w:type="dxa"/>
                  <w:tcBorders>
                    <w:top w:val="nil"/>
                    <w:left w:val="nil"/>
                    <w:bottom w:val="nil"/>
                    <w:right w:val="nil"/>
                  </w:tcBorders>
                </w:tcPr>
                <w:p w14:paraId="6305AC34"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6DD84B6C" w14:textId="30E1D719"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39C34C0A"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447B1EFB"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1DD2514B" w14:textId="2143E37E"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62774292"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288562D2" w14:textId="4637B714" w:rsidR="00D8287C" w:rsidRPr="000964A8" w:rsidRDefault="00D8287C" w:rsidP="004272AC">
                  <w:pPr>
                    <w:tabs>
                      <w:tab w:val="left" w:pos="-1440"/>
                    </w:tabs>
                    <w:rPr>
                      <w:rFonts w:ascii="Arial" w:hAnsi="Arial" w:cs="Arial"/>
                      <w:sz w:val="24"/>
                    </w:rPr>
                  </w:pPr>
                </w:p>
              </w:tc>
            </w:tr>
            <w:tr w:rsidR="00D8287C" w:rsidRPr="00DF43E6" w14:paraId="4B9F89D1" w14:textId="77777777" w:rsidTr="00C05185">
              <w:tc>
                <w:tcPr>
                  <w:tcW w:w="3240" w:type="dxa"/>
                  <w:tcBorders>
                    <w:left w:val="nil"/>
                    <w:right w:val="nil"/>
                  </w:tcBorders>
                </w:tcPr>
                <w:p w14:paraId="7177D8B1" w14:textId="1ABF567D" w:rsidR="00D8287C" w:rsidRPr="000964A8" w:rsidRDefault="00D8287C" w:rsidP="004272AC">
                  <w:pPr>
                    <w:tabs>
                      <w:tab w:val="left" w:pos="-1440"/>
                    </w:tabs>
                    <w:rPr>
                      <w:rFonts w:ascii="Arial" w:hAnsi="Arial" w:cs="Arial"/>
                      <w:sz w:val="24"/>
                    </w:rPr>
                  </w:pPr>
                  <w:r w:rsidRPr="000964A8">
                    <w:rPr>
                      <w:rFonts w:ascii="Arial" w:hAnsi="Arial" w:cs="Arial"/>
                      <w:sz w:val="24"/>
                    </w:rPr>
                    <w:t>3.</w:t>
                  </w:r>
                </w:p>
              </w:tc>
              <w:tc>
                <w:tcPr>
                  <w:tcW w:w="540" w:type="dxa"/>
                  <w:tcBorders>
                    <w:top w:val="nil"/>
                    <w:left w:val="nil"/>
                    <w:bottom w:val="nil"/>
                    <w:right w:val="nil"/>
                  </w:tcBorders>
                </w:tcPr>
                <w:p w14:paraId="45E3726F"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1DC0E601" w14:textId="6BAC23B9"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4DEF9546"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12B76900"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0C4476D4" w14:textId="37E97843"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5F25BFB0"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398F5AEA" w14:textId="38563B17" w:rsidR="00D8287C" w:rsidRPr="000964A8" w:rsidRDefault="00D8287C" w:rsidP="004272AC">
                  <w:pPr>
                    <w:tabs>
                      <w:tab w:val="left" w:pos="-1440"/>
                    </w:tabs>
                    <w:rPr>
                      <w:rFonts w:ascii="Arial" w:hAnsi="Arial" w:cs="Arial"/>
                      <w:sz w:val="24"/>
                    </w:rPr>
                  </w:pPr>
                </w:p>
              </w:tc>
            </w:tr>
            <w:tr w:rsidR="00D8287C" w:rsidRPr="00DF43E6" w14:paraId="765723A9" w14:textId="77777777" w:rsidTr="00C05185">
              <w:tc>
                <w:tcPr>
                  <w:tcW w:w="3240" w:type="dxa"/>
                  <w:tcBorders>
                    <w:left w:val="nil"/>
                    <w:right w:val="nil"/>
                  </w:tcBorders>
                </w:tcPr>
                <w:p w14:paraId="4276E35A" w14:textId="0CFF6E22" w:rsidR="00D8287C" w:rsidRPr="000964A8" w:rsidRDefault="00D8287C" w:rsidP="004272AC">
                  <w:pPr>
                    <w:tabs>
                      <w:tab w:val="left" w:pos="-1440"/>
                    </w:tabs>
                    <w:rPr>
                      <w:rFonts w:ascii="Arial" w:hAnsi="Arial" w:cs="Arial"/>
                      <w:sz w:val="24"/>
                    </w:rPr>
                  </w:pPr>
                  <w:r w:rsidRPr="000964A8">
                    <w:rPr>
                      <w:rFonts w:ascii="Arial" w:hAnsi="Arial" w:cs="Arial"/>
                      <w:sz w:val="24"/>
                    </w:rPr>
                    <w:t>4.</w:t>
                  </w:r>
                </w:p>
              </w:tc>
              <w:tc>
                <w:tcPr>
                  <w:tcW w:w="540" w:type="dxa"/>
                  <w:tcBorders>
                    <w:top w:val="nil"/>
                    <w:left w:val="nil"/>
                    <w:bottom w:val="nil"/>
                    <w:right w:val="nil"/>
                  </w:tcBorders>
                </w:tcPr>
                <w:p w14:paraId="2C2F3F1B"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65FCD806" w14:textId="41A9DA7A"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299DFDF4"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23BD8023"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2FF84056" w14:textId="62A9B624"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501E6003"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61C8FB22" w14:textId="0A17DA4D" w:rsidR="00D8287C" w:rsidRPr="000964A8" w:rsidRDefault="00D8287C" w:rsidP="004272AC">
                  <w:pPr>
                    <w:tabs>
                      <w:tab w:val="left" w:pos="-1440"/>
                    </w:tabs>
                    <w:rPr>
                      <w:rFonts w:ascii="Arial" w:hAnsi="Arial" w:cs="Arial"/>
                      <w:sz w:val="24"/>
                    </w:rPr>
                  </w:pPr>
                </w:p>
              </w:tc>
            </w:tr>
            <w:tr w:rsidR="00D8287C" w:rsidRPr="00DF43E6" w14:paraId="412E9B7C" w14:textId="77777777" w:rsidTr="00C05185">
              <w:tc>
                <w:tcPr>
                  <w:tcW w:w="3240" w:type="dxa"/>
                  <w:tcBorders>
                    <w:left w:val="nil"/>
                    <w:right w:val="nil"/>
                  </w:tcBorders>
                </w:tcPr>
                <w:p w14:paraId="08000235" w14:textId="6D91AA51" w:rsidR="00D8287C" w:rsidRPr="000964A8" w:rsidRDefault="00D8287C" w:rsidP="004272AC">
                  <w:pPr>
                    <w:tabs>
                      <w:tab w:val="left" w:pos="-1440"/>
                    </w:tabs>
                    <w:rPr>
                      <w:rFonts w:ascii="Arial" w:hAnsi="Arial" w:cs="Arial"/>
                      <w:sz w:val="24"/>
                    </w:rPr>
                  </w:pPr>
                  <w:r w:rsidRPr="000964A8">
                    <w:rPr>
                      <w:rFonts w:ascii="Arial" w:hAnsi="Arial" w:cs="Arial"/>
                      <w:sz w:val="24"/>
                    </w:rPr>
                    <w:t>5.</w:t>
                  </w:r>
                </w:p>
              </w:tc>
              <w:tc>
                <w:tcPr>
                  <w:tcW w:w="540" w:type="dxa"/>
                  <w:tcBorders>
                    <w:top w:val="nil"/>
                    <w:left w:val="nil"/>
                    <w:bottom w:val="nil"/>
                    <w:right w:val="nil"/>
                  </w:tcBorders>
                </w:tcPr>
                <w:p w14:paraId="046CAACB"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03616FD1" w14:textId="2B94BEE9"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606DA35C"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6EAC4A42"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4C0B601E" w14:textId="6F321068"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47DD266C"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6B734BC4" w14:textId="3451F97E" w:rsidR="00D8287C" w:rsidRPr="000964A8" w:rsidRDefault="00D8287C" w:rsidP="004272AC">
                  <w:pPr>
                    <w:tabs>
                      <w:tab w:val="left" w:pos="-1440"/>
                    </w:tabs>
                    <w:rPr>
                      <w:rFonts w:ascii="Arial" w:hAnsi="Arial" w:cs="Arial"/>
                      <w:sz w:val="24"/>
                    </w:rPr>
                  </w:pPr>
                </w:p>
              </w:tc>
            </w:tr>
            <w:tr w:rsidR="00D8287C" w:rsidRPr="00DF43E6" w14:paraId="7CF4C9EE" w14:textId="77777777" w:rsidTr="00C05185">
              <w:tc>
                <w:tcPr>
                  <w:tcW w:w="3240" w:type="dxa"/>
                  <w:tcBorders>
                    <w:left w:val="nil"/>
                    <w:right w:val="nil"/>
                  </w:tcBorders>
                </w:tcPr>
                <w:p w14:paraId="340FB27F" w14:textId="151FD169" w:rsidR="00D8287C" w:rsidRPr="000964A8" w:rsidRDefault="00D8287C" w:rsidP="004272AC">
                  <w:pPr>
                    <w:tabs>
                      <w:tab w:val="left" w:pos="-1440"/>
                    </w:tabs>
                    <w:rPr>
                      <w:rFonts w:ascii="Arial" w:hAnsi="Arial" w:cs="Arial"/>
                      <w:sz w:val="24"/>
                    </w:rPr>
                  </w:pPr>
                  <w:r w:rsidRPr="000964A8">
                    <w:rPr>
                      <w:rFonts w:ascii="Arial" w:hAnsi="Arial" w:cs="Arial"/>
                      <w:sz w:val="24"/>
                    </w:rPr>
                    <w:t>6.</w:t>
                  </w:r>
                </w:p>
              </w:tc>
              <w:tc>
                <w:tcPr>
                  <w:tcW w:w="540" w:type="dxa"/>
                  <w:tcBorders>
                    <w:top w:val="nil"/>
                    <w:left w:val="nil"/>
                    <w:bottom w:val="nil"/>
                    <w:right w:val="nil"/>
                  </w:tcBorders>
                </w:tcPr>
                <w:p w14:paraId="68E81C7B"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593F92CB" w14:textId="57E0DF6C"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312A96EC"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1A48A015"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76EF5BB8" w14:textId="11C3A975"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79AB1BAF"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579EAA36" w14:textId="5A75F0FE" w:rsidR="00D8287C" w:rsidRPr="000964A8" w:rsidRDefault="00D8287C" w:rsidP="004272AC">
                  <w:pPr>
                    <w:tabs>
                      <w:tab w:val="left" w:pos="-1440"/>
                    </w:tabs>
                    <w:rPr>
                      <w:rFonts w:ascii="Arial" w:hAnsi="Arial" w:cs="Arial"/>
                      <w:sz w:val="24"/>
                    </w:rPr>
                  </w:pPr>
                </w:p>
              </w:tc>
            </w:tr>
            <w:tr w:rsidR="00D8287C" w:rsidRPr="00DF43E6" w14:paraId="2257EAD0" w14:textId="77777777" w:rsidTr="00C05185">
              <w:tc>
                <w:tcPr>
                  <w:tcW w:w="3240" w:type="dxa"/>
                  <w:tcBorders>
                    <w:left w:val="nil"/>
                    <w:right w:val="nil"/>
                  </w:tcBorders>
                </w:tcPr>
                <w:p w14:paraId="129799E0" w14:textId="5A8C0BE5" w:rsidR="00D8287C" w:rsidRPr="000964A8" w:rsidRDefault="00D8287C" w:rsidP="004272AC">
                  <w:pPr>
                    <w:tabs>
                      <w:tab w:val="left" w:pos="-1440"/>
                    </w:tabs>
                    <w:rPr>
                      <w:rFonts w:ascii="Arial" w:hAnsi="Arial" w:cs="Arial"/>
                      <w:sz w:val="24"/>
                    </w:rPr>
                  </w:pPr>
                  <w:r w:rsidRPr="000964A8">
                    <w:rPr>
                      <w:rFonts w:ascii="Arial" w:hAnsi="Arial" w:cs="Arial"/>
                      <w:sz w:val="24"/>
                    </w:rPr>
                    <w:t>7.</w:t>
                  </w:r>
                </w:p>
              </w:tc>
              <w:tc>
                <w:tcPr>
                  <w:tcW w:w="540" w:type="dxa"/>
                  <w:tcBorders>
                    <w:top w:val="nil"/>
                    <w:left w:val="nil"/>
                    <w:bottom w:val="nil"/>
                    <w:right w:val="nil"/>
                  </w:tcBorders>
                </w:tcPr>
                <w:p w14:paraId="3C59A4D9"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5CF6D32E" w14:textId="2B998A41"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148C4D4A"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211084CE"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04107D62" w14:textId="5500F6FF"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42232CAE"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07A6BAC6" w14:textId="3A113B78" w:rsidR="00D8287C" w:rsidRPr="000964A8" w:rsidRDefault="00D8287C" w:rsidP="004272AC">
                  <w:pPr>
                    <w:tabs>
                      <w:tab w:val="left" w:pos="-1440"/>
                    </w:tabs>
                    <w:rPr>
                      <w:rFonts w:ascii="Arial" w:hAnsi="Arial" w:cs="Arial"/>
                      <w:sz w:val="24"/>
                    </w:rPr>
                  </w:pPr>
                </w:p>
              </w:tc>
            </w:tr>
            <w:tr w:rsidR="00D8287C" w:rsidRPr="00DF43E6" w14:paraId="72F261DC" w14:textId="77777777" w:rsidTr="00C05185">
              <w:tc>
                <w:tcPr>
                  <w:tcW w:w="3240" w:type="dxa"/>
                  <w:tcBorders>
                    <w:left w:val="nil"/>
                    <w:right w:val="nil"/>
                  </w:tcBorders>
                </w:tcPr>
                <w:p w14:paraId="5797D298" w14:textId="2C8C67BE" w:rsidR="00D8287C" w:rsidRPr="000964A8" w:rsidRDefault="00D8287C" w:rsidP="004272AC">
                  <w:pPr>
                    <w:tabs>
                      <w:tab w:val="left" w:pos="-1440"/>
                    </w:tabs>
                    <w:rPr>
                      <w:rFonts w:ascii="Arial" w:hAnsi="Arial" w:cs="Arial"/>
                      <w:sz w:val="24"/>
                    </w:rPr>
                  </w:pPr>
                  <w:r w:rsidRPr="000964A8">
                    <w:rPr>
                      <w:rFonts w:ascii="Arial" w:hAnsi="Arial" w:cs="Arial"/>
                      <w:sz w:val="24"/>
                    </w:rPr>
                    <w:t>8.</w:t>
                  </w:r>
                </w:p>
              </w:tc>
              <w:tc>
                <w:tcPr>
                  <w:tcW w:w="540" w:type="dxa"/>
                  <w:tcBorders>
                    <w:top w:val="nil"/>
                    <w:left w:val="nil"/>
                    <w:bottom w:val="nil"/>
                    <w:right w:val="nil"/>
                  </w:tcBorders>
                </w:tcPr>
                <w:p w14:paraId="221A0D06" w14:textId="77777777" w:rsidR="00D8287C" w:rsidRPr="000964A8" w:rsidRDefault="00D8287C" w:rsidP="004272AC">
                  <w:pPr>
                    <w:tabs>
                      <w:tab w:val="left" w:pos="-1440"/>
                    </w:tabs>
                    <w:rPr>
                      <w:rFonts w:ascii="Arial" w:hAnsi="Arial" w:cs="Arial"/>
                      <w:sz w:val="24"/>
                    </w:rPr>
                  </w:pPr>
                </w:p>
              </w:tc>
              <w:tc>
                <w:tcPr>
                  <w:tcW w:w="1170" w:type="dxa"/>
                  <w:tcBorders>
                    <w:left w:val="nil"/>
                    <w:right w:val="nil"/>
                  </w:tcBorders>
                </w:tcPr>
                <w:p w14:paraId="7676EDAD" w14:textId="5615EC60" w:rsidR="00D8287C" w:rsidRPr="000964A8" w:rsidRDefault="00D8287C" w:rsidP="004272AC">
                  <w:pPr>
                    <w:tabs>
                      <w:tab w:val="left" w:pos="-1440"/>
                    </w:tabs>
                    <w:rPr>
                      <w:rFonts w:ascii="Arial" w:hAnsi="Arial" w:cs="Arial"/>
                      <w:sz w:val="24"/>
                    </w:rPr>
                  </w:pPr>
                </w:p>
              </w:tc>
              <w:tc>
                <w:tcPr>
                  <w:tcW w:w="270" w:type="dxa"/>
                  <w:tcBorders>
                    <w:top w:val="nil"/>
                    <w:left w:val="nil"/>
                    <w:bottom w:val="nil"/>
                    <w:right w:val="nil"/>
                  </w:tcBorders>
                </w:tcPr>
                <w:p w14:paraId="27C48F2D" w14:textId="77777777" w:rsidR="00D8287C" w:rsidRPr="000964A8" w:rsidRDefault="00D8287C" w:rsidP="004272AC">
                  <w:pPr>
                    <w:tabs>
                      <w:tab w:val="left" w:pos="-1440"/>
                    </w:tabs>
                    <w:rPr>
                      <w:rFonts w:ascii="Arial" w:hAnsi="Arial" w:cs="Arial"/>
                      <w:sz w:val="24"/>
                    </w:rPr>
                  </w:pPr>
                </w:p>
              </w:tc>
              <w:tc>
                <w:tcPr>
                  <w:tcW w:w="1260" w:type="dxa"/>
                  <w:tcBorders>
                    <w:left w:val="nil"/>
                    <w:right w:val="nil"/>
                  </w:tcBorders>
                </w:tcPr>
                <w:p w14:paraId="33A17B39" w14:textId="77777777" w:rsidR="00D8287C" w:rsidRPr="000964A8" w:rsidRDefault="00D8287C" w:rsidP="004272AC">
                  <w:pPr>
                    <w:tabs>
                      <w:tab w:val="left" w:pos="-1440"/>
                    </w:tabs>
                    <w:rPr>
                      <w:rFonts w:ascii="Arial" w:hAnsi="Arial" w:cs="Arial"/>
                      <w:sz w:val="24"/>
                    </w:rPr>
                  </w:pPr>
                </w:p>
              </w:tc>
              <w:tc>
                <w:tcPr>
                  <w:tcW w:w="450" w:type="dxa"/>
                  <w:tcBorders>
                    <w:top w:val="nil"/>
                    <w:left w:val="nil"/>
                    <w:bottom w:val="nil"/>
                    <w:right w:val="nil"/>
                  </w:tcBorders>
                </w:tcPr>
                <w:p w14:paraId="4B890B98" w14:textId="16220EE1" w:rsidR="00D8287C" w:rsidRPr="000964A8" w:rsidRDefault="00D8287C" w:rsidP="004272AC">
                  <w:pPr>
                    <w:tabs>
                      <w:tab w:val="left" w:pos="-1440"/>
                    </w:tabs>
                    <w:rPr>
                      <w:rFonts w:ascii="Arial" w:hAnsi="Arial" w:cs="Arial"/>
                      <w:sz w:val="24"/>
                    </w:rPr>
                  </w:pPr>
                </w:p>
              </w:tc>
              <w:tc>
                <w:tcPr>
                  <w:tcW w:w="2970" w:type="dxa"/>
                  <w:tcBorders>
                    <w:left w:val="nil"/>
                    <w:right w:val="nil"/>
                  </w:tcBorders>
                </w:tcPr>
                <w:p w14:paraId="66E6A9E9" w14:textId="77777777" w:rsidR="00D8287C" w:rsidRPr="000964A8" w:rsidRDefault="00D8287C" w:rsidP="004272AC">
                  <w:pPr>
                    <w:tabs>
                      <w:tab w:val="left" w:pos="-1440"/>
                    </w:tabs>
                    <w:rPr>
                      <w:rFonts w:ascii="Arial" w:hAnsi="Arial" w:cs="Arial"/>
                      <w:sz w:val="24"/>
                    </w:rPr>
                  </w:pPr>
                </w:p>
              </w:tc>
              <w:tc>
                <w:tcPr>
                  <w:tcW w:w="1642" w:type="dxa"/>
                  <w:tcBorders>
                    <w:top w:val="nil"/>
                    <w:left w:val="nil"/>
                    <w:bottom w:val="nil"/>
                    <w:right w:val="nil"/>
                  </w:tcBorders>
                </w:tcPr>
                <w:p w14:paraId="638EA8E6" w14:textId="46132105" w:rsidR="00D8287C" w:rsidRPr="000964A8" w:rsidRDefault="00D8287C" w:rsidP="004272AC">
                  <w:pPr>
                    <w:tabs>
                      <w:tab w:val="left" w:pos="-1440"/>
                    </w:tabs>
                    <w:rPr>
                      <w:rFonts w:ascii="Arial" w:hAnsi="Arial" w:cs="Arial"/>
                      <w:sz w:val="24"/>
                    </w:rPr>
                  </w:pPr>
                </w:p>
              </w:tc>
            </w:tr>
          </w:tbl>
          <w:p w14:paraId="222E7A55" w14:textId="59FD82F5" w:rsidR="00D7231C" w:rsidRPr="000964A8" w:rsidRDefault="00D7231C" w:rsidP="00D7231C">
            <w:pPr>
              <w:tabs>
                <w:tab w:val="left" w:pos="-1440"/>
              </w:tabs>
              <w:ind w:left="8046" w:hanging="5166"/>
              <w:rPr>
                <w:rFonts w:ascii="Arial" w:hAnsi="Arial" w:cs="Arial"/>
                <w:sz w:val="24"/>
              </w:rPr>
            </w:pPr>
            <w:r w:rsidRPr="000964A8">
              <w:rPr>
                <w:rFonts w:ascii="Arial" w:hAnsi="Arial" w:cs="Arial"/>
                <w:sz w:val="24"/>
                <w:u w:val="single"/>
              </w:rPr>
              <w:t xml:space="preserve">                      </w:t>
            </w:r>
          </w:p>
          <w:p w14:paraId="6C17DDB3" w14:textId="77777777" w:rsidR="00D7231C" w:rsidRPr="000964A8" w:rsidRDefault="00D7231C" w:rsidP="00D7231C">
            <w:pPr>
              <w:ind w:left="720"/>
              <w:rPr>
                <w:rFonts w:ascii="Arial" w:hAnsi="Arial" w:cs="Arial"/>
                <w:sz w:val="24"/>
              </w:rPr>
            </w:pPr>
            <w:r w:rsidRPr="000964A8">
              <w:rPr>
                <w:rFonts w:ascii="Arial" w:hAnsi="Arial" w:cs="Arial"/>
                <w:b/>
                <w:bCs/>
                <w:sz w:val="24"/>
              </w:rPr>
              <w:t>*</w:t>
            </w:r>
            <w:r w:rsidRPr="000964A8">
              <w:rPr>
                <w:rFonts w:ascii="Arial" w:hAnsi="Arial" w:cs="Arial"/>
                <w:sz w:val="24"/>
              </w:rPr>
              <w:t>Items that are currently owned by the Grantee or are loaned or donated to the project are valued at an annual rate of 6-2/3 percent of the acquisition value.</w:t>
            </w:r>
          </w:p>
        </w:tc>
      </w:tr>
      <w:tr w:rsidR="00D7231C" w:rsidRPr="00DF43E6" w14:paraId="5DB9798E" w14:textId="77777777" w:rsidTr="00D7231C">
        <w:trPr>
          <w:jc w:val="center"/>
        </w:trPr>
        <w:tc>
          <w:tcPr>
            <w:tcW w:w="11250" w:type="dxa"/>
            <w:gridSpan w:val="2"/>
          </w:tcPr>
          <w:p w14:paraId="42434F7D" w14:textId="77777777" w:rsidR="00D7231C" w:rsidRPr="000964A8" w:rsidRDefault="00D7231C" w:rsidP="00D7231C">
            <w:pPr>
              <w:spacing w:line="163" w:lineRule="exact"/>
              <w:rPr>
                <w:rFonts w:ascii="Arial" w:hAnsi="Arial" w:cs="Arial"/>
                <w:sz w:val="24"/>
              </w:rPr>
            </w:pPr>
          </w:p>
          <w:p w14:paraId="2B4D5942" w14:textId="77777777" w:rsidR="00D7231C" w:rsidRPr="000964A8" w:rsidRDefault="00D7231C" w:rsidP="00D7231C">
            <w:pPr>
              <w:rPr>
                <w:rFonts w:ascii="Arial" w:hAnsi="Arial" w:cs="Arial"/>
                <w:sz w:val="24"/>
              </w:rPr>
            </w:pPr>
            <w:r w:rsidRPr="000964A8">
              <w:rPr>
                <w:rFonts w:ascii="Arial" w:hAnsi="Arial" w:cs="Arial"/>
                <w:b/>
                <w:bCs/>
                <w:sz w:val="24"/>
              </w:rPr>
              <w:t xml:space="preserve"> Donor Certification:</w:t>
            </w:r>
          </w:p>
          <w:p w14:paraId="51661390" w14:textId="77777777" w:rsidR="00D7231C" w:rsidRPr="000964A8" w:rsidRDefault="00D7231C" w:rsidP="00D7231C">
            <w:pPr>
              <w:rPr>
                <w:rFonts w:ascii="Arial" w:hAnsi="Arial" w:cs="Arial"/>
                <w:sz w:val="24"/>
              </w:rPr>
            </w:pPr>
          </w:p>
          <w:p w14:paraId="54096C4E" w14:textId="77777777" w:rsidR="00D7231C" w:rsidRPr="000964A8" w:rsidRDefault="00D7231C" w:rsidP="00D7231C">
            <w:pPr>
              <w:ind w:left="720"/>
              <w:rPr>
                <w:rFonts w:ascii="Arial" w:hAnsi="Arial" w:cs="Arial"/>
                <w:sz w:val="24"/>
              </w:rPr>
            </w:pPr>
            <w:r w:rsidRPr="000964A8">
              <w:rPr>
                <w:rFonts w:ascii="Arial" w:hAnsi="Arial" w:cs="Arial"/>
                <w:sz w:val="24"/>
              </w:rPr>
              <w:t xml:space="preserve">This equipment is not included as a contribution for any other State or Federally Assisted program or contract and costs are not borne by the Federal Government directly or indirectly under any Federal grant or contract except as provided for under: </w:t>
            </w:r>
            <w:r w:rsidRPr="000964A8">
              <w:rPr>
                <w:rFonts w:ascii="Arial" w:hAnsi="Arial" w:cs="Arial"/>
                <w:sz w:val="24"/>
                <w:u w:val="single"/>
              </w:rPr>
              <w:t xml:space="preserve">                                                                        </w:t>
            </w:r>
            <w:r w:rsidRPr="000964A8">
              <w:rPr>
                <w:rFonts w:ascii="Arial" w:hAnsi="Arial" w:cs="Arial"/>
                <w:sz w:val="24"/>
              </w:rPr>
              <w:t xml:space="preserve"> (cite the authorizing Federal regulation or law if applicable).</w:t>
            </w:r>
          </w:p>
          <w:p w14:paraId="088CC2E2" w14:textId="77777777" w:rsidR="00D7231C" w:rsidRPr="000964A8" w:rsidRDefault="00D7231C" w:rsidP="00D7231C">
            <w:pPr>
              <w:rPr>
                <w:rFonts w:ascii="Arial" w:hAnsi="Arial" w:cs="Arial"/>
                <w:sz w:val="24"/>
              </w:rPr>
            </w:pPr>
          </w:p>
          <w:tbl>
            <w:tblPr>
              <w:tblStyle w:val="TableGrid"/>
              <w:tblW w:w="0" w:type="auto"/>
              <w:tblLayout w:type="fixed"/>
              <w:tblLook w:val="04A0" w:firstRow="1" w:lastRow="0" w:firstColumn="1" w:lastColumn="0" w:noHBand="0" w:noVBand="1"/>
            </w:tblPr>
            <w:tblGrid>
              <w:gridCol w:w="4785"/>
              <w:gridCol w:w="360"/>
              <w:gridCol w:w="1980"/>
              <w:gridCol w:w="540"/>
            </w:tblGrid>
            <w:tr w:rsidR="00D7231C" w:rsidRPr="00DF43E6" w14:paraId="3FE51B3E" w14:textId="77777777" w:rsidTr="00D15F78">
              <w:tc>
                <w:tcPr>
                  <w:tcW w:w="4785" w:type="dxa"/>
                  <w:tcBorders>
                    <w:top w:val="nil"/>
                    <w:left w:val="nil"/>
                    <w:bottom w:val="single" w:sz="4" w:space="0" w:color="auto"/>
                    <w:right w:val="nil"/>
                  </w:tcBorders>
                </w:tcPr>
                <w:p w14:paraId="65857EC6" w14:textId="77777777" w:rsidR="00D7231C" w:rsidRPr="000964A8" w:rsidRDefault="00D7231C" w:rsidP="00D7231C">
                  <w:pPr>
                    <w:rPr>
                      <w:rFonts w:ascii="Arial" w:hAnsi="Arial" w:cs="Arial"/>
                      <w:sz w:val="24"/>
                    </w:rPr>
                  </w:pPr>
                </w:p>
              </w:tc>
              <w:tc>
                <w:tcPr>
                  <w:tcW w:w="360" w:type="dxa"/>
                  <w:tcBorders>
                    <w:top w:val="nil"/>
                    <w:left w:val="nil"/>
                    <w:bottom w:val="nil"/>
                    <w:right w:val="nil"/>
                  </w:tcBorders>
                </w:tcPr>
                <w:p w14:paraId="4D5D5668" w14:textId="77777777" w:rsidR="00D7231C" w:rsidRPr="000964A8" w:rsidRDefault="00D7231C" w:rsidP="00D7231C">
                  <w:pPr>
                    <w:rPr>
                      <w:rFonts w:ascii="Arial" w:hAnsi="Arial" w:cs="Arial"/>
                      <w:sz w:val="24"/>
                    </w:rPr>
                  </w:pPr>
                </w:p>
              </w:tc>
              <w:tc>
                <w:tcPr>
                  <w:tcW w:w="1980" w:type="dxa"/>
                  <w:tcBorders>
                    <w:top w:val="nil"/>
                    <w:left w:val="nil"/>
                    <w:bottom w:val="single" w:sz="4" w:space="0" w:color="auto"/>
                    <w:right w:val="nil"/>
                  </w:tcBorders>
                </w:tcPr>
                <w:p w14:paraId="10C8C3E1" w14:textId="77777777" w:rsidR="00D7231C" w:rsidRPr="000964A8" w:rsidRDefault="00D7231C" w:rsidP="00D7231C">
                  <w:pPr>
                    <w:rPr>
                      <w:rFonts w:ascii="Arial" w:hAnsi="Arial" w:cs="Arial"/>
                      <w:sz w:val="24"/>
                    </w:rPr>
                  </w:pPr>
                </w:p>
              </w:tc>
              <w:tc>
                <w:tcPr>
                  <w:tcW w:w="540" w:type="dxa"/>
                  <w:tcBorders>
                    <w:top w:val="nil"/>
                    <w:left w:val="nil"/>
                    <w:bottom w:val="nil"/>
                    <w:right w:val="nil"/>
                  </w:tcBorders>
                </w:tcPr>
                <w:p w14:paraId="010F3807" w14:textId="77777777" w:rsidR="00D7231C" w:rsidRPr="000964A8" w:rsidRDefault="00D7231C" w:rsidP="00D7231C">
                  <w:pPr>
                    <w:rPr>
                      <w:rFonts w:ascii="Arial" w:hAnsi="Arial" w:cs="Arial"/>
                      <w:sz w:val="24"/>
                    </w:rPr>
                  </w:pPr>
                </w:p>
              </w:tc>
            </w:tr>
            <w:tr w:rsidR="00D7231C" w:rsidRPr="00DF43E6" w14:paraId="7C4609A1" w14:textId="77777777" w:rsidTr="00D15F78">
              <w:tc>
                <w:tcPr>
                  <w:tcW w:w="4785" w:type="dxa"/>
                  <w:tcBorders>
                    <w:left w:val="nil"/>
                    <w:bottom w:val="nil"/>
                    <w:right w:val="nil"/>
                  </w:tcBorders>
                </w:tcPr>
                <w:p w14:paraId="5352E3ED" w14:textId="77777777" w:rsidR="00D7231C" w:rsidRPr="000964A8" w:rsidRDefault="00D7231C" w:rsidP="00D7231C">
                  <w:pPr>
                    <w:rPr>
                      <w:rFonts w:ascii="Arial" w:hAnsi="Arial" w:cs="Arial"/>
                      <w:sz w:val="24"/>
                    </w:rPr>
                  </w:pPr>
                  <w:r w:rsidRPr="000964A8">
                    <w:rPr>
                      <w:rFonts w:ascii="Arial" w:hAnsi="Arial" w:cs="Arial"/>
                      <w:sz w:val="24"/>
                    </w:rPr>
                    <w:t>Signature of Donor Representative</w:t>
                  </w:r>
                </w:p>
              </w:tc>
              <w:tc>
                <w:tcPr>
                  <w:tcW w:w="360" w:type="dxa"/>
                  <w:tcBorders>
                    <w:top w:val="nil"/>
                    <w:left w:val="nil"/>
                    <w:bottom w:val="nil"/>
                    <w:right w:val="nil"/>
                  </w:tcBorders>
                </w:tcPr>
                <w:p w14:paraId="2DFEEE90" w14:textId="77777777" w:rsidR="00D7231C" w:rsidRPr="000964A8" w:rsidRDefault="00D7231C" w:rsidP="00D7231C">
                  <w:pPr>
                    <w:rPr>
                      <w:rFonts w:ascii="Arial" w:hAnsi="Arial" w:cs="Arial"/>
                      <w:sz w:val="24"/>
                    </w:rPr>
                  </w:pPr>
                </w:p>
              </w:tc>
              <w:tc>
                <w:tcPr>
                  <w:tcW w:w="1980" w:type="dxa"/>
                  <w:tcBorders>
                    <w:top w:val="single" w:sz="4" w:space="0" w:color="auto"/>
                    <w:left w:val="nil"/>
                    <w:bottom w:val="nil"/>
                    <w:right w:val="nil"/>
                  </w:tcBorders>
                </w:tcPr>
                <w:p w14:paraId="2812E0A2" w14:textId="77777777" w:rsidR="00D7231C" w:rsidRPr="000964A8" w:rsidRDefault="00D7231C" w:rsidP="00D7231C">
                  <w:pPr>
                    <w:rPr>
                      <w:rFonts w:ascii="Arial" w:hAnsi="Arial" w:cs="Arial"/>
                      <w:sz w:val="24"/>
                    </w:rPr>
                  </w:pPr>
                  <w:r w:rsidRPr="000964A8">
                    <w:rPr>
                      <w:rFonts w:ascii="Arial" w:hAnsi="Arial" w:cs="Arial"/>
                      <w:sz w:val="24"/>
                    </w:rPr>
                    <w:t>Date</w:t>
                  </w:r>
                </w:p>
              </w:tc>
              <w:tc>
                <w:tcPr>
                  <w:tcW w:w="540" w:type="dxa"/>
                  <w:tcBorders>
                    <w:top w:val="nil"/>
                    <w:left w:val="nil"/>
                    <w:bottom w:val="nil"/>
                    <w:right w:val="nil"/>
                  </w:tcBorders>
                </w:tcPr>
                <w:p w14:paraId="24C9248B" w14:textId="77777777" w:rsidR="00D7231C" w:rsidRPr="000964A8" w:rsidRDefault="00D7231C" w:rsidP="00D7231C">
                  <w:pPr>
                    <w:rPr>
                      <w:rFonts w:ascii="Arial" w:hAnsi="Arial" w:cs="Arial"/>
                      <w:sz w:val="24"/>
                    </w:rPr>
                  </w:pPr>
                </w:p>
                <w:p w14:paraId="774063EA" w14:textId="34F7E2EB" w:rsidR="00D8287C" w:rsidRPr="000964A8" w:rsidRDefault="00D8287C" w:rsidP="00D7231C">
                  <w:pPr>
                    <w:rPr>
                      <w:rFonts w:ascii="Arial" w:hAnsi="Arial" w:cs="Arial"/>
                      <w:sz w:val="24"/>
                    </w:rPr>
                  </w:pPr>
                </w:p>
              </w:tc>
            </w:tr>
          </w:tbl>
          <w:p w14:paraId="43242C04" w14:textId="5906660A" w:rsidR="00D7231C" w:rsidRPr="000964A8" w:rsidRDefault="00D7231C" w:rsidP="00D7231C">
            <w:pPr>
              <w:spacing w:after="58"/>
              <w:ind w:left="720"/>
              <w:rPr>
                <w:rFonts w:ascii="Arial" w:hAnsi="Arial" w:cs="Arial"/>
                <w:sz w:val="24"/>
              </w:rPr>
            </w:pPr>
          </w:p>
        </w:tc>
      </w:tr>
    </w:tbl>
    <w:p w14:paraId="60411236" w14:textId="77777777" w:rsidR="00193C02" w:rsidRPr="000964A8" w:rsidRDefault="00193C02">
      <w:pPr>
        <w:pStyle w:val="BodyText"/>
        <w:tabs>
          <w:tab w:val="center" w:pos="5328"/>
        </w:tabs>
      </w:pPr>
    </w:p>
    <w:p w14:paraId="610918A4" w14:textId="77777777" w:rsidR="002B36FE" w:rsidRPr="000964A8" w:rsidRDefault="002B36FE">
      <w:pPr>
        <w:pStyle w:val="BodyText"/>
        <w:tabs>
          <w:tab w:val="center" w:pos="5328"/>
        </w:tabs>
      </w:pPr>
    </w:p>
    <w:p w14:paraId="2FDA814D" w14:textId="54CEA599" w:rsidR="007A00E5" w:rsidRPr="000964A8" w:rsidRDefault="0014693F">
      <w:pPr>
        <w:pStyle w:val="BodyText"/>
        <w:tabs>
          <w:tab w:val="center" w:pos="5328"/>
        </w:tabs>
      </w:pPr>
      <w:r>
        <w:lastRenderedPageBreak/>
        <w:t>I</w:t>
      </w:r>
      <w:r w:rsidR="00193C02" w:rsidRPr="000964A8">
        <w:t>II</w:t>
      </w:r>
      <w:r w:rsidR="007A00E5" w:rsidRPr="000964A8">
        <w:t>.B.5.  MATCH COMMITMENT OF IN-KIND CONTRIBUTION OF SERVICES BY STAFF OF SERVICE PROVIDER OR STAFF OF OTHER ORGANIZATIONS</w:t>
      </w:r>
    </w:p>
    <w:p w14:paraId="1D6474C4" w14:textId="136A1EF5" w:rsidR="007A00E5" w:rsidRPr="000964A8" w:rsidRDefault="007A00E5">
      <w:pPr>
        <w:ind w:left="5040"/>
        <w:rPr>
          <w:rFonts w:ascii="Arial" w:hAnsi="Arial" w:cs="Arial"/>
          <w:sz w:val="24"/>
        </w:rPr>
      </w:pPr>
      <w:r w:rsidRPr="000964A8">
        <w:rPr>
          <w:rFonts w:ascii="Arial" w:hAnsi="Arial" w:cs="Arial"/>
          <w:sz w:val="24"/>
          <w:u w:val="single"/>
        </w:rPr>
        <w:t xml:space="preserve"> </w:t>
      </w:r>
    </w:p>
    <w:tbl>
      <w:tblPr>
        <w:tblW w:w="1125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5625"/>
        <w:gridCol w:w="5625"/>
      </w:tblGrid>
      <w:tr w:rsidR="00C05185" w:rsidRPr="00DF43E6" w14:paraId="10655817" w14:textId="77777777" w:rsidTr="00AC174D">
        <w:trPr>
          <w:trHeight w:val="800"/>
          <w:jc w:val="center"/>
        </w:trPr>
        <w:tc>
          <w:tcPr>
            <w:tcW w:w="5625" w:type="dxa"/>
          </w:tcPr>
          <w:p w14:paraId="01269DC6" w14:textId="77777777" w:rsidR="00C05185" w:rsidRPr="000964A8" w:rsidRDefault="00C05185" w:rsidP="00C05185">
            <w:pPr>
              <w:spacing w:line="201" w:lineRule="exact"/>
              <w:rPr>
                <w:rFonts w:ascii="Arial" w:hAnsi="Arial" w:cs="Arial"/>
                <w:sz w:val="24"/>
              </w:rPr>
            </w:pPr>
          </w:p>
          <w:p w14:paraId="417F5586" w14:textId="77777777" w:rsidR="00C05185" w:rsidRPr="000964A8" w:rsidRDefault="00C05185" w:rsidP="00C05185">
            <w:pPr>
              <w:spacing w:line="201" w:lineRule="exact"/>
              <w:rPr>
                <w:rFonts w:ascii="Arial" w:hAnsi="Arial" w:cs="Arial"/>
                <w:sz w:val="24"/>
              </w:rPr>
            </w:pPr>
            <w:r w:rsidRPr="000964A8">
              <w:rPr>
                <w:rFonts w:ascii="Arial" w:hAnsi="Arial" w:cs="Arial"/>
                <w:sz w:val="24"/>
              </w:rPr>
              <w:t>SFY:  [   ]</w:t>
            </w:r>
          </w:p>
          <w:p w14:paraId="19B95E9B" w14:textId="4D00D00B" w:rsidR="00C05185" w:rsidRPr="000964A8" w:rsidRDefault="00C05185" w:rsidP="00C05185">
            <w:pPr>
              <w:spacing w:line="201" w:lineRule="exact"/>
              <w:rPr>
                <w:rFonts w:ascii="Arial" w:hAnsi="Arial" w:cs="Arial"/>
                <w:sz w:val="24"/>
              </w:rPr>
            </w:pPr>
            <w:r w:rsidRPr="000964A8">
              <w:rPr>
                <w:rFonts w:ascii="Arial" w:hAnsi="Arial" w:cs="Arial"/>
                <w:sz w:val="24"/>
              </w:rPr>
              <w:t>FFY:  [   ]</w:t>
            </w:r>
          </w:p>
        </w:tc>
        <w:tc>
          <w:tcPr>
            <w:tcW w:w="5625" w:type="dxa"/>
          </w:tcPr>
          <w:p w14:paraId="333A1D8C" w14:textId="77777777" w:rsidR="00C05185" w:rsidRPr="000964A8" w:rsidRDefault="00C05185" w:rsidP="00C05185">
            <w:pPr>
              <w:spacing w:line="201" w:lineRule="exact"/>
              <w:rPr>
                <w:rFonts w:ascii="Arial" w:hAnsi="Arial" w:cs="Arial"/>
                <w:sz w:val="24"/>
              </w:rPr>
            </w:pPr>
          </w:p>
          <w:p w14:paraId="578C5EBF" w14:textId="77777777" w:rsidR="00C05185" w:rsidRPr="000964A8" w:rsidRDefault="00C05185" w:rsidP="00C05185">
            <w:pPr>
              <w:spacing w:line="201" w:lineRule="exact"/>
              <w:rPr>
                <w:rFonts w:ascii="Arial" w:hAnsi="Arial" w:cs="Arial"/>
                <w:sz w:val="24"/>
              </w:rPr>
            </w:pPr>
            <w:r w:rsidRPr="000964A8">
              <w:rPr>
                <w:rFonts w:ascii="Arial" w:hAnsi="Arial" w:cs="Arial"/>
                <w:sz w:val="24"/>
              </w:rPr>
              <w:t>[ ]  Original, dated</w:t>
            </w:r>
          </w:p>
          <w:p w14:paraId="3F1BABE4" w14:textId="77777777" w:rsidR="00C05185" w:rsidRPr="000964A8" w:rsidRDefault="00C05185" w:rsidP="00C05185">
            <w:pPr>
              <w:spacing w:line="201" w:lineRule="exact"/>
              <w:rPr>
                <w:rFonts w:ascii="Arial" w:hAnsi="Arial" w:cs="Arial"/>
                <w:sz w:val="24"/>
              </w:rPr>
            </w:pPr>
            <w:r w:rsidRPr="000964A8">
              <w:rPr>
                <w:rFonts w:ascii="Arial" w:hAnsi="Arial" w:cs="Arial"/>
                <w:sz w:val="24"/>
              </w:rPr>
              <w:t>Revision, dated</w:t>
            </w:r>
          </w:p>
          <w:p w14:paraId="239E0FE3" w14:textId="77777777" w:rsidR="00C05185" w:rsidRPr="000964A8" w:rsidRDefault="00C05185" w:rsidP="00C05185">
            <w:pPr>
              <w:spacing w:line="201" w:lineRule="exact"/>
              <w:rPr>
                <w:rFonts w:ascii="Arial" w:hAnsi="Arial" w:cs="Arial"/>
                <w:sz w:val="24"/>
              </w:rPr>
            </w:pPr>
            <w:r w:rsidRPr="000964A8">
              <w:rPr>
                <w:rFonts w:ascii="Arial" w:hAnsi="Arial" w:cs="Arial"/>
                <w:sz w:val="24"/>
              </w:rPr>
              <w:t>Contract Amendment #:</w:t>
            </w:r>
          </w:p>
          <w:p w14:paraId="4A1B324C" w14:textId="786D71F3" w:rsidR="00C05185" w:rsidRPr="000964A8" w:rsidRDefault="00C05185" w:rsidP="00C05185">
            <w:pPr>
              <w:spacing w:line="201" w:lineRule="exact"/>
              <w:rPr>
                <w:rFonts w:ascii="Arial" w:hAnsi="Arial" w:cs="Arial"/>
                <w:sz w:val="24"/>
              </w:rPr>
            </w:pPr>
          </w:p>
        </w:tc>
      </w:tr>
      <w:tr w:rsidR="007A00E5" w:rsidRPr="00DF43E6" w14:paraId="3C80624C" w14:textId="77777777" w:rsidTr="00AC174D">
        <w:trPr>
          <w:trHeight w:val="493"/>
          <w:jc w:val="center"/>
        </w:trPr>
        <w:tc>
          <w:tcPr>
            <w:tcW w:w="11250" w:type="dxa"/>
            <w:gridSpan w:val="2"/>
          </w:tcPr>
          <w:p w14:paraId="31E04AB0" w14:textId="77777777" w:rsidR="007A00E5" w:rsidRPr="000964A8" w:rsidRDefault="007A00E5">
            <w:pPr>
              <w:spacing w:line="201" w:lineRule="exact"/>
              <w:rPr>
                <w:rFonts w:ascii="Arial" w:hAnsi="Arial" w:cs="Arial"/>
                <w:sz w:val="24"/>
              </w:rPr>
            </w:pPr>
          </w:p>
          <w:p w14:paraId="049E005B" w14:textId="109705F3" w:rsidR="008A4CBC" w:rsidRPr="000964A8" w:rsidRDefault="007A00E5" w:rsidP="00AC174D">
            <w:pPr>
              <w:tabs>
                <w:tab w:val="left" w:pos="-1440"/>
              </w:tabs>
              <w:ind w:left="7038" w:hanging="7038"/>
              <w:rPr>
                <w:rFonts w:ascii="Arial" w:hAnsi="Arial" w:cs="Arial"/>
                <w:b/>
                <w:bCs/>
                <w:sz w:val="24"/>
              </w:rPr>
            </w:pPr>
            <w:r w:rsidRPr="000964A8">
              <w:rPr>
                <w:rFonts w:ascii="Arial" w:hAnsi="Arial" w:cs="Arial"/>
                <w:b/>
                <w:bCs/>
                <w:sz w:val="24"/>
              </w:rPr>
              <w:t xml:space="preserve"> Agency Name:</w:t>
            </w:r>
            <w:r w:rsidRPr="000964A8">
              <w:rPr>
                <w:rFonts w:ascii="Arial" w:hAnsi="Arial" w:cs="Arial"/>
                <w:sz w:val="24"/>
              </w:rPr>
              <w:tab/>
            </w:r>
            <w:r w:rsidRPr="000964A8">
              <w:rPr>
                <w:rFonts w:ascii="Arial" w:hAnsi="Arial" w:cs="Arial"/>
                <w:b/>
                <w:bCs/>
                <w:sz w:val="24"/>
              </w:rPr>
              <w:t>Program:</w:t>
            </w:r>
          </w:p>
        </w:tc>
      </w:tr>
      <w:tr w:rsidR="007A00E5" w:rsidRPr="00DF43E6" w14:paraId="67FF8E36" w14:textId="77777777" w:rsidTr="001F4FD7">
        <w:trPr>
          <w:jc w:val="center"/>
        </w:trPr>
        <w:tc>
          <w:tcPr>
            <w:tcW w:w="11250" w:type="dxa"/>
            <w:gridSpan w:val="2"/>
          </w:tcPr>
          <w:p w14:paraId="2447E324" w14:textId="77777777" w:rsidR="007A00E5" w:rsidRPr="000964A8" w:rsidRDefault="007A00E5">
            <w:pPr>
              <w:spacing w:line="163" w:lineRule="exact"/>
              <w:rPr>
                <w:rFonts w:ascii="Arial" w:hAnsi="Arial" w:cs="Arial"/>
                <w:sz w:val="24"/>
              </w:rPr>
            </w:pPr>
          </w:p>
          <w:p w14:paraId="74E19445" w14:textId="77777777" w:rsidR="007A00E5" w:rsidRPr="000964A8" w:rsidRDefault="007A00E5">
            <w:pPr>
              <w:rPr>
                <w:rFonts w:ascii="Arial" w:hAnsi="Arial" w:cs="Arial"/>
                <w:sz w:val="24"/>
              </w:rPr>
            </w:pPr>
            <w:r w:rsidRPr="000964A8">
              <w:rPr>
                <w:rFonts w:ascii="Arial" w:hAnsi="Arial" w:cs="Arial"/>
                <w:b/>
                <w:bCs/>
                <w:sz w:val="24"/>
              </w:rPr>
              <w:t xml:space="preserve"> Donor Identification:</w:t>
            </w:r>
          </w:p>
          <w:p w14:paraId="0D02241D" w14:textId="77777777" w:rsidR="007A00E5" w:rsidRPr="000964A8" w:rsidRDefault="007A00E5">
            <w:pPr>
              <w:tabs>
                <w:tab w:val="left" w:pos="-1440"/>
              </w:tabs>
              <w:ind w:left="2718" w:hanging="1278"/>
              <w:rPr>
                <w:rFonts w:ascii="Arial" w:hAnsi="Arial" w:cs="Arial"/>
                <w:sz w:val="24"/>
              </w:rPr>
            </w:pPr>
            <w:r w:rsidRPr="000964A8">
              <w:rPr>
                <w:rFonts w:ascii="Arial" w:hAnsi="Arial" w:cs="Arial"/>
                <w:sz w:val="24"/>
              </w:rPr>
              <w:t xml:space="preserve">Name:  </w:t>
            </w:r>
            <w:r w:rsidRPr="000964A8">
              <w:rPr>
                <w:rFonts w:ascii="Arial" w:hAnsi="Arial" w:cs="Arial"/>
                <w:sz w:val="24"/>
              </w:rPr>
              <w:tab/>
            </w:r>
            <w:r w:rsidRPr="000964A8">
              <w:rPr>
                <w:rFonts w:ascii="Arial" w:hAnsi="Arial" w:cs="Arial"/>
                <w:sz w:val="24"/>
                <w:u w:val="single"/>
              </w:rPr>
              <w:t xml:space="preserve">                                                                      </w:t>
            </w:r>
          </w:p>
          <w:p w14:paraId="2630288E" w14:textId="77777777" w:rsidR="007A00E5" w:rsidRPr="000964A8" w:rsidRDefault="007A00E5">
            <w:pPr>
              <w:tabs>
                <w:tab w:val="left" w:pos="-1440"/>
              </w:tabs>
              <w:ind w:left="1998" w:hanging="558"/>
              <w:rPr>
                <w:rFonts w:ascii="Arial" w:hAnsi="Arial" w:cs="Arial"/>
                <w:sz w:val="24"/>
              </w:rPr>
            </w:pPr>
            <w:r w:rsidRPr="000964A8">
              <w:rPr>
                <w:rFonts w:ascii="Arial" w:hAnsi="Arial" w:cs="Arial"/>
                <w:sz w:val="24"/>
              </w:rPr>
              <w:t>Street:</w:t>
            </w:r>
            <w:r w:rsidRPr="000964A8">
              <w:rPr>
                <w:rFonts w:ascii="Arial" w:hAnsi="Arial" w:cs="Arial"/>
                <w:sz w:val="24"/>
              </w:rPr>
              <w:tab/>
            </w:r>
            <w:r w:rsidRPr="000964A8">
              <w:rPr>
                <w:rFonts w:ascii="Arial" w:hAnsi="Arial" w:cs="Arial"/>
                <w:sz w:val="24"/>
                <w:u w:val="single"/>
              </w:rPr>
              <w:t xml:space="preserve">                                                                      </w:t>
            </w:r>
          </w:p>
          <w:p w14:paraId="20909605" w14:textId="77777777" w:rsidR="007A00E5" w:rsidRPr="000964A8" w:rsidRDefault="007A00E5">
            <w:pPr>
              <w:tabs>
                <w:tab w:val="left" w:pos="-1440"/>
              </w:tabs>
              <w:ind w:left="1998" w:hanging="558"/>
              <w:rPr>
                <w:rFonts w:ascii="Arial" w:hAnsi="Arial" w:cs="Arial"/>
                <w:sz w:val="24"/>
              </w:rPr>
            </w:pPr>
            <w:r w:rsidRPr="000964A8">
              <w:rPr>
                <w:rFonts w:ascii="Arial" w:hAnsi="Arial" w:cs="Arial"/>
                <w:sz w:val="24"/>
              </w:rPr>
              <w:t xml:space="preserve">City:  </w:t>
            </w:r>
            <w:r w:rsidRPr="000964A8">
              <w:rPr>
                <w:rFonts w:ascii="Arial" w:hAnsi="Arial" w:cs="Arial"/>
                <w:sz w:val="24"/>
              </w:rPr>
              <w:tab/>
            </w:r>
            <w:r w:rsidRPr="000964A8">
              <w:rPr>
                <w:rFonts w:ascii="Arial" w:hAnsi="Arial" w:cs="Arial"/>
                <w:sz w:val="24"/>
                <w:u w:val="single"/>
              </w:rPr>
              <w:t xml:space="preserve">                               </w:t>
            </w:r>
            <w:r w:rsidRPr="000964A8">
              <w:rPr>
                <w:rFonts w:ascii="Arial" w:hAnsi="Arial" w:cs="Arial"/>
                <w:sz w:val="24"/>
              </w:rPr>
              <w:t xml:space="preserve"> State:</w:t>
            </w:r>
            <w:r w:rsidRPr="000964A8">
              <w:rPr>
                <w:rFonts w:ascii="Arial" w:hAnsi="Arial" w:cs="Arial"/>
                <w:sz w:val="24"/>
                <w:u w:val="single"/>
              </w:rPr>
              <w:t xml:space="preserve">             </w:t>
            </w:r>
            <w:r w:rsidRPr="000964A8">
              <w:rPr>
                <w:rFonts w:ascii="Arial" w:hAnsi="Arial" w:cs="Arial"/>
                <w:sz w:val="24"/>
              </w:rPr>
              <w:t xml:space="preserve"> Zip:</w:t>
            </w:r>
            <w:r w:rsidRPr="000964A8">
              <w:rPr>
                <w:rFonts w:ascii="Arial" w:hAnsi="Arial" w:cs="Arial"/>
                <w:sz w:val="24"/>
                <w:u w:val="single"/>
              </w:rPr>
              <w:t xml:space="preserve">                 </w:t>
            </w:r>
          </w:p>
          <w:p w14:paraId="65D80DC3" w14:textId="77777777" w:rsidR="007A00E5" w:rsidRPr="000964A8" w:rsidRDefault="007A00E5">
            <w:pPr>
              <w:tabs>
                <w:tab w:val="left" w:pos="-1440"/>
              </w:tabs>
              <w:ind w:left="2718" w:hanging="1278"/>
              <w:rPr>
                <w:rFonts w:ascii="Arial" w:hAnsi="Arial" w:cs="Arial"/>
                <w:sz w:val="24"/>
              </w:rPr>
            </w:pPr>
            <w:r w:rsidRPr="000964A8">
              <w:rPr>
                <w:rFonts w:ascii="Arial" w:hAnsi="Arial" w:cs="Arial"/>
                <w:sz w:val="24"/>
              </w:rPr>
              <w:t xml:space="preserve">Phone: </w:t>
            </w:r>
            <w:r w:rsidRPr="000964A8">
              <w:rPr>
                <w:rFonts w:ascii="Arial" w:hAnsi="Arial" w:cs="Arial"/>
                <w:sz w:val="24"/>
              </w:rPr>
              <w:tab/>
            </w:r>
            <w:r w:rsidRPr="000964A8">
              <w:rPr>
                <w:rFonts w:ascii="Arial" w:hAnsi="Arial" w:cs="Arial"/>
                <w:sz w:val="24"/>
                <w:u w:val="single"/>
              </w:rPr>
              <w:t xml:space="preserve">                       </w:t>
            </w:r>
          </w:p>
          <w:p w14:paraId="2C94EAC7" w14:textId="77777777" w:rsidR="007A00E5" w:rsidRPr="000964A8" w:rsidRDefault="007A00E5">
            <w:pPr>
              <w:tabs>
                <w:tab w:val="left" w:pos="-1440"/>
              </w:tabs>
              <w:ind w:left="4878" w:hanging="3438"/>
              <w:rPr>
                <w:rFonts w:ascii="Arial" w:hAnsi="Arial" w:cs="Arial"/>
                <w:sz w:val="24"/>
              </w:rPr>
            </w:pPr>
            <w:r w:rsidRPr="000964A8">
              <w:rPr>
                <w:rFonts w:ascii="Arial" w:hAnsi="Arial" w:cs="Arial"/>
                <w:sz w:val="24"/>
              </w:rPr>
              <w:t>Authorized Representative:</w:t>
            </w:r>
            <w:r w:rsidRPr="000964A8">
              <w:rPr>
                <w:rFonts w:ascii="Arial" w:hAnsi="Arial" w:cs="Arial"/>
                <w:sz w:val="24"/>
              </w:rPr>
              <w:tab/>
            </w:r>
            <w:r w:rsidRPr="000964A8">
              <w:rPr>
                <w:rFonts w:ascii="Arial" w:hAnsi="Arial" w:cs="Arial"/>
                <w:sz w:val="24"/>
                <w:u w:val="single"/>
              </w:rPr>
              <w:t xml:space="preserve">                                                                              </w:t>
            </w:r>
          </w:p>
        </w:tc>
      </w:tr>
      <w:tr w:rsidR="007A00E5" w:rsidRPr="00DF43E6" w14:paraId="3EA3AC7A" w14:textId="77777777" w:rsidTr="001F4FD7">
        <w:trPr>
          <w:jc w:val="center"/>
        </w:trPr>
        <w:tc>
          <w:tcPr>
            <w:tcW w:w="11250" w:type="dxa"/>
            <w:gridSpan w:val="2"/>
          </w:tcPr>
          <w:p w14:paraId="678F58C8" w14:textId="77777777" w:rsidR="007A00E5" w:rsidRPr="000964A8" w:rsidRDefault="007A00E5">
            <w:pPr>
              <w:rPr>
                <w:rFonts w:ascii="Arial" w:hAnsi="Arial" w:cs="Arial"/>
                <w:sz w:val="24"/>
              </w:rPr>
            </w:pPr>
          </w:p>
          <w:tbl>
            <w:tblPr>
              <w:tblStyle w:val="TableGrid"/>
              <w:tblW w:w="10840" w:type="dxa"/>
              <w:jc w:val="center"/>
              <w:tblLayout w:type="fixed"/>
              <w:tblLook w:val="04A0" w:firstRow="1" w:lastRow="0" w:firstColumn="1" w:lastColumn="0" w:noHBand="0" w:noVBand="1"/>
            </w:tblPr>
            <w:tblGrid>
              <w:gridCol w:w="3130"/>
              <w:gridCol w:w="360"/>
              <w:gridCol w:w="1500"/>
              <w:gridCol w:w="270"/>
              <w:gridCol w:w="2160"/>
              <w:gridCol w:w="270"/>
              <w:gridCol w:w="990"/>
              <w:gridCol w:w="560"/>
              <w:gridCol w:w="1555"/>
              <w:gridCol w:w="45"/>
            </w:tblGrid>
            <w:tr w:rsidR="00800174" w:rsidRPr="00DF43E6" w14:paraId="6A7B32D4" w14:textId="6A7C50CB" w:rsidTr="00F44CFA">
              <w:trPr>
                <w:gridAfter w:val="1"/>
                <w:wAfter w:w="45" w:type="dxa"/>
                <w:jc w:val="center"/>
              </w:trPr>
              <w:tc>
                <w:tcPr>
                  <w:tcW w:w="10795" w:type="dxa"/>
                  <w:gridSpan w:val="9"/>
                  <w:tcBorders>
                    <w:top w:val="nil"/>
                    <w:left w:val="nil"/>
                    <w:bottom w:val="nil"/>
                    <w:right w:val="nil"/>
                  </w:tcBorders>
                </w:tcPr>
                <w:p w14:paraId="39613A80" w14:textId="41AB6FAF" w:rsidR="00800174" w:rsidRPr="000964A8" w:rsidRDefault="00800174">
                  <w:pPr>
                    <w:rPr>
                      <w:rFonts w:ascii="Arial" w:hAnsi="Arial" w:cs="Arial"/>
                      <w:b/>
                      <w:bCs/>
                      <w:sz w:val="24"/>
                    </w:rPr>
                  </w:pPr>
                  <w:r w:rsidRPr="000964A8">
                    <w:rPr>
                      <w:rFonts w:ascii="Arial" w:hAnsi="Arial" w:cs="Arial"/>
                      <w:b/>
                      <w:bCs/>
                      <w:sz w:val="24"/>
                    </w:rPr>
                    <w:t>Descriptions of Positions:</w:t>
                  </w:r>
                </w:p>
              </w:tc>
            </w:tr>
            <w:tr w:rsidR="00800174" w:rsidRPr="00DF43E6" w14:paraId="5DCF2B99" w14:textId="7D2AFA77" w:rsidTr="00F44CFA">
              <w:trPr>
                <w:trHeight w:val="647"/>
                <w:jc w:val="center"/>
              </w:trPr>
              <w:tc>
                <w:tcPr>
                  <w:tcW w:w="3130" w:type="dxa"/>
                  <w:tcBorders>
                    <w:top w:val="nil"/>
                    <w:left w:val="nil"/>
                    <w:bottom w:val="nil"/>
                    <w:right w:val="nil"/>
                  </w:tcBorders>
                  <w:vAlign w:val="center"/>
                </w:tcPr>
                <w:p w14:paraId="7544F45E" w14:textId="64550BC2" w:rsidR="00B56BF8" w:rsidRPr="000964A8" w:rsidRDefault="00B56BF8" w:rsidP="00800174">
                  <w:pPr>
                    <w:jc w:val="center"/>
                    <w:rPr>
                      <w:rFonts w:ascii="Arial" w:hAnsi="Arial" w:cs="Arial"/>
                      <w:b/>
                      <w:bCs/>
                      <w:sz w:val="24"/>
                    </w:rPr>
                  </w:pPr>
                  <w:r w:rsidRPr="000964A8">
                    <w:rPr>
                      <w:rFonts w:ascii="Arial" w:hAnsi="Arial" w:cs="Arial"/>
                      <w:b/>
                      <w:bCs/>
                      <w:sz w:val="24"/>
                    </w:rPr>
                    <w:t>Position Title</w:t>
                  </w:r>
                </w:p>
              </w:tc>
              <w:tc>
                <w:tcPr>
                  <w:tcW w:w="360" w:type="dxa"/>
                  <w:tcBorders>
                    <w:top w:val="nil"/>
                    <w:left w:val="nil"/>
                    <w:bottom w:val="nil"/>
                    <w:right w:val="nil"/>
                  </w:tcBorders>
                  <w:vAlign w:val="center"/>
                </w:tcPr>
                <w:p w14:paraId="6B325FBC" w14:textId="77777777" w:rsidR="00B56BF8" w:rsidRPr="000964A8" w:rsidRDefault="00B56BF8" w:rsidP="00800174">
                  <w:pPr>
                    <w:jc w:val="center"/>
                    <w:rPr>
                      <w:rFonts w:ascii="Arial" w:hAnsi="Arial" w:cs="Arial"/>
                      <w:b/>
                      <w:bCs/>
                      <w:sz w:val="24"/>
                    </w:rPr>
                  </w:pPr>
                </w:p>
              </w:tc>
              <w:tc>
                <w:tcPr>
                  <w:tcW w:w="1500" w:type="dxa"/>
                  <w:tcBorders>
                    <w:top w:val="nil"/>
                    <w:left w:val="nil"/>
                    <w:bottom w:val="nil"/>
                    <w:right w:val="nil"/>
                  </w:tcBorders>
                  <w:vAlign w:val="center"/>
                </w:tcPr>
                <w:p w14:paraId="715FA73E" w14:textId="4EA00025" w:rsidR="00B56BF8" w:rsidRPr="000964A8" w:rsidRDefault="00B56BF8" w:rsidP="00800174">
                  <w:pPr>
                    <w:jc w:val="center"/>
                    <w:rPr>
                      <w:rFonts w:ascii="Arial" w:hAnsi="Arial" w:cs="Arial"/>
                      <w:b/>
                      <w:bCs/>
                      <w:sz w:val="24"/>
                    </w:rPr>
                  </w:pPr>
                  <w:r w:rsidRPr="000964A8">
                    <w:rPr>
                      <w:rFonts w:ascii="Arial" w:hAnsi="Arial" w:cs="Arial"/>
                      <w:b/>
                      <w:bCs/>
                      <w:sz w:val="24"/>
                    </w:rPr>
                    <w:t>Service</w:t>
                  </w:r>
                </w:p>
              </w:tc>
              <w:tc>
                <w:tcPr>
                  <w:tcW w:w="270" w:type="dxa"/>
                  <w:tcBorders>
                    <w:top w:val="nil"/>
                    <w:left w:val="nil"/>
                    <w:bottom w:val="nil"/>
                    <w:right w:val="nil"/>
                  </w:tcBorders>
                  <w:vAlign w:val="center"/>
                </w:tcPr>
                <w:p w14:paraId="75ED63FA" w14:textId="77777777" w:rsidR="00B56BF8" w:rsidRPr="000964A8" w:rsidRDefault="00B56BF8" w:rsidP="00800174">
                  <w:pPr>
                    <w:jc w:val="center"/>
                    <w:rPr>
                      <w:rFonts w:ascii="Arial" w:hAnsi="Arial" w:cs="Arial"/>
                      <w:b/>
                      <w:bCs/>
                      <w:sz w:val="24"/>
                    </w:rPr>
                  </w:pPr>
                </w:p>
              </w:tc>
              <w:tc>
                <w:tcPr>
                  <w:tcW w:w="2160" w:type="dxa"/>
                  <w:tcBorders>
                    <w:top w:val="nil"/>
                    <w:left w:val="nil"/>
                    <w:bottom w:val="nil"/>
                    <w:right w:val="nil"/>
                  </w:tcBorders>
                  <w:vAlign w:val="center"/>
                </w:tcPr>
                <w:p w14:paraId="7D9FE158" w14:textId="6724480F" w:rsidR="00B56BF8" w:rsidRPr="000964A8" w:rsidRDefault="00B56BF8" w:rsidP="00800174">
                  <w:pPr>
                    <w:jc w:val="center"/>
                    <w:rPr>
                      <w:rFonts w:ascii="Arial" w:hAnsi="Arial" w:cs="Arial"/>
                      <w:b/>
                      <w:bCs/>
                      <w:sz w:val="24"/>
                    </w:rPr>
                  </w:pPr>
                  <w:r w:rsidRPr="000964A8">
                    <w:rPr>
                      <w:rFonts w:ascii="Arial" w:hAnsi="Arial" w:cs="Arial"/>
                      <w:b/>
                      <w:bCs/>
                      <w:sz w:val="24"/>
                    </w:rPr>
                    <w:t>Hourly Rate or Annual Salary Worked</w:t>
                  </w:r>
                </w:p>
              </w:tc>
              <w:tc>
                <w:tcPr>
                  <w:tcW w:w="270" w:type="dxa"/>
                  <w:tcBorders>
                    <w:top w:val="nil"/>
                    <w:left w:val="nil"/>
                    <w:bottom w:val="nil"/>
                    <w:right w:val="nil"/>
                  </w:tcBorders>
                  <w:vAlign w:val="center"/>
                </w:tcPr>
                <w:p w14:paraId="2DB53051" w14:textId="77777777" w:rsidR="00B56BF8" w:rsidRPr="000964A8" w:rsidRDefault="00B56BF8" w:rsidP="00800174">
                  <w:pPr>
                    <w:jc w:val="center"/>
                    <w:rPr>
                      <w:rFonts w:ascii="Arial" w:hAnsi="Arial" w:cs="Arial"/>
                      <w:b/>
                      <w:bCs/>
                      <w:sz w:val="24"/>
                    </w:rPr>
                  </w:pPr>
                </w:p>
              </w:tc>
              <w:tc>
                <w:tcPr>
                  <w:tcW w:w="990" w:type="dxa"/>
                  <w:tcBorders>
                    <w:top w:val="nil"/>
                    <w:left w:val="nil"/>
                    <w:bottom w:val="nil"/>
                    <w:right w:val="nil"/>
                  </w:tcBorders>
                  <w:vAlign w:val="center"/>
                </w:tcPr>
                <w:p w14:paraId="7994D57E" w14:textId="3A175F70" w:rsidR="00B56BF8" w:rsidRPr="000964A8" w:rsidRDefault="00B56BF8" w:rsidP="00800174">
                  <w:pPr>
                    <w:jc w:val="center"/>
                    <w:rPr>
                      <w:rFonts w:ascii="Arial" w:hAnsi="Arial" w:cs="Arial"/>
                      <w:b/>
                      <w:bCs/>
                      <w:sz w:val="24"/>
                    </w:rPr>
                  </w:pPr>
                  <w:r w:rsidRPr="000964A8">
                    <w:rPr>
                      <w:rFonts w:ascii="Arial" w:hAnsi="Arial" w:cs="Arial"/>
                      <w:b/>
                      <w:bCs/>
                      <w:sz w:val="24"/>
                    </w:rPr>
                    <w:t># Hours</w:t>
                  </w:r>
                </w:p>
              </w:tc>
              <w:tc>
                <w:tcPr>
                  <w:tcW w:w="560" w:type="dxa"/>
                  <w:tcBorders>
                    <w:top w:val="nil"/>
                    <w:left w:val="nil"/>
                    <w:bottom w:val="nil"/>
                    <w:right w:val="nil"/>
                  </w:tcBorders>
                  <w:vAlign w:val="center"/>
                </w:tcPr>
                <w:p w14:paraId="7C78D808" w14:textId="77777777" w:rsidR="00B56BF8" w:rsidRPr="000964A8" w:rsidRDefault="00B56BF8" w:rsidP="00800174">
                  <w:pPr>
                    <w:jc w:val="center"/>
                    <w:rPr>
                      <w:rFonts w:ascii="Arial" w:hAnsi="Arial" w:cs="Arial"/>
                      <w:b/>
                      <w:bCs/>
                      <w:sz w:val="24"/>
                    </w:rPr>
                  </w:pPr>
                </w:p>
              </w:tc>
              <w:tc>
                <w:tcPr>
                  <w:tcW w:w="1600" w:type="dxa"/>
                  <w:gridSpan w:val="2"/>
                  <w:tcBorders>
                    <w:top w:val="nil"/>
                    <w:left w:val="nil"/>
                    <w:bottom w:val="nil"/>
                    <w:right w:val="nil"/>
                  </w:tcBorders>
                  <w:vAlign w:val="center"/>
                </w:tcPr>
                <w:p w14:paraId="5209CDCB" w14:textId="00A13D1D" w:rsidR="00B56BF8" w:rsidRPr="000964A8" w:rsidRDefault="00B56BF8" w:rsidP="00800174">
                  <w:pPr>
                    <w:jc w:val="center"/>
                    <w:rPr>
                      <w:rFonts w:ascii="Arial" w:hAnsi="Arial" w:cs="Arial"/>
                      <w:b/>
                      <w:bCs/>
                      <w:sz w:val="24"/>
                    </w:rPr>
                  </w:pPr>
                  <w:r w:rsidRPr="000964A8">
                    <w:rPr>
                      <w:rFonts w:ascii="Arial" w:hAnsi="Arial" w:cs="Arial"/>
                      <w:b/>
                      <w:bCs/>
                      <w:sz w:val="24"/>
                    </w:rPr>
                    <w:t>Value to Project *</w:t>
                  </w:r>
                  <w:r w:rsidR="00800174" w:rsidRPr="000964A8">
                    <w:rPr>
                      <w:rFonts w:ascii="Arial" w:hAnsi="Arial" w:cs="Arial"/>
                      <w:b/>
                      <w:bCs/>
                      <w:sz w:val="24"/>
                    </w:rPr>
                    <w:t>*</w:t>
                  </w:r>
                </w:p>
              </w:tc>
            </w:tr>
            <w:tr w:rsidR="00800174" w:rsidRPr="00DF43E6" w14:paraId="11E78EBD" w14:textId="0F8CE718" w:rsidTr="00F44CFA">
              <w:trPr>
                <w:trHeight w:val="485"/>
                <w:jc w:val="center"/>
              </w:trPr>
              <w:tc>
                <w:tcPr>
                  <w:tcW w:w="3130" w:type="dxa"/>
                  <w:tcBorders>
                    <w:top w:val="nil"/>
                    <w:left w:val="nil"/>
                    <w:right w:val="nil"/>
                  </w:tcBorders>
                  <w:vAlign w:val="bottom"/>
                </w:tcPr>
                <w:p w14:paraId="6FC86AEA" w14:textId="3D28EBCF" w:rsidR="00B56BF8" w:rsidRPr="000964A8" w:rsidRDefault="00800174" w:rsidP="00800174">
                  <w:pPr>
                    <w:rPr>
                      <w:rFonts w:ascii="Arial" w:hAnsi="Arial" w:cs="Arial"/>
                      <w:sz w:val="24"/>
                    </w:rPr>
                  </w:pPr>
                  <w:r w:rsidRPr="000964A8">
                    <w:rPr>
                      <w:rFonts w:ascii="Arial" w:hAnsi="Arial" w:cs="Arial"/>
                      <w:sz w:val="24"/>
                    </w:rPr>
                    <w:t>1.</w:t>
                  </w:r>
                </w:p>
              </w:tc>
              <w:tc>
                <w:tcPr>
                  <w:tcW w:w="360" w:type="dxa"/>
                  <w:tcBorders>
                    <w:top w:val="nil"/>
                    <w:left w:val="nil"/>
                    <w:bottom w:val="nil"/>
                    <w:right w:val="nil"/>
                  </w:tcBorders>
                  <w:vAlign w:val="bottom"/>
                </w:tcPr>
                <w:p w14:paraId="4D899E7F" w14:textId="77777777" w:rsidR="00B56BF8" w:rsidRPr="000964A8" w:rsidRDefault="00B56BF8" w:rsidP="00800174">
                  <w:pPr>
                    <w:rPr>
                      <w:rFonts w:ascii="Arial" w:hAnsi="Arial" w:cs="Arial"/>
                      <w:sz w:val="24"/>
                    </w:rPr>
                  </w:pPr>
                </w:p>
              </w:tc>
              <w:tc>
                <w:tcPr>
                  <w:tcW w:w="1500" w:type="dxa"/>
                  <w:tcBorders>
                    <w:top w:val="nil"/>
                    <w:left w:val="nil"/>
                    <w:right w:val="nil"/>
                  </w:tcBorders>
                  <w:vAlign w:val="bottom"/>
                </w:tcPr>
                <w:p w14:paraId="76BA8725" w14:textId="7D03518D"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2FDFF56E" w14:textId="77777777" w:rsidR="00B56BF8" w:rsidRPr="000964A8" w:rsidRDefault="00B56BF8" w:rsidP="00800174">
                  <w:pPr>
                    <w:rPr>
                      <w:rFonts w:ascii="Arial" w:hAnsi="Arial" w:cs="Arial"/>
                      <w:sz w:val="24"/>
                    </w:rPr>
                  </w:pPr>
                </w:p>
              </w:tc>
              <w:tc>
                <w:tcPr>
                  <w:tcW w:w="2160" w:type="dxa"/>
                  <w:tcBorders>
                    <w:top w:val="nil"/>
                    <w:left w:val="nil"/>
                    <w:right w:val="nil"/>
                  </w:tcBorders>
                  <w:vAlign w:val="bottom"/>
                </w:tcPr>
                <w:p w14:paraId="6CDF8542" w14:textId="2F2169AE"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20183F21" w14:textId="77777777" w:rsidR="00B56BF8" w:rsidRPr="000964A8" w:rsidRDefault="00B56BF8" w:rsidP="00800174">
                  <w:pPr>
                    <w:rPr>
                      <w:rFonts w:ascii="Arial" w:hAnsi="Arial" w:cs="Arial"/>
                      <w:sz w:val="24"/>
                    </w:rPr>
                  </w:pPr>
                </w:p>
              </w:tc>
              <w:tc>
                <w:tcPr>
                  <w:tcW w:w="990" w:type="dxa"/>
                  <w:tcBorders>
                    <w:top w:val="nil"/>
                    <w:left w:val="nil"/>
                    <w:right w:val="nil"/>
                  </w:tcBorders>
                  <w:vAlign w:val="bottom"/>
                </w:tcPr>
                <w:p w14:paraId="560827B1" w14:textId="1B0B6B18" w:rsidR="00B56BF8" w:rsidRPr="000964A8" w:rsidRDefault="00B56BF8" w:rsidP="00800174">
                  <w:pPr>
                    <w:rPr>
                      <w:rFonts w:ascii="Arial" w:hAnsi="Arial" w:cs="Arial"/>
                      <w:sz w:val="24"/>
                    </w:rPr>
                  </w:pPr>
                </w:p>
              </w:tc>
              <w:tc>
                <w:tcPr>
                  <w:tcW w:w="560" w:type="dxa"/>
                  <w:tcBorders>
                    <w:top w:val="nil"/>
                    <w:left w:val="nil"/>
                    <w:bottom w:val="nil"/>
                    <w:right w:val="nil"/>
                  </w:tcBorders>
                  <w:vAlign w:val="bottom"/>
                </w:tcPr>
                <w:p w14:paraId="2430CDFD" w14:textId="77777777" w:rsidR="00B56BF8" w:rsidRPr="000964A8" w:rsidRDefault="00B56BF8" w:rsidP="00800174">
                  <w:pPr>
                    <w:rPr>
                      <w:rFonts w:ascii="Arial" w:hAnsi="Arial" w:cs="Arial"/>
                      <w:sz w:val="24"/>
                    </w:rPr>
                  </w:pPr>
                </w:p>
              </w:tc>
              <w:tc>
                <w:tcPr>
                  <w:tcW w:w="1600" w:type="dxa"/>
                  <w:gridSpan w:val="2"/>
                  <w:tcBorders>
                    <w:top w:val="nil"/>
                    <w:left w:val="nil"/>
                    <w:right w:val="nil"/>
                  </w:tcBorders>
                  <w:vAlign w:val="bottom"/>
                </w:tcPr>
                <w:p w14:paraId="018B767E" w14:textId="77777777" w:rsidR="00B56BF8" w:rsidRPr="000964A8" w:rsidRDefault="00B56BF8" w:rsidP="00800174">
                  <w:pPr>
                    <w:rPr>
                      <w:rFonts w:ascii="Arial" w:hAnsi="Arial" w:cs="Arial"/>
                      <w:sz w:val="24"/>
                    </w:rPr>
                  </w:pPr>
                </w:p>
              </w:tc>
            </w:tr>
            <w:tr w:rsidR="00800174" w:rsidRPr="00DF43E6" w14:paraId="32D12ABC" w14:textId="6F7D15F5" w:rsidTr="00F44CFA">
              <w:trPr>
                <w:trHeight w:val="368"/>
                <w:jc w:val="center"/>
              </w:trPr>
              <w:tc>
                <w:tcPr>
                  <w:tcW w:w="3130" w:type="dxa"/>
                  <w:tcBorders>
                    <w:left w:val="nil"/>
                    <w:right w:val="nil"/>
                  </w:tcBorders>
                  <w:vAlign w:val="bottom"/>
                </w:tcPr>
                <w:p w14:paraId="7B5BAF8A" w14:textId="0C9B189A" w:rsidR="00B56BF8" w:rsidRPr="000964A8" w:rsidRDefault="00800174" w:rsidP="00800174">
                  <w:pPr>
                    <w:rPr>
                      <w:rFonts w:ascii="Arial" w:hAnsi="Arial" w:cs="Arial"/>
                      <w:sz w:val="24"/>
                    </w:rPr>
                  </w:pPr>
                  <w:r w:rsidRPr="000964A8">
                    <w:rPr>
                      <w:rFonts w:ascii="Arial" w:hAnsi="Arial" w:cs="Arial"/>
                      <w:sz w:val="24"/>
                    </w:rPr>
                    <w:t>2.</w:t>
                  </w:r>
                </w:p>
              </w:tc>
              <w:tc>
                <w:tcPr>
                  <w:tcW w:w="360" w:type="dxa"/>
                  <w:tcBorders>
                    <w:top w:val="nil"/>
                    <w:left w:val="nil"/>
                    <w:bottom w:val="nil"/>
                    <w:right w:val="nil"/>
                  </w:tcBorders>
                  <w:vAlign w:val="bottom"/>
                </w:tcPr>
                <w:p w14:paraId="0DBAB52D" w14:textId="77777777" w:rsidR="00B56BF8" w:rsidRPr="000964A8" w:rsidRDefault="00B56BF8" w:rsidP="00800174">
                  <w:pPr>
                    <w:rPr>
                      <w:rFonts w:ascii="Arial" w:hAnsi="Arial" w:cs="Arial"/>
                      <w:sz w:val="24"/>
                    </w:rPr>
                  </w:pPr>
                </w:p>
              </w:tc>
              <w:tc>
                <w:tcPr>
                  <w:tcW w:w="1500" w:type="dxa"/>
                  <w:tcBorders>
                    <w:left w:val="nil"/>
                    <w:right w:val="nil"/>
                  </w:tcBorders>
                  <w:vAlign w:val="bottom"/>
                </w:tcPr>
                <w:p w14:paraId="076A3AE5" w14:textId="33924701"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05B74FDA" w14:textId="77777777" w:rsidR="00B56BF8" w:rsidRPr="000964A8" w:rsidRDefault="00B56BF8" w:rsidP="00800174">
                  <w:pPr>
                    <w:rPr>
                      <w:rFonts w:ascii="Arial" w:hAnsi="Arial" w:cs="Arial"/>
                      <w:sz w:val="24"/>
                    </w:rPr>
                  </w:pPr>
                </w:p>
              </w:tc>
              <w:tc>
                <w:tcPr>
                  <w:tcW w:w="2160" w:type="dxa"/>
                  <w:tcBorders>
                    <w:left w:val="nil"/>
                    <w:right w:val="nil"/>
                  </w:tcBorders>
                  <w:vAlign w:val="bottom"/>
                </w:tcPr>
                <w:p w14:paraId="11621D1D" w14:textId="3DD73FCC"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2A2A680D" w14:textId="77777777" w:rsidR="00B56BF8" w:rsidRPr="000964A8" w:rsidRDefault="00B56BF8" w:rsidP="00800174">
                  <w:pPr>
                    <w:rPr>
                      <w:rFonts w:ascii="Arial" w:hAnsi="Arial" w:cs="Arial"/>
                      <w:sz w:val="24"/>
                    </w:rPr>
                  </w:pPr>
                </w:p>
              </w:tc>
              <w:tc>
                <w:tcPr>
                  <w:tcW w:w="990" w:type="dxa"/>
                  <w:tcBorders>
                    <w:left w:val="nil"/>
                    <w:right w:val="nil"/>
                  </w:tcBorders>
                  <w:vAlign w:val="bottom"/>
                </w:tcPr>
                <w:p w14:paraId="7C03A4AB" w14:textId="5D3A8C6F" w:rsidR="00B56BF8" w:rsidRPr="000964A8" w:rsidRDefault="00B56BF8" w:rsidP="00800174">
                  <w:pPr>
                    <w:rPr>
                      <w:rFonts w:ascii="Arial" w:hAnsi="Arial" w:cs="Arial"/>
                      <w:sz w:val="24"/>
                    </w:rPr>
                  </w:pPr>
                </w:p>
              </w:tc>
              <w:tc>
                <w:tcPr>
                  <w:tcW w:w="560" w:type="dxa"/>
                  <w:tcBorders>
                    <w:top w:val="nil"/>
                    <w:left w:val="nil"/>
                    <w:bottom w:val="nil"/>
                    <w:right w:val="nil"/>
                  </w:tcBorders>
                  <w:vAlign w:val="bottom"/>
                </w:tcPr>
                <w:p w14:paraId="673CA5B1" w14:textId="77777777" w:rsidR="00B56BF8" w:rsidRPr="000964A8" w:rsidRDefault="00B56BF8" w:rsidP="00800174">
                  <w:pPr>
                    <w:rPr>
                      <w:rFonts w:ascii="Arial" w:hAnsi="Arial" w:cs="Arial"/>
                      <w:sz w:val="24"/>
                    </w:rPr>
                  </w:pPr>
                </w:p>
              </w:tc>
              <w:tc>
                <w:tcPr>
                  <w:tcW w:w="1600" w:type="dxa"/>
                  <w:gridSpan w:val="2"/>
                  <w:tcBorders>
                    <w:left w:val="nil"/>
                  </w:tcBorders>
                  <w:vAlign w:val="bottom"/>
                </w:tcPr>
                <w:p w14:paraId="5C4B2FEC" w14:textId="77777777" w:rsidR="00B56BF8" w:rsidRPr="000964A8" w:rsidRDefault="00B56BF8" w:rsidP="00800174">
                  <w:pPr>
                    <w:rPr>
                      <w:rFonts w:ascii="Arial" w:hAnsi="Arial" w:cs="Arial"/>
                      <w:sz w:val="24"/>
                    </w:rPr>
                  </w:pPr>
                </w:p>
              </w:tc>
            </w:tr>
            <w:tr w:rsidR="00800174" w:rsidRPr="00DF43E6" w14:paraId="025FBD31" w14:textId="65926E36" w:rsidTr="00F44CFA">
              <w:trPr>
                <w:trHeight w:val="440"/>
                <w:jc w:val="center"/>
              </w:trPr>
              <w:tc>
                <w:tcPr>
                  <w:tcW w:w="3130" w:type="dxa"/>
                  <w:tcBorders>
                    <w:left w:val="nil"/>
                    <w:bottom w:val="single" w:sz="4" w:space="0" w:color="auto"/>
                    <w:right w:val="nil"/>
                  </w:tcBorders>
                  <w:vAlign w:val="bottom"/>
                </w:tcPr>
                <w:p w14:paraId="1D613675" w14:textId="15801FC5" w:rsidR="00B56BF8" w:rsidRPr="000964A8" w:rsidRDefault="00800174" w:rsidP="00800174">
                  <w:pPr>
                    <w:rPr>
                      <w:rFonts w:ascii="Arial" w:hAnsi="Arial" w:cs="Arial"/>
                      <w:sz w:val="24"/>
                    </w:rPr>
                  </w:pPr>
                  <w:r w:rsidRPr="000964A8">
                    <w:rPr>
                      <w:rFonts w:ascii="Arial" w:hAnsi="Arial" w:cs="Arial"/>
                      <w:sz w:val="24"/>
                    </w:rPr>
                    <w:t>3.</w:t>
                  </w:r>
                </w:p>
              </w:tc>
              <w:tc>
                <w:tcPr>
                  <w:tcW w:w="360" w:type="dxa"/>
                  <w:tcBorders>
                    <w:top w:val="nil"/>
                    <w:left w:val="nil"/>
                    <w:bottom w:val="nil"/>
                    <w:right w:val="nil"/>
                  </w:tcBorders>
                  <w:vAlign w:val="bottom"/>
                </w:tcPr>
                <w:p w14:paraId="0071E0DA" w14:textId="77777777" w:rsidR="00B56BF8" w:rsidRPr="000964A8" w:rsidRDefault="00B56BF8" w:rsidP="00800174">
                  <w:pPr>
                    <w:rPr>
                      <w:rFonts w:ascii="Arial" w:hAnsi="Arial" w:cs="Arial"/>
                      <w:sz w:val="24"/>
                    </w:rPr>
                  </w:pPr>
                </w:p>
              </w:tc>
              <w:tc>
                <w:tcPr>
                  <w:tcW w:w="1500" w:type="dxa"/>
                  <w:tcBorders>
                    <w:left w:val="nil"/>
                    <w:bottom w:val="single" w:sz="4" w:space="0" w:color="auto"/>
                    <w:right w:val="nil"/>
                  </w:tcBorders>
                  <w:vAlign w:val="bottom"/>
                </w:tcPr>
                <w:p w14:paraId="3572D6E9" w14:textId="4EC54195"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79A4E75A" w14:textId="77777777" w:rsidR="00B56BF8" w:rsidRPr="000964A8" w:rsidRDefault="00B56BF8" w:rsidP="00800174">
                  <w:pPr>
                    <w:rPr>
                      <w:rFonts w:ascii="Arial" w:hAnsi="Arial" w:cs="Arial"/>
                      <w:sz w:val="24"/>
                    </w:rPr>
                  </w:pPr>
                </w:p>
              </w:tc>
              <w:tc>
                <w:tcPr>
                  <w:tcW w:w="2160" w:type="dxa"/>
                  <w:tcBorders>
                    <w:left w:val="nil"/>
                    <w:bottom w:val="single" w:sz="4" w:space="0" w:color="auto"/>
                    <w:right w:val="nil"/>
                  </w:tcBorders>
                  <w:vAlign w:val="bottom"/>
                </w:tcPr>
                <w:p w14:paraId="11AB6929" w14:textId="647F1065" w:rsidR="00B56BF8" w:rsidRPr="000964A8" w:rsidRDefault="00B56BF8" w:rsidP="00800174">
                  <w:pPr>
                    <w:rPr>
                      <w:rFonts w:ascii="Arial" w:hAnsi="Arial" w:cs="Arial"/>
                      <w:sz w:val="24"/>
                    </w:rPr>
                  </w:pPr>
                </w:p>
              </w:tc>
              <w:tc>
                <w:tcPr>
                  <w:tcW w:w="270" w:type="dxa"/>
                  <w:tcBorders>
                    <w:top w:val="nil"/>
                    <w:left w:val="nil"/>
                    <w:bottom w:val="nil"/>
                    <w:right w:val="nil"/>
                  </w:tcBorders>
                  <w:vAlign w:val="bottom"/>
                </w:tcPr>
                <w:p w14:paraId="1FD078AC" w14:textId="77777777" w:rsidR="00B56BF8" w:rsidRPr="000964A8" w:rsidRDefault="00B56BF8" w:rsidP="00800174">
                  <w:pPr>
                    <w:rPr>
                      <w:rFonts w:ascii="Arial" w:hAnsi="Arial" w:cs="Arial"/>
                      <w:sz w:val="24"/>
                    </w:rPr>
                  </w:pPr>
                </w:p>
              </w:tc>
              <w:tc>
                <w:tcPr>
                  <w:tcW w:w="990" w:type="dxa"/>
                  <w:tcBorders>
                    <w:left w:val="nil"/>
                    <w:bottom w:val="single" w:sz="4" w:space="0" w:color="auto"/>
                    <w:right w:val="nil"/>
                  </w:tcBorders>
                  <w:vAlign w:val="bottom"/>
                </w:tcPr>
                <w:p w14:paraId="77EE0C6E" w14:textId="37E67983" w:rsidR="00B56BF8" w:rsidRPr="000964A8" w:rsidRDefault="00B56BF8" w:rsidP="00800174">
                  <w:pPr>
                    <w:rPr>
                      <w:rFonts w:ascii="Arial" w:hAnsi="Arial" w:cs="Arial"/>
                      <w:sz w:val="24"/>
                    </w:rPr>
                  </w:pPr>
                </w:p>
              </w:tc>
              <w:tc>
                <w:tcPr>
                  <w:tcW w:w="560" w:type="dxa"/>
                  <w:tcBorders>
                    <w:top w:val="nil"/>
                    <w:left w:val="nil"/>
                    <w:bottom w:val="nil"/>
                    <w:right w:val="nil"/>
                  </w:tcBorders>
                  <w:vAlign w:val="bottom"/>
                </w:tcPr>
                <w:p w14:paraId="42AF457D" w14:textId="41C58ABA" w:rsidR="00B56BF8" w:rsidRPr="000964A8" w:rsidRDefault="00B56BF8" w:rsidP="00800174">
                  <w:pPr>
                    <w:rPr>
                      <w:rFonts w:ascii="Arial" w:hAnsi="Arial" w:cs="Arial"/>
                      <w:sz w:val="24"/>
                    </w:rPr>
                  </w:pPr>
                </w:p>
              </w:tc>
              <w:tc>
                <w:tcPr>
                  <w:tcW w:w="1600" w:type="dxa"/>
                  <w:gridSpan w:val="2"/>
                  <w:tcBorders>
                    <w:left w:val="nil"/>
                    <w:bottom w:val="single" w:sz="4" w:space="0" w:color="auto"/>
                  </w:tcBorders>
                  <w:vAlign w:val="bottom"/>
                </w:tcPr>
                <w:p w14:paraId="2F324811" w14:textId="77777777" w:rsidR="00B56BF8" w:rsidRPr="000964A8" w:rsidRDefault="00B56BF8" w:rsidP="00800174">
                  <w:pPr>
                    <w:rPr>
                      <w:rFonts w:ascii="Arial" w:hAnsi="Arial" w:cs="Arial"/>
                      <w:sz w:val="24"/>
                    </w:rPr>
                  </w:pPr>
                </w:p>
              </w:tc>
            </w:tr>
          </w:tbl>
          <w:p w14:paraId="2A6963C4" w14:textId="77777777" w:rsidR="00F44CFA" w:rsidRPr="000964A8" w:rsidRDefault="00F44CFA">
            <w:pPr>
              <w:rPr>
                <w:rFonts w:ascii="Arial" w:hAnsi="Arial" w:cs="Arial"/>
              </w:rPr>
            </w:pPr>
          </w:p>
          <w:tbl>
            <w:tblPr>
              <w:tblStyle w:val="TableGrid"/>
              <w:tblW w:w="10840" w:type="dxa"/>
              <w:jc w:val="center"/>
              <w:tblLayout w:type="fixed"/>
              <w:tblLook w:val="04A0" w:firstRow="1" w:lastRow="0" w:firstColumn="1" w:lastColumn="0" w:noHBand="0" w:noVBand="1"/>
            </w:tblPr>
            <w:tblGrid>
              <w:gridCol w:w="3130"/>
              <w:gridCol w:w="360"/>
              <w:gridCol w:w="1500"/>
              <w:gridCol w:w="270"/>
              <w:gridCol w:w="2160"/>
              <w:gridCol w:w="270"/>
              <w:gridCol w:w="1550"/>
              <w:gridCol w:w="1600"/>
            </w:tblGrid>
            <w:tr w:rsidR="00800174" w:rsidRPr="00DF43E6" w14:paraId="7EA5A95E" w14:textId="7EC1B63A" w:rsidTr="00F44CFA">
              <w:trPr>
                <w:jc w:val="center"/>
              </w:trPr>
              <w:tc>
                <w:tcPr>
                  <w:tcW w:w="3130" w:type="dxa"/>
                  <w:tcBorders>
                    <w:top w:val="nil"/>
                    <w:left w:val="nil"/>
                    <w:bottom w:val="nil"/>
                    <w:right w:val="nil"/>
                  </w:tcBorders>
                  <w:vAlign w:val="bottom"/>
                </w:tcPr>
                <w:p w14:paraId="2DE9C390" w14:textId="77777777" w:rsidR="00800174" w:rsidRPr="000964A8" w:rsidRDefault="00800174" w:rsidP="00800174">
                  <w:pPr>
                    <w:rPr>
                      <w:rFonts w:ascii="Arial" w:hAnsi="Arial" w:cs="Arial"/>
                      <w:sz w:val="24"/>
                    </w:rPr>
                  </w:pPr>
                </w:p>
              </w:tc>
              <w:tc>
                <w:tcPr>
                  <w:tcW w:w="360" w:type="dxa"/>
                  <w:tcBorders>
                    <w:top w:val="nil"/>
                    <w:left w:val="nil"/>
                    <w:bottom w:val="nil"/>
                    <w:right w:val="nil"/>
                  </w:tcBorders>
                  <w:vAlign w:val="bottom"/>
                </w:tcPr>
                <w:p w14:paraId="415EC9AB" w14:textId="77777777" w:rsidR="00800174" w:rsidRPr="000964A8" w:rsidRDefault="00800174" w:rsidP="00800174">
                  <w:pPr>
                    <w:rPr>
                      <w:rFonts w:ascii="Arial" w:hAnsi="Arial" w:cs="Arial"/>
                      <w:sz w:val="24"/>
                    </w:rPr>
                  </w:pPr>
                </w:p>
              </w:tc>
              <w:tc>
                <w:tcPr>
                  <w:tcW w:w="1500" w:type="dxa"/>
                  <w:tcBorders>
                    <w:top w:val="nil"/>
                    <w:left w:val="nil"/>
                    <w:bottom w:val="nil"/>
                    <w:right w:val="nil"/>
                  </w:tcBorders>
                  <w:vAlign w:val="bottom"/>
                </w:tcPr>
                <w:p w14:paraId="7C003F15" w14:textId="2BCBB801" w:rsidR="00800174" w:rsidRPr="000964A8" w:rsidRDefault="00800174" w:rsidP="00800174">
                  <w:pPr>
                    <w:rPr>
                      <w:rFonts w:ascii="Arial" w:hAnsi="Arial" w:cs="Arial"/>
                      <w:sz w:val="24"/>
                    </w:rPr>
                  </w:pPr>
                </w:p>
              </w:tc>
              <w:tc>
                <w:tcPr>
                  <w:tcW w:w="270" w:type="dxa"/>
                  <w:tcBorders>
                    <w:top w:val="nil"/>
                    <w:left w:val="nil"/>
                    <w:bottom w:val="nil"/>
                    <w:right w:val="nil"/>
                  </w:tcBorders>
                  <w:vAlign w:val="bottom"/>
                </w:tcPr>
                <w:p w14:paraId="7B29A082" w14:textId="77777777" w:rsidR="00800174" w:rsidRPr="000964A8" w:rsidRDefault="00800174" w:rsidP="00800174">
                  <w:pPr>
                    <w:rPr>
                      <w:rFonts w:ascii="Arial" w:hAnsi="Arial" w:cs="Arial"/>
                      <w:sz w:val="24"/>
                    </w:rPr>
                  </w:pPr>
                </w:p>
              </w:tc>
              <w:tc>
                <w:tcPr>
                  <w:tcW w:w="2160" w:type="dxa"/>
                  <w:tcBorders>
                    <w:top w:val="nil"/>
                    <w:left w:val="nil"/>
                    <w:bottom w:val="nil"/>
                    <w:right w:val="nil"/>
                  </w:tcBorders>
                  <w:vAlign w:val="bottom"/>
                </w:tcPr>
                <w:p w14:paraId="3080FC52" w14:textId="464C60C8" w:rsidR="00800174" w:rsidRPr="000964A8" w:rsidRDefault="00800174" w:rsidP="00800174">
                  <w:pPr>
                    <w:rPr>
                      <w:rFonts w:ascii="Arial" w:hAnsi="Arial" w:cs="Arial"/>
                      <w:sz w:val="24"/>
                    </w:rPr>
                  </w:pPr>
                </w:p>
              </w:tc>
              <w:tc>
                <w:tcPr>
                  <w:tcW w:w="270" w:type="dxa"/>
                  <w:tcBorders>
                    <w:top w:val="nil"/>
                    <w:left w:val="nil"/>
                    <w:bottom w:val="nil"/>
                    <w:right w:val="nil"/>
                  </w:tcBorders>
                  <w:vAlign w:val="bottom"/>
                </w:tcPr>
                <w:p w14:paraId="1DD18937" w14:textId="77777777" w:rsidR="00800174" w:rsidRPr="000964A8" w:rsidRDefault="00800174" w:rsidP="00800174">
                  <w:pPr>
                    <w:rPr>
                      <w:rFonts w:ascii="Arial" w:hAnsi="Arial" w:cs="Arial"/>
                      <w:sz w:val="24"/>
                    </w:rPr>
                  </w:pPr>
                </w:p>
              </w:tc>
              <w:tc>
                <w:tcPr>
                  <w:tcW w:w="1550" w:type="dxa"/>
                  <w:tcBorders>
                    <w:top w:val="nil"/>
                    <w:left w:val="nil"/>
                    <w:bottom w:val="nil"/>
                    <w:right w:val="nil"/>
                  </w:tcBorders>
                  <w:vAlign w:val="bottom"/>
                </w:tcPr>
                <w:p w14:paraId="2AAE3DDD" w14:textId="77777777" w:rsidR="00800174" w:rsidRPr="000964A8" w:rsidRDefault="00800174" w:rsidP="00800174">
                  <w:pPr>
                    <w:rPr>
                      <w:rFonts w:ascii="Arial" w:hAnsi="Arial" w:cs="Arial"/>
                      <w:sz w:val="24"/>
                    </w:rPr>
                  </w:pPr>
                </w:p>
                <w:p w14:paraId="616140C0" w14:textId="7E62ADB0" w:rsidR="00800174" w:rsidRPr="000964A8" w:rsidRDefault="00800174" w:rsidP="00800174">
                  <w:pPr>
                    <w:rPr>
                      <w:rFonts w:ascii="Arial" w:hAnsi="Arial" w:cs="Arial"/>
                      <w:sz w:val="24"/>
                    </w:rPr>
                  </w:pPr>
                  <w:r w:rsidRPr="000964A8">
                    <w:rPr>
                      <w:rFonts w:ascii="Arial" w:hAnsi="Arial" w:cs="Arial"/>
                      <w:sz w:val="24"/>
                    </w:rPr>
                    <w:t>Total - $</w:t>
                  </w:r>
                </w:p>
              </w:tc>
              <w:tc>
                <w:tcPr>
                  <w:tcW w:w="1600" w:type="dxa"/>
                  <w:tcBorders>
                    <w:top w:val="nil"/>
                    <w:left w:val="nil"/>
                    <w:right w:val="nil"/>
                  </w:tcBorders>
                  <w:vAlign w:val="bottom"/>
                </w:tcPr>
                <w:p w14:paraId="19CE9648" w14:textId="1E29B9B1" w:rsidR="00800174" w:rsidRPr="000964A8" w:rsidRDefault="00800174" w:rsidP="00F44CFA">
                  <w:pPr>
                    <w:rPr>
                      <w:rFonts w:ascii="Arial" w:hAnsi="Arial" w:cs="Arial"/>
                      <w:sz w:val="24"/>
                    </w:rPr>
                  </w:pPr>
                </w:p>
              </w:tc>
            </w:tr>
          </w:tbl>
          <w:p w14:paraId="1628204D" w14:textId="77777777" w:rsidR="00B56BF8" w:rsidRPr="000964A8" w:rsidRDefault="00B56BF8">
            <w:pPr>
              <w:rPr>
                <w:rFonts w:ascii="Arial" w:hAnsi="Arial" w:cs="Arial"/>
                <w:sz w:val="24"/>
              </w:rPr>
            </w:pPr>
          </w:p>
          <w:p w14:paraId="240A6A7B" w14:textId="4FF4F140" w:rsidR="00B56BF8" w:rsidRPr="000964A8" w:rsidRDefault="00800174">
            <w:pPr>
              <w:rPr>
                <w:rFonts w:ascii="Arial" w:hAnsi="Arial" w:cs="Arial"/>
                <w:sz w:val="24"/>
              </w:rPr>
            </w:pPr>
            <w:r w:rsidRPr="000964A8">
              <w:rPr>
                <w:rFonts w:ascii="Arial" w:hAnsi="Arial" w:cs="Arial"/>
                <w:sz w:val="24"/>
              </w:rPr>
              <w:t>** Value to project = (# of hours worked) x (Hourly rate) or (Annual Salary 2080 hrs) x (# of hours worked)</w:t>
            </w:r>
          </w:p>
        </w:tc>
      </w:tr>
      <w:tr w:rsidR="007A00E5" w:rsidRPr="00DF43E6" w14:paraId="164D6C48" w14:textId="77777777" w:rsidTr="001F4FD7">
        <w:trPr>
          <w:jc w:val="center"/>
        </w:trPr>
        <w:tc>
          <w:tcPr>
            <w:tcW w:w="11250" w:type="dxa"/>
            <w:gridSpan w:val="2"/>
          </w:tcPr>
          <w:p w14:paraId="281C9C37" w14:textId="77777777" w:rsidR="007A00E5" w:rsidRPr="000964A8" w:rsidRDefault="007A00E5">
            <w:pPr>
              <w:spacing w:line="163" w:lineRule="exact"/>
              <w:rPr>
                <w:rFonts w:ascii="Arial" w:hAnsi="Arial" w:cs="Arial"/>
                <w:sz w:val="24"/>
              </w:rPr>
            </w:pPr>
          </w:p>
          <w:p w14:paraId="6CA19FED" w14:textId="77777777" w:rsidR="007A00E5" w:rsidRPr="000964A8" w:rsidRDefault="007A00E5">
            <w:pPr>
              <w:rPr>
                <w:rFonts w:ascii="Arial" w:hAnsi="Arial" w:cs="Arial"/>
                <w:sz w:val="24"/>
              </w:rPr>
            </w:pPr>
            <w:r w:rsidRPr="000964A8">
              <w:rPr>
                <w:rFonts w:ascii="Arial" w:hAnsi="Arial" w:cs="Arial"/>
                <w:b/>
                <w:bCs/>
                <w:sz w:val="24"/>
              </w:rPr>
              <w:t xml:space="preserve"> Donor Certification:</w:t>
            </w:r>
          </w:p>
          <w:p w14:paraId="0F813EE9" w14:textId="77777777" w:rsidR="007A00E5" w:rsidRPr="000964A8" w:rsidRDefault="007A00E5">
            <w:pPr>
              <w:rPr>
                <w:rFonts w:ascii="Arial" w:hAnsi="Arial" w:cs="Arial"/>
                <w:sz w:val="24"/>
              </w:rPr>
            </w:pPr>
          </w:p>
          <w:p w14:paraId="6C573534" w14:textId="77777777" w:rsidR="007A00E5" w:rsidRPr="000964A8" w:rsidRDefault="007A00E5">
            <w:pPr>
              <w:ind w:left="720"/>
              <w:rPr>
                <w:rFonts w:ascii="Arial" w:hAnsi="Arial" w:cs="Arial"/>
                <w:sz w:val="24"/>
              </w:rPr>
            </w:pPr>
            <w:r w:rsidRPr="000964A8">
              <w:rPr>
                <w:rFonts w:ascii="Arial" w:hAnsi="Arial" w:cs="Arial"/>
                <w:sz w:val="24"/>
              </w:rPr>
              <w:t xml:space="preserve">These services are not included as match for any other State or Federally Assisted program or contract and costs are not borne by the Federal Government directly or indirectly under any Federal grant or contract except as provided for under: </w:t>
            </w:r>
            <w:r w:rsidRPr="000964A8">
              <w:rPr>
                <w:rFonts w:ascii="Arial" w:hAnsi="Arial" w:cs="Arial"/>
                <w:sz w:val="24"/>
                <w:u w:val="single"/>
              </w:rPr>
              <w:t xml:space="preserve">                                                                        </w:t>
            </w:r>
            <w:r w:rsidRPr="000964A8">
              <w:rPr>
                <w:rFonts w:ascii="Arial" w:hAnsi="Arial" w:cs="Arial"/>
                <w:sz w:val="24"/>
              </w:rPr>
              <w:t xml:space="preserve"> (cite the authorizing Federal regulation or law if applicable).   </w:t>
            </w:r>
            <w:r w:rsidRPr="000964A8">
              <w:rPr>
                <w:rFonts w:ascii="Arial" w:hAnsi="Arial" w:cs="Arial"/>
                <w:b/>
                <w:bCs/>
                <w:sz w:val="24"/>
              </w:rPr>
              <w:t>It is certified that the time devoted to the project will be performed during normal working hours.</w:t>
            </w:r>
          </w:p>
          <w:p w14:paraId="68A0ED72" w14:textId="77777777" w:rsidR="007A00E5" w:rsidRPr="000964A8" w:rsidRDefault="007A00E5">
            <w:pPr>
              <w:rPr>
                <w:rFonts w:ascii="Arial" w:hAnsi="Arial" w:cs="Arial"/>
                <w:sz w:val="24"/>
              </w:rPr>
            </w:pPr>
          </w:p>
          <w:tbl>
            <w:tblPr>
              <w:tblStyle w:val="TableGrid"/>
              <w:tblW w:w="0" w:type="auto"/>
              <w:tblLayout w:type="fixed"/>
              <w:tblLook w:val="04A0" w:firstRow="1" w:lastRow="0" w:firstColumn="1" w:lastColumn="0" w:noHBand="0" w:noVBand="1"/>
            </w:tblPr>
            <w:tblGrid>
              <w:gridCol w:w="4785"/>
              <w:gridCol w:w="360"/>
              <w:gridCol w:w="1980"/>
            </w:tblGrid>
            <w:tr w:rsidR="00C05185" w:rsidRPr="00DF43E6" w14:paraId="375BEF9A" w14:textId="77777777" w:rsidTr="00D15F78">
              <w:tc>
                <w:tcPr>
                  <w:tcW w:w="4785" w:type="dxa"/>
                  <w:tcBorders>
                    <w:top w:val="nil"/>
                    <w:left w:val="nil"/>
                    <w:bottom w:val="single" w:sz="4" w:space="0" w:color="auto"/>
                    <w:right w:val="nil"/>
                  </w:tcBorders>
                </w:tcPr>
                <w:p w14:paraId="3E30D197" w14:textId="77777777" w:rsidR="00C05185" w:rsidRPr="000964A8" w:rsidRDefault="00C05185" w:rsidP="00C05185">
                  <w:pPr>
                    <w:rPr>
                      <w:rFonts w:ascii="Arial" w:hAnsi="Arial" w:cs="Arial"/>
                      <w:sz w:val="24"/>
                    </w:rPr>
                  </w:pPr>
                </w:p>
              </w:tc>
              <w:tc>
                <w:tcPr>
                  <w:tcW w:w="360" w:type="dxa"/>
                  <w:tcBorders>
                    <w:top w:val="nil"/>
                    <w:left w:val="nil"/>
                    <w:bottom w:val="nil"/>
                    <w:right w:val="nil"/>
                  </w:tcBorders>
                </w:tcPr>
                <w:p w14:paraId="71E56658" w14:textId="77777777" w:rsidR="00C05185" w:rsidRPr="000964A8" w:rsidRDefault="00C05185" w:rsidP="00C05185">
                  <w:pPr>
                    <w:rPr>
                      <w:rFonts w:ascii="Arial" w:hAnsi="Arial" w:cs="Arial"/>
                      <w:sz w:val="24"/>
                    </w:rPr>
                  </w:pPr>
                </w:p>
              </w:tc>
              <w:tc>
                <w:tcPr>
                  <w:tcW w:w="1980" w:type="dxa"/>
                  <w:tcBorders>
                    <w:top w:val="nil"/>
                    <w:left w:val="nil"/>
                    <w:bottom w:val="single" w:sz="4" w:space="0" w:color="auto"/>
                    <w:right w:val="nil"/>
                  </w:tcBorders>
                </w:tcPr>
                <w:p w14:paraId="08942BAB" w14:textId="77777777" w:rsidR="00C05185" w:rsidRPr="000964A8" w:rsidRDefault="00C05185" w:rsidP="00C05185">
                  <w:pPr>
                    <w:rPr>
                      <w:rFonts w:ascii="Arial" w:hAnsi="Arial" w:cs="Arial"/>
                      <w:sz w:val="24"/>
                    </w:rPr>
                  </w:pPr>
                </w:p>
              </w:tc>
            </w:tr>
            <w:tr w:rsidR="00C05185" w:rsidRPr="00DF43E6" w14:paraId="3F7F45D9" w14:textId="77777777" w:rsidTr="00D15F78">
              <w:tc>
                <w:tcPr>
                  <w:tcW w:w="4785" w:type="dxa"/>
                  <w:tcBorders>
                    <w:left w:val="nil"/>
                    <w:bottom w:val="nil"/>
                    <w:right w:val="nil"/>
                  </w:tcBorders>
                </w:tcPr>
                <w:p w14:paraId="5D03AE6D" w14:textId="77777777" w:rsidR="00C05185" w:rsidRPr="000964A8" w:rsidRDefault="00C05185" w:rsidP="00C05185">
                  <w:pPr>
                    <w:rPr>
                      <w:rFonts w:ascii="Arial" w:hAnsi="Arial" w:cs="Arial"/>
                      <w:sz w:val="24"/>
                    </w:rPr>
                  </w:pPr>
                  <w:r w:rsidRPr="000964A8">
                    <w:rPr>
                      <w:rFonts w:ascii="Arial" w:hAnsi="Arial" w:cs="Arial"/>
                      <w:sz w:val="24"/>
                    </w:rPr>
                    <w:t>Signature of Donor Representative</w:t>
                  </w:r>
                </w:p>
              </w:tc>
              <w:tc>
                <w:tcPr>
                  <w:tcW w:w="360" w:type="dxa"/>
                  <w:tcBorders>
                    <w:top w:val="nil"/>
                    <w:left w:val="nil"/>
                    <w:bottom w:val="nil"/>
                    <w:right w:val="nil"/>
                  </w:tcBorders>
                </w:tcPr>
                <w:p w14:paraId="71477060" w14:textId="77777777" w:rsidR="00C05185" w:rsidRPr="000964A8" w:rsidRDefault="00C05185" w:rsidP="00C05185">
                  <w:pPr>
                    <w:rPr>
                      <w:rFonts w:ascii="Arial" w:hAnsi="Arial" w:cs="Arial"/>
                      <w:sz w:val="24"/>
                    </w:rPr>
                  </w:pPr>
                </w:p>
              </w:tc>
              <w:tc>
                <w:tcPr>
                  <w:tcW w:w="1980" w:type="dxa"/>
                  <w:tcBorders>
                    <w:top w:val="single" w:sz="4" w:space="0" w:color="auto"/>
                    <w:left w:val="nil"/>
                    <w:bottom w:val="nil"/>
                    <w:right w:val="nil"/>
                  </w:tcBorders>
                </w:tcPr>
                <w:p w14:paraId="5CAEF87A" w14:textId="77777777" w:rsidR="00C05185" w:rsidRPr="000964A8" w:rsidRDefault="00C05185" w:rsidP="00C05185">
                  <w:pPr>
                    <w:rPr>
                      <w:rFonts w:ascii="Arial" w:hAnsi="Arial" w:cs="Arial"/>
                      <w:sz w:val="24"/>
                    </w:rPr>
                  </w:pPr>
                  <w:r w:rsidRPr="000964A8">
                    <w:rPr>
                      <w:rFonts w:ascii="Arial" w:hAnsi="Arial" w:cs="Arial"/>
                      <w:sz w:val="24"/>
                    </w:rPr>
                    <w:t>Date</w:t>
                  </w:r>
                </w:p>
              </w:tc>
            </w:tr>
          </w:tbl>
          <w:p w14:paraId="622DE8EB" w14:textId="01D44AF0" w:rsidR="007A00E5" w:rsidRPr="000964A8" w:rsidRDefault="007A00E5" w:rsidP="00AC174D">
            <w:pPr>
              <w:spacing w:after="58"/>
              <w:rPr>
                <w:rFonts w:ascii="Arial" w:hAnsi="Arial" w:cs="Arial"/>
                <w:sz w:val="24"/>
              </w:rPr>
            </w:pPr>
          </w:p>
        </w:tc>
      </w:tr>
    </w:tbl>
    <w:p w14:paraId="188E0C79" w14:textId="48152B9F" w:rsidR="005B0B7B" w:rsidRPr="000964A8" w:rsidRDefault="005B0B7B">
      <w:pPr>
        <w:tabs>
          <w:tab w:val="center" w:pos="5364"/>
        </w:tabs>
        <w:ind w:right="-72"/>
        <w:rPr>
          <w:rFonts w:ascii="Arial" w:hAnsi="Arial" w:cs="Arial"/>
          <w:b/>
          <w:bCs/>
          <w:sz w:val="24"/>
        </w:rPr>
      </w:pPr>
    </w:p>
    <w:p w14:paraId="6F373BD0" w14:textId="77777777" w:rsidR="00C93882" w:rsidRDefault="00C93882">
      <w:pPr>
        <w:tabs>
          <w:tab w:val="center" w:pos="5364"/>
        </w:tabs>
        <w:ind w:right="-72"/>
        <w:rPr>
          <w:rFonts w:ascii="Arial" w:hAnsi="Arial" w:cs="Arial"/>
          <w:b/>
          <w:bCs/>
          <w:sz w:val="24"/>
        </w:rPr>
      </w:pPr>
    </w:p>
    <w:p w14:paraId="07EC5937" w14:textId="77777777" w:rsidR="0053352B" w:rsidRPr="000964A8" w:rsidRDefault="0053352B">
      <w:pPr>
        <w:tabs>
          <w:tab w:val="center" w:pos="5364"/>
        </w:tabs>
        <w:ind w:right="-72"/>
        <w:rPr>
          <w:rFonts w:ascii="Arial" w:hAnsi="Arial" w:cs="Arial"/>
          <w:b/>
          <w:bCs/>
          <w:sz w:val="24"/>
        </w:rPr>
      </w:pPr>
    </w:p>
    <w:p w14:paraId="1C814837" w14:textId="09F5CA82" w:rsidR="007A00E5" w:rsidRPr="000964A8" w:rsidRDefault="00193C02">
      <w:pPr>
        <w:tabs>
          <w:tab w:val="center" w:pos="5364"/>
        </w:tabs>
        <w:ind w:right="-72"/>
        <w:rPr>
          <w:rFonts w:ascii="Arial" w:hAnsi="Arial" w:cs="Arial"/>
          <w:b/>
          <w:bCs/>
          <w:szCs w:val="20"/>
        </w:rPr>
      </w:pPr>
      <w:r w:rsidRPr="000964A8">
        <w:rPr>
          <w:rFonts w:ascii="Arial" w:hAnsi="Arial" w:cs="Arial"/>
          <w:b/>
          <w:bCs/>
          <w:sz w:val="24"/>
        </w:rPr>
        <w:lastRenderedPageBreak/>
        <w:t>III</w:t>
      </w:r>
      <w:r w:rsidR="007A00E5" w:rsidRPr="000964A8">
        <w:rPr>
          <w:rFonts w:ascii="Arial" w:hAnsi="Arial" w:cs="Arial"/>
          <w:b/>
          <w:bCs/>
          <w:sz w:val="24"/>
        </w:rPr>
        <w:t>.B.</w:t>
      </w:r>
      <w:r w:rsidR="0014693F">
        <w:rPr>
          <w:rFonts w:ascii="Arial" w:hAnsi="Arial" w:cs="Arial"/>
          <w:b/>
          <w:bCs/>
          <w:sz w:val="24"/>
        </w:rPr>
        <w:t>6</w:t>
      </w:r>
      <w:r w:rsidR="007A00E5" w:rsidRPr="000964A8">
        <w:rPr>
          <w:rFonts w:ascii="Arial" w:hAnsi="Arial" w:cs="Arial"/>
          <w:b/>
          <w:bCs/>
          <w:sz w:val="24"/>
        </w:rPr>
        <w:t>.  MATCH COMMITMENT OF IN-KIND VOLUNTEER PERSONNEL AND TRAVEL</w:t>
      </w:r>
    </w:p>
    <w:p w14:paraId="26BC19AF" w14:textId="77777777" w:rsidR="007A00E5" w:rsidRPr="000964A8" w:rsidRDefault="007A00E5">
      <w:pPr>
        <w:ind w:left="5760" w:right="-72"/>
        <w:rPr>
          <w:rFonts w:ascii="Arial" w:hAnsi="Arial" w:cs="Arial"/>
          <w:szCs w:val="20"/>
        </w:rPr>
      </w:pPr>
      <w:r w:rsidRPr="000964A8">
        <w:rPr>
          <w:rFonts w:ascii="Arial" w:hAnsi="Arial" w:cs="Arial"/>
          <w:szCs w:val="20"/>
        </w:rPr>
        <w:t>[ ] Original, dated</w:t>
      </w:r>
      <w:r w:rsidRPr="000964A8">
        <w:rPr>
          <w:rFonts w:ascii="Arial" w:hAnsi="Arial" w:cs="Arial"/>
          <w:szCs w:val="20"/>
          <w:u w:val="single"/>
        </w:rPr>
        <w:t xml:space="preserve">            </w:t>
      </w:r>
    </w:p>
    <w:p w14:paraId="4118C867" w14:textId="77777777" w:rsidR="008A4CBC" w:rsidRPr="000964A8" w:rsidRDefault="007A00E5">
      <w:pPr>
        <w:tabs>
          <w:tab w:val="left" w:pos="-1440"/>
        </w:tabs>
        <w:ind w:left="5760" w:right="-72" w:hanging="5760"/>
        <w:rPr>
          <w:rFonts w:ascii="Arial" w:hAnsi="Arial" w:cs="Arial"/>
          <w:szCs w:val="20"/>
        </w:rPr>
      </w:pPr>
      <w:r w:rsidRPr="000964A8">
        <w:rPr>
          <w:rFonts w:ascii="Arial" w:hAnsi="Arial" w:cs="Arial"/>
          <w:szCs w:val="20"/>
        </w:rPr>
        <w:t>SFY:</w:t>
      </w:r>
      <w:r w:rsidRPr="000964A8">
        <w:rPr>
          <w:rFonts w:ascii="Arial" w:hAnsi="Arial" w:cs="Arial"/>
          <w:szCs w:val="20"/>
          <w:u w:val="single"/>
        </w:rPr>
        <w:t xml:space="preserve">           </w:t>
      </w:r>
      <w:r w:rsidRPr="000964A8">
        <w:rPr>
          <w:rFonts w:ascii="Arial" w:hAnsi="Arial" w:cs="Arial"/>
          <w:szCs w:val="20"/>
        </w:rPr>
        <w:tab/>
        <w:t>FFY:</w:t>
      </w:r>
      <w:r w:rsidRPr="000964A8">
        <w:rPr>
          <w:rFonts w:ascii="Arial" w:hAnsi="Arial" w:cs="Arial"/>
          <w:szCs w:val="20"/>
          <w:u w:val="single"/>
        </w:rPr>
        <w:t xml:space="preserve">           </w:t>
      </w:r>
      <w:r w:rsidRPr="000964A8">
        <w:rPr>
          <w:rFonts w:ascii="Arial" w:hAnsi="Arial" w:cs="Arial"/>
          <w:szCs w:val="20"/>
        </w:rPr>
        <w:tab/>
      </w:r>
    </w:p>
    <w:p w14:paraId="19320ECA" w14:textId="6ECCE438" w:rsidR="007A00E5" w:rsidRPr="000964A8" w:rsidRDefault="008A4CBC">
      <w:pPr>
        <w:tabs>
          <w:tab w:val="left" w:pos="-1440"/>
        </w:tabs>
        <w:ind w:left="5760" w:right="-72" w:hanging="5760"/>
        <w:rPr>
          <w:rFonts w:ascii="Arial" w:hAnsi="Arial" w:cs="Arial"/>
          <w:szCs w:val="20"/>
        </w:rPr>
      </w:pPr>
      <w:r w:rsidRPr="000964A8">
        <w:rPr>
          <w:rFonts w:ascii="Arial" w:hAnsi="Arial" w:cs="Arial"/>
          <w:szCs w:val="20"/>
        </w:rPr>
        <w:tab/>
        <w:t xml:space="preserve">[  </w:t>
      </w:r>
      <w:r w:rsidR="007A00E5" w:rsidRPr="000964A8">
        <w:rPr>
          <w:rFonts w:ascii="Arial" w:hAnsi="Arial" w:cs="Arial"/>
          <w:szCs w:val="20"/>
        </w:rPr>
        <w:t>] Revision, dated</w:t>
      </w:r>
      <w:r w:rsidR="007A00E5" w:rsidRPr="000964A8">
        <w:rPr>
          <w:rFonts w:ascii="Arial" w:hAnsi="Arial" w:cs="Arial"/>
          <w:szCs w:val="20"/>
          <w:u w:val="single"/>
        </w:rPr>
        <w:t xml:space="preserve">            </w:t>
      </w:r>
    </w:p>
    <w:p w14:paraId="793DBAB7" w14:textId="77777777" w:rsidR="008A4CBC" w:rsidRPr="000964A8" w:rsidRDefault="007A00E5">
      <w:pPr>
        <w:ind w:left="5760" w:right="-72"/>
        <w:rPr>
          <w:rFonts w:ascii="Arial" w:hAnsi="Arial" w:cs="Arial"/>
          <w:szCs w:val="20"/>
          <w:u w:val="single"/>
        </w:rPr>
      </w:pPr>
      <w:r w:rsidRPr="000964A8">
        <w:rPr>
          <w:rFonts w:ascii="Arial" w:hAnsi="Arial" w:cs="Arial"/>
          <w:szCs w:val="20"/>
        </w:rPr>
        <w:t>Contract Amendment #</w:t>
      </w:r>
      <w:r w:rsidRPr="000964A8">
        <w:rPr>
          <w:rFonts w:ascii="Arial" w:hAnsi="Arial" w:cs="Arial"/>
          <w:szCs w:val="20"/>
          <w:u w:val="single"/>
        </w:rPr>
        <w:t xml:space="preserve">    </w:t>
      </w:r>
    </w:p>
    <w:p w14:paraId="306E2869" w14:textId="603A52D0" w:rsidR="007A00E5" w:rsidRPr="000964A8" w:rsidRDefault="007A00E5" w:rsidP="001F4FD7">
      <w:pPr>
        <w:ind w:right="-72"/>
        <w:rPr>
          <w:rFonts w:ascii="Arial" w:hAnsi="Arial" w:cs="Arial"/>
          <w:szCs w:val="20"/>
        </w:rPr>
      </w:pPr>
      <w:r w:rsidRPr="000964A8">
        <w:rPr>
          <w:rFonts w:ascii="Arial" w:hAnsi="Arial" w:cs="Arial"/>
          <w:szCs w:val="20"/>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1209"/>
      </w:tblGrid>
      <w:tr w:rsidR="007A00E5" w:rsidRPr="00DF43E6" w14:paraId="37EA3B0B" w14:textId="77777777" w:rsidTr="001F4FD7">
        <w:trPr>
          <w:trHeight w:val="897"/>
          <w:jc w:val="center"/>
        </w:trPr>
        <w:tc>
          <w:tcPr>
            <w:tcW w:w="11209" w:type="dxa"/>
          </w:tcPr>
          <w:p w14:paraId="0D11137F" w14:textId="77777777" w:rsidR="007A00E5" w:rsidRPr="000964A8" w:rsidRDefault="007A00E5">
            <w:pPr>
              <w:spacing w:line="120" w:lineRule="exact"/>
              <w:rPr>
                <w:rFonts w:ascii="Arial" w:hAnsi="Arial" w:cs="Arial"/>
                <w:szCs w:val="20"/>
              </w:rPr>
            </w:pPr>
          </w:p>
          <w:p w14:paraId="6325B053" w14:textId="56F79300" w:rsidR="00AC174D" w:rsidRPr="000964A8" w:rsidRDefault="007A00E5" w:rsidP="00AC174D">
            <w:pPr>
              <w:tabs>
                <w:tab w:val="center" w:pos="5505"/>
              </w:tabs>
              <w:spacing w:after="58"/>
              <w:rPr>
                <w:rFonts w:ascii="Arial" w:hAnsi="Arial" w:cs="Arial"/>
                <w:szCs w:val="20"/>
              </w:rPr>
            </w:pPr>
            <w:r w:rsidRPr="000964A8">
              <w:rPr>
                <w:rFonts w:ascii="Arial" w:hAnsi="Arial" w:cs="Arial"/>
                <w:b/>
                <w:bCs/>
                <w:szCs w:val="20"/>
              </w:rPr>
              <w:t xml:space="preserve"> Agency Name:</w:t>
            </w:r>
            <w:r w:rsidRPr="000964A8">
              <w:rPr>
                <w:rFonts w:ascii="Arial" w:hAnsi="Arial" w:cs="Arial"/>
                <w:szCs w:val="20"/>
              </w:rPr>
              <w:tab/>
            </w:r>
            <w:r w:rsidRPr="000964A8">
              <w:rPr>
                <w:rFonts w:ascii="Arial" w:hAnsi="Arial" w:cs="Arial"/>
                <w:b/>
                <w:bCs/>
                <w:szCs w:val="20"/>
              </w:rPr>
              <w:t>Program:</w:t>
            </w:r>
            <w:r w:rsidR="00AC174D" w:rsidRPr="000964A8">
              <w:rPr>
                <w:rFonts w:ascii="Arial" w:hAnsi="Arial" w:cs="Arial"/>
                <w:szCs w:val="20"/>
              </w:rPr>
              <w:tab/>
            </w:r>
          </w:p>
        </w:tc>
      </w:tr>
    </w:tbl>
    <w:p w14:paraId="2FE7D523" w14:textId="77777777" w:rsidR="007A00E5" w:rsidRPr="000964A8" w:rsidRDefault="007A00E5">
      <w:pPr>
        <w:rPr>
          <w:rFonts w:ascii="Arial" w:hAnsi="Arial" w:cs="Arial"/>
          <w:vanish/>
          <w:szCs w:val="20"/>
        </w:rPr>
      </w:pPr>
    </w:p>
    <w:tbl>
      <w:tblPr>
        <w:tblW w:w="11189" w:type="dxa"/>
        <w:jc w:val="center"/>
        <w:tblBorders>
          <w:top w:val="single" w:sz="4" w:space="0" w:color="000000"/>
          <w:left w:val="single" w:sz="4" w:space="0" w:color="000000"/>
          <w:bottom w:val="single" w:sz="4" w:space="0" w:color="000000"/>
          <w:right w:val="single" w:sz="4" w:space="0" w:color="000000"/>
        </w:tblBorders>
        <w:tblLayout w:type="fixed"/>
        <w:tblCellMar>
          <w:left w:w="177" w:type="dxa"/>
          <w:right w:w="177" w:type="dxa"/>
        </w:tblCellMar>
        <w:tblLook w:val="0000" w:firstRow="0" w:lastRow="0" w:firstColumn="0" w:lastColumn="0" w:noHBand="0" w:noVBand="0"/>
      </w:tblPr>
      <w:tblGrid>
        <w:gridCol w:w="11189"/>
      </w:tblGrid>
      <w:tr w:rsidR="007A00E5" w:rsidRPr="00DF43E6" w14:paraId="293242DF" w14:textId="77777777" w:rsidTr="001F4FD7">
        <w:trPr>
          <w:trHeight w:val="1743"/>
          <w:jc w:val="center"/>
        </w:trPr>
        <w:tc>
          <w:tcPr>
            <w:tcW w:w="11189" w:type="dxa"/>
          </w:tcPr>
          <w:p w14:paraId="4D953066" w14:textId="324C7C90" w:rsidR="007A00E5" w:rsidRPr="000964A8" w:rsidRDefault="007A00E5">
            <w:pPr>
              <w:rPr>
                <w:rFonts w:ascii="Arial" w:hAnsi="Arial" w:cs="Arial"/>
                <w:szCs w:val="20"/>
              </w:rPr>
            </w:pPr>
            <w:r w:rsidRPr="000964A8">
              <w:rPr>
                <w:rFonts w:ascii="Arial" w:hAnsi="Arial" w:cs="Arial"/>
                <w:b/>
                <w:bCs/>
                <w:szCs w:val="20"/>
              </w:rPr>
              <w:t>Donor Identification:</w:t>
            </w:r>
          </w:p>
          <w:p w14:paraId="6F6EA061" w14:textId="77777777" w:rsidR="007A00E5" w:rsidRPr="000964A8" w:rsidRDefault="007A00E5">
            <w:pPr>
              <w:tabs>
                <w:tab w:val="left" w:pos="-1440"/>
              </w:tabs>
              <w:ind w:left="1998" w:right="-72" w:hanging="558"/>
              <w:rPr>
                <w:rFonts w:ascii="Arial" w:hAnsi="Arial" w:cs="Arial"/>
                <w:szCs w:val="20"/>
              </w:rPr>
            </w:pPr>
            <w:r w:rsidRPr="000964A8">
              <w:rPr>
                <w:rFonts w:ascii="Arial" w:hAnsi="Arial" w:cs="Arial"/>
                <w:szCs w:val="20"/>
              </w:rPr>
              <w:t xml:space="preserve">Name:  </w:t>
            </w:r>
            <w:r w:rsidRPr="000964A8">
              <w:rPr>
                <w:rFonts w:ascii="Arial" w:hAnsi="Arial" w:cs="Arial"/>
                <w:szCs w:val="20"/>
              </w:rPr>
              <w:tab/>
            </w:r>
            <w:r w:rsidRPr="000964A8">
              <w:rPr>
                <w:rFonts w:ascii="Arial" w:hAnsi="Arial" w:cs="Arial"/>
                <w:szCs w:val="20"/>
                <w:u w:val="single"/>
              </w:rPr>
              <w:t xml:space="preserve">                                                                      </w:t>
            </w:r>
          </w:p>
          <w:p w14:paraId="020B9597" w14:textId="77777777" w:rsidR="007A00E5" w:rsidRPr="000964A8" w:rsidRDefault="007A00E5">
            <w:pPr>
              <w:tabs>
                <w:tab w:val="left" w:pos="-1440"/>
              </w:tabs>
              <w:ind w:left="1998" w:right="-72" w:hanging="558"/>
              <w:rPr>
                <w:rFonts w:ascii="Arial" w:hAnsi="Arial" w:cs="Arial"/>
                <w:szCs w:val="20"/>
              </w:rPr>
            </w:pPr>
            <w:r w:rsidRPr="000964A8">
              <w:rPr>
                <w:rFonts w:ascii="Arial" w:hAnsi="Arial" w:cs="Arial"/>
                <w:szCs w:val="20"/>
              </w:rPr>
              <w:t>Street:</w:t>
            </w:r>
            <w:r w:rsidRPr="000964A8">
              <w:rPr>
                <w:rFonts w:ascii="Arial" w:hAnsi="Arial" w:cs="Arial"/>
                <w:szCs w:val="20"/>
              </w:rPr>
              <w:tab/>
            </w:r>
            <w:r w:rsidRPr="000964A8">
              <w:rPr>
                <w:rFonts w:ascii="Arial" w:hAnsi="Arial" w:cs="Arial"/>
                <w:szCs w:val="20"/>
                <w:u w:val="single"/>
              </w:rPr>
              <w:t xml:space="preserve">                                                                      </w:t>
            </w:r>
          </w:p>
          <w:p w14:paraId="11766826" w14:textId="77777777" w:rsidR="007A00E5" w:rsidRPr="000964A8" w:rsidRDefault="007A00E5">
            <w:pPr>
              <w:tabs>
                <w:tab w:val="left" w:pos="-1440"/>
              </w:tabs>
              <w:ind w:left="1998" w:right="-72" w:hanging="558"/>
              <w:rPr>
                <w:rFonts w:ascii="Arial" w:hAnsi="Arial" w:cs="Arial"/>
                <w:szCs w:val="20"/>
              </w:rPr>
            </w:pPr>
            <w:r w:rsidRPr="000964A8">
              <w:rPr>
                <w:rFonts w:ascii="Arial" w:hAnsi="Arial" w:cs="Arial"/>
                <w:szCs w:val="20"/>
              </w:rPr>
              <w:t xml:space="preserve">City:  </w:t>
            </w:r>
            <w:r w:rsidRPr="000964A8">
              <w:rPr>
                <w:rFonts w:ascii="Arial" w:hAnsi="Arial" w:cs="Arial"/>
                <w:szCs w:val="20"/>
              </w:rPr>
              <w:tab/>
            </w:r>
            <w:r w:rsidRPr="000964A8">
              <w:rPr>
                <w:rFonts w:ascii="Arial" w:hAnsi="Arial" w:cs="Arial"/>
                <w:szCs w:val="20"/>
                <w:u w:val="single"/>
              </w:rPr>
              <w:t xml:space="preserve">                               </w:t>
            </w:r>
            <w:r w:rsidRPr="000964A8">
              <w:rPr>
                <w:rFonts w:ascii="Arial" w:hAnsi="Arial" w:cs="Arial"/>
                <w:szCs w:val="20"/>
              </w:rPr>
              <w:t xml:space="preserve"> State:</w:t>
            </w:r>
            <w:r w:rsidRPr="000964A8">
              <w:rPr>
                <w:rFonts w:ascii="Arial" w:hAnsi="Arial" w:cs="Arial"/>
                <w:szCs w:val="20"/>
                <w:u w:val="single"/>
              </w:rPr>
              <w:t xml:space="preserve">             </w:t>
            </w:r>
            <w:r w:rsidRPr="000964A8">
              <w:rPr>
                <w:rFonts w:ascii="Arial" w:hAnsi="Arial" w:cs="Arial"/>
                <w:szCs w:val="20"/>
              </w:rPr>
              <w:t xml:space="preserve"> Zip:</w:t>
            </w:r>
            <w:r w:rsidRPr="000964A8">
              <w:rPr>
                <w:rFonts w:ascii="Arial" w:hAnsi="Arial" w:cs="Arial"/>
                <w:szCs w:val="20"/>
                <w:u w:val="single"/>
              </w:rPr>
              <w:t xml:space="preserve">                 </w:t>
            </w:r>
          </w:p>
          <w:p w14:paraId="06862651" w14:textId="77777777" w:rsidR="007A00E5" w:rsidRPr="000964A8" w:rsidRDefault="007A00E5">
            <w:pPr>
              <w:tabs>
                <w:tab w:val="left" w:pos="-1440"/>
              </w:tabs>
              <w:ind w:left="1998" w:right="-72" w:hanging="558"/>
              <w:rPr>
                <w:rFonts w:ascii="Arial" w:hAnsi="Arial" w:cs="Arial"/>
                <w:szCs w:val="20"/>
              </w:rPr>
            </w:pPr>
            <w:r w:rsidRPr="000964A8">
              <w:rPr>
                <w:rFonts w:ascii="Arial" w:hAnsi="Arial" w:cs="Arial"/>
                <w:szCs w:val="20"/>
              </w:rPr>
              <w:t xml:space="preserve">Phone: </w:t>
            </w:r>
            <w:r w:rsidRPr="000964A8">
              <w:rPr>
                <w:rFonts w:ascii="Arial" w:hAnsi="Arial" w:cs="Arial"/>
                <w:szCs w:val="20"/>
              </w:rPr>
              <w:tab/>
            </w:r>
            <w:r w:rsidRPr="000964A8">
              <w:rPr>
                <w:rFonts w:ascii="Arial" w:hAnsi="Arial" w:cs="Arial"/>
                <w:szCs w:val="20"/>
                <w:u w:val="single"/>
              </w:rPr>
              <w:t xml:space="preserve">                       </w:t>
            </w:r>
          </w:p>
          <w:p w14:paraId="6378B7DB" w14:textId="72CF530B" w:rsidR="007A00E5" w:rsidRPr="000964A8" w:rsidRDefault="007A00E5">
            <w:pPr>
              <w:tabs>
                <w:tab w:val="left" w:pos="-1440"/>
              </w:tabs>
              <w:ind w:left="4158" w:right="-72" w:hanging="2718"/>
              <w:rPr>
                <w:rFonts w:ascii="Arial" w:hAnsi="Arial" w:cs="Arial"/>
                <w:szCs w:val="20"/>
              </w:rPr>
            </w:pPr>
            <w:r w:rsidRPr="000964A8">
              <w:rPr>
                <w:rFonts w:ascii="Arial" w:hAnsi="Arial" w:cs="Arial"/>
                <w:szCs w:val="20"/>
              </w:rPr>
              <w:t>Authorized Representative:</w:t>
            </w:r>
            <w:r w:rsidRPr="000964A8">
              <w:rPr>
                <w:rFonts w:ascii="Arial" w:hAnsi="Arial" w:cs="Arial"/>
                <w:szCs w:val="20"/>
              </w:rPr>
              <w:tab/>
            </w:r>
            <w:r w:rsidRPr="000964A8">
              <w:rPr>
                <w:rFonts w:ascii="Arial" w:hAnsi="Arial" w:cs="Arial"/>
                <w:szCs w:val="20"/>
                <w:u w:val="single"/>
              </w:rPr>
              <w:t xml:space="preserve">                                                                             </w:t>
            </w:r>
          </w:p>
        </w:tc>
      </w:tr>
    </w:tbl>
    <w:p w14:paraId="083C3796" w14:textId="77777777" w:rsidR="007A00E5" w:rsidRPr="000964A8" w:rsidRDefault="007A00E5">
      <w:pPr>
        <w:rPr>
          <w:rFonts w:ascii="Arial" w:hAnsi="Arial" w:cs="Arial"/>
          <w:vanish/>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20" w:type="dxa"/>
          <w:right w:w="120" w:type="dxa"/>
        </w:tblCellMar>
        <w:tblLook w:val="0000" w:firstRow="0" w:lastRow="0" w:firstColumn="0" w:lastColumn="0" w:noHBand="0" w:noVBand="0"/>
      </w:tblPr>
      <w:tblGrid>
        <w:gridCol w:w="11209"/>
      </w:tblGrid>
      <w:tr w:rsidR="007A00E5" w:rsidRPr="00DF43E6" w14:paraId="5EB6E2E6" w14:textId="77777777" w:rsidTr="00AC174D">
        <w:trPr>
          <w:trHeight w:val="1187"/>
          <w:jc w:val="center"/>
        </w:trPr>
        <w:tc>
          <w:tcPr>
            <w:tcW w:w="11209" w:type="dxa"/>
          </w:tcPr>
          <w:p w14:paraId="092D2F6A" w14:textId="77777777" w:rsidR="007A00E5" w:rsidRPr="000964A8" w:rsidRDefault="007A00E5">
            <w:pPr>
              <w:spacing w:line="120" w:lineRule="exact"/>
              <w:rPr>
                <w:rFonts w:ascii="Arial" w:hAnsi="Arial" w:cs="Arial"/>
                <w:szCs w:val="20"/>
              </w:rPr>
            </w:pPr>
          </w:p>
          <w:p w14:paraId="2580B8A5" w14:textId="77777777" w:rsidR="007A00E5" w:rsidRPr="000964A8" w:rsidRDefault="007A00E5">
            <w:pPr>
              <w:rPr>
                <w:rFonts w:ascii="Arial" w:hAnsi="Arial" w:cs="Arial"/>
                <w:sz w:val="22"/>
                <w:szCs w:val="22"/>
              </w:rPr>
            </w:pPr>
            <w:r w:rsidRPr="000964A8">
              <w:rPr>
                <w:rFonts w:ascii="Arial" w:hAnsi="Arial" w:cs="Arial"/>
                <w:sz w:val="22"/>
                <w:szCs w:val="22"/>
              </w:rPr>
              <w:t>The volunteer staff positions identified below will be filled by local volunteers who will be recruited, trained, and supervised as an ongoing activity of our agency.  We will maintain volunteer records to document individual volunteer activity.</w:t>
            </w:r>
          </w:p>
          <w:p w14:paraId="4C1BB9E2" w14:textId="48862C5A" w:rsidR="007A00E5" w:rsidRPr="000964A8" w:rsidRDefault="007A00E5" w:rsidP="001F4FD7">
            <w:pPr>
              <w:rPr>
                <w:rFonts w:ascii="Arial" w:hAnsi="Arial" w:cs="Arial"/>
                <w:szCs w:val="20"/>
              </w:rPr>
            </w:pPr>
            <w:r w:rsidRPr="000964A8">
              <w:rPr>
                <w:rFonts w:ascii="Arial" w:hAnsi="Arial" w:cs="Arial"/>
                <w:sz w:val="22"/>
                <w:szCs w:val="22"/>
              </w:rPr>
              <w:t xml:space="preserve"> </w:t>
            </w:r>
            <w:r w:rsidRPr="000964A8">
              <w:rPr>
                <w:rFonts w:ascii="Arial" w:hAnsi="Arial" w:cs="Arial"/>
                <w:b/>
                <w:bCs/>
                <w:sz w:val="22"/>
                <w:szCs w:val="22"/>
              </w:rPr>
              <w:t>Desc</w:t>
            </w:r>
            <w:r w:rsidRPr="000964A8">
              <w:rPr>
                <w:rFonts w:ascii="Arial" w:hAnsi="Arial" w:cs="Arial"/>
                <w:b/>
                <w:bCs/>
                <w:szCs w:val="20"/>
              </w:rPr>
              <w:t>ribe Volunteer Effort:</w:t>
            </w:r>
          </w:p>
        </w:tc>
      </w:tr>
    </w:tbl>
    <w:p w14:paraId="292B7C8E" w14:textId="77777777" w:rsidR="007A00E5" w:rsidRPr="000964A8" w:rsidRDefault="007A00E5">
      <w:pPr>
        <w:rPr>
          <w:rFonts w:ascii="Arial" w:hAnsi="Arial" w:cs="Arial"/>
          <w:vanish/>
          <w:szCs w:val="20"/>
        </w:rPr>
      </w:pPr>
    </w:p>
    <w:tbl>
      <w:tblPr>
        <w:tblW w:w="1115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166"/>
        <w:gridCol w:w="3202"/>
        <w:gridCol w:w="2183"/>
        <w:gridCol w:w="2038"/>
        <w:gridCol w:w="2566"/>
      </w:tblGrid>
      <w:tr w:rsidR="007A00E5" w:rsidRPr="00DF43E6" w14:paraId="51251FE5" w14:textId="77777777" w:rsidTr="001F4FD7">
        <w:trPr>
          <w:trHeight w:val="650"/>
          <w:jc w:val="center"/>
        </w:trPr>
        <w:tc>
          <w:tcPr>
            <w:tcW w:w="1166" w:type="dxa"/>
          </w:tcPr>
          <w:p w14:paraId="045615C0" w14:textId="77777777" w:rsidR="007A00E5" w:rsidRPr="000964A8" w:rsidRDefault="007A00E5">
            <w:pPr>
              <w:spacing w:line="201" w:lineRule="exact"/>
              <w:rPr>
                <w:rFonts w:ascii="Arial" w:hAnsi="Arial" w:cs="Arial"/>
                <w:szCs w:val="20"/>
              </w:rPr>
            </w:pPr>
          </w:p>
          <w:p w14:paraId="758D2922" w14:textId="77777777" w:rsidR="007A00E5" w:rsidRPr="000964A8" w:rsidRDefault="007A00E5">
            <w:pPr>
              <w:rPr>
                <w:rFonts w:ascii="Arial" w:hAnsi="Arial" w:cs="Arial"/>
                <w:szCs w:val="20"/>
              </w:rPr>
            </w:pPr>
          </w:p>
        </w:tc>
        <w:tc>
          <w:tcPr>
            <w:tcW w:w="3202" w:type="dxa"/>
          </w:tcPr>
          <w:p w14:paraId="436FFB02" w14:textId="77777777" w:rsidR="007A00E5" w:rsidRPr="000964A8" w:rsidRDefault="007A00E5">
            <w:pPr>
              <w:spacing w:line="201" w:lineRule="exact"/>
              <w:rPr>
                <w:rFonts w:ascii="Arial" w:hAnsi="Arial" w:cs="Arial"/>
                <w:szCs w:val="20"/>
              </w:rPr>
            </w:pPr>
          </w:p>
          <w:p w14:paraId="39FD46BB" w14:textId="77777777" w:rsidR="007A00E5" w:rsidRPr="000964A8" w:rsidRDefault="007A00E5">
            <w:pPr>
              <w:tabs>
                <w:tab w:val="center" w:pos="1445"/>
              </w:tabs>
              <w:rPr>
                <w:rFonts w:ascii="Arial" w:hAnsi="Arial" w:cs="Arial"/>
                <w:szCs w:val="20"/>
              </w:rPr>
            </w:pPr>
            <w:r w:rsidRPr="000964A8">
              <w:rPr>
                <w:rFonts w:ascii="Arial" w:hAnsi="Arial" w:cs="Arial"/>
                <w:szCs w:val="20"/>
              </w:rPr>
              <w:tab/>
            </w:r>
          </w:p>
          <w:p w14:paraId="448F46F4" w14:textId="77777777" w:rsidR="007A00E5" w:rsidRPr="000964A8" w:rsidRDefault="007A00E5">
            <w:pPr>
              <w:tabs>
                <w:tab w:val="center" w:pos="1445"/>
              </w:tabs>
              <w:rPr>
                <w:rFonts w:ascii="Arial" w:hAnsi="Arial" w:cs="Arial"/>
                <w:szCs w:val="20"/>
              </w:rPr>
            </w:pPr>
            <w:r w:rsidRPr="000964A8">
              <w:rPr>
                <w:rFonts w:ascii="Arial" w:hAnsi="Arial" w:cs="Arial"/>
                <w:szCs w:val="20"/>
              </w:rPr>
              <w:tab/>
              <w:t>Position Title</w:t>
            </w:r>
          </w:p>
        </w:tc>
        <w:tc>
          <w:tcPr>
            <w:tcW w:w="2183" w:type="dxa"/>
          </w:tcPr>
          <w:p w14:paraId="47A1E25F" w14:textId="77777777" w:rsidR="007A00E5" w:rsidRPr="000964A8" w:rsidRDefault="007A00E5">
            <w:pPr>
              <w:spacing w:line="201" w:lineRule="exact"/>
              <w:rPr>
                <w:rFonts w:ascii="Arial" w:hAnsi="Arial" w:cs="Arial"/>
                <w:szCs w:val="20"/>
              </w:rPr>
            </w:pPr>
          </w:p>
          <w:p w14:paraId="28762749" w14:textId="77777777" w:rsidR="007A00E5" w:rsidRPr="000964A8" w:rsidRDefault="007A00E5">
            <w:pPr>
              <w:tabs>
                <w:tab w:val="center" w:pos="941"/>
              </w:tabs>
              <w:rPr>
                <w:rFonts w:ascii="Arial" w:hAnsi="Arial" w:cs="Arial"/>
                <w:szCs w:val="20"/>
              </w:rPr>
            </w:pPr>
            <w:r w:rsidRPr="000964A8">
              <w:rPr>
                <w:rFonts w:ascii="Arial" w:hAnsi="Arial" w:cs="Arial"/>
                <w:szCs w:val="20"/>
              </w:rPr>
              <w:tab/>
              <w:t>Equivalent</w:t>
            </w:r>
          </w:p>
          <w:p w14:paraId="57CDEE04" w14:textId="77777777" w:rsidR="007A00E5" w:rsidRPr="000964A8" w:rsidRDefault="007A00E5">
            <w:pPr>
              <w:tabs>
                <w:tab w:val="center" w:pos="941"/>
              </w:tabs>
              <w:rPr>
                <w:rFonts w:ascii="Arial" w:hAnsi="Arial" w:cs="Arial"/>
                <w:szCs w:val="20"/>
              </w:rPr>
            </w:pPr>
            <w:r w:rsidRPr="000964A8">
              <w:rPr>
                <w:rFonts w:ascii="Arial" w:hAnsi="Arial" w:cs="Arial"/>
                <w:szCs w:val="20"/>
              </w:rPr>
              <w:tab/>
              <w:t>Hourly Rate</w:t>
            </w:r>
          </w:p>
        </w:tc>
        <w:tc>
          <w:tcPr>
            <w:tcW w:w="2038" w:type="dxa"/>
          </w:tcPr>
          <w:p w14:paraId="1230E8C5" w14:textId="77777777" w:rsidR="007A00E5" w:rsidRPr="000964A8" w:rsidRDefault="007A00E5">
            <w:pPr>
              <w:spacing w:line="201" w:lineRule="exact"/>
              <w:rPr>
                <w:rFonts w:ascii="Arial" w:hAnsi="Arial" w:cs="Arial"/>
                <w:szCs w:val="20"/>
              </w:rPr>
            </w:pPr>
          </w:p>
          <w:p w14:paraId="795E94D2" w14:textId="77777777" w:rsidR="007A00E5" w:rsidRPr="000964A8" w:rsidRDefault="007A00E5">
            <w:pPr>
              <w:tabs>
                <w:tab w:val="center" w:pos="869"/>
              </w:tabs>
              <w:rPr>
                <w:rFonts w:ascii="Arial" w:hAnsi="Arial" w:cs="Arial"/>
                <w:szCs w:val="20"/>
              </w:rPr>
            </w:pPr>
            <w:r w:rsidRPr="000964A8">
              <w:rPr>
                <w:rFonts w:ascii="Arial" w:hAnsi="Arial" w:cs="Arial"/>
                <w:szCs w:val="20"/>
              </w:rPr>
              <w:tab/>
              <w:t># of</w:t>
            </w:r>
          </w:p>
          <w:p w14:paraId="3C803287" w14:textId="77777777" w:rsidR="007A00E5" w:rsidRPr="000964A8" w:rsidRDefault="007A00E5">
            <w:pPr>
              <w:tabs>
                <w:tab w:val="center" w:pos="869"/>
              </w:tabs>
              <w:rPr>
                <w:rFonts w:ascii="Arial" w:hAnsi="Arial" w:cs="Arial"/>
                <w:szCs w:val="20"/>
              </w:rPr>
            </w:pPr>
            <w:r w:rsidRPr="000964A8">
              <w:rPr>
                <w:rFonts w:ascii="Arial" w:hAnsi="Arial" w:cs="Arial"/>
                <w:szCs w:val="20"/>
              </w:rPr>
              <w:tab/>
              <w:t>Hours</w:t>
            </w:r>
          </w:p>
        </w:tc>
        <w:tc>
          <w:tcPr>
            <w:tcW w:w="2566" w:type="dxa"/>
          </w:tcPr>
          <w:p w14:paraId="1D1F30CC" w14:textId="77777777" w:rsidR="007A00E5" w:rsidRPr="000964A8" w:rsidRDefault="007A00E5">
            <w:pPr>
              <w:spacing w:line="201" w:lineRule="exact"/>
              <w:rPr>
                <w:rFonts w:ascii="Arial" w:hAnsi="Arial" w:cs="Arial"/>
                <w:szCs w:val="20"/>
              </w:rPr>
            </w:pPr>
          </w:p>
          <w:p w14:paraId="509FCE16" w14:textId="77777777" w:rsidR="007A00E5" w:rsidRPr="000964A8" w:rsidRDefault="007A00E5">
            <w:pPr>
              <w:tabs>
                <w:tab w:val="center" w:pos="1157"/>
              </w:tabs>
              <w:rPr>
                <w:rFonts w:ascii="Arial" w:hAnsi="Arial" w:cs="Arial"/>
                <w:szCs w:val="20"/>
              </w:rPr>
            </w:pPr>
            <w:r w:rsidRPr="000964A8">
              <w:rPr>
                <w:rFonts w:ascii="Arial" w:hAnsi="Arial" w:cs="Arial"/>
                <w:szCs w:val="20"/>
              </w:rPr>
              <w:tab/>
              <w:t>Value</w:t>
            </w:r>
          </w:p>
          <w:p w14:paraId="1DB202E0" w14:textId="77777777" w:rsidR="007A00E5" w:rsidRPr="000964A8" w:rsidRDefault="007A00E5">
            <w:pPr>
              <w:tabs>
                <w:tab w:val="center" w:pos="1157"/>
              </w:tabs>
              <w:rPr>
                <w:rFonts w:ascii="Arial" w:hAnsi="Arial" w:cs="Arial"/>
                <w:szCs w:val="20"/>
              </w:rPr>
            </w:pPr>
            <w:r w:rsidRPr="000964A8">
              <w:rPr>
                <w:rFonts w:ascii="Arial" w:hAnsi="Arial" w:cs="Arial"/>
                <w:szCs w:val="20"/>
              </w:rPr>
              <w:tab/>
              <w:t>to Project</w:t>
            </w:r>
          </w:p>
        </w:tc>
      </w:tr>
      <w:tr w:rsidR="007A00E5" w:rsidRPr="00DF43E6" w14:paraId="3F553A83" w14:textId="77777777" w:rsidTr="001F4FD7">
        <w:trPr>
          <w:trHeight w:val="374"/>
          <w:jc w:val="center"/>
        </w:trPr>
        <w:tc>
          <w:tcPr>
            <w:tcW w:w="1166" w:type="dxa"/>
          </w:tcPr>
          <w:p w14:paraId="184569D6" w14:textId="77777777" w:rsidR="007A00E5" w:rsidRPr="000964A8" w:rsidRDefault="007A00E5">
            <w:pPr>
              <w:spacing w:line="163" w:lineRule="exact"/>
              <w:rPr>
                <w:rFonts w:ascii="Arial" w:hAnsi="Arial" w:cs="Arial"/>
                <w:szCs w:val="20"/>
              </w:rPr>
            </w:pPr>
          </w:p>
          <w:p w14:paraId="39FA01D2" w14:textId="77777777" w:rsidR="007A00E5" w:rsidRPr="000964A8" w:rsidRDefault="007A00E5">
            <w:pPr>
              <w:rPr>
                <w:rFonts w:ascii="Arial" w:hAnsi="Arial" w:cs="Arial"/>
                <w:szCs w:val="20"/>
              </w:rPr>
            </w:pPr>
            <w:r w:rsidRPr="000964A8">
              <w:rPr>
                <w:rFonts w:ascii="Arial" w:hAnsi="Arial" w:cs="Arial"/>
                <w:szCs w:val="20"/>
              </w:rPr>
              <w:t>1</w:t>
            </w:r>
          </w:p>
        </w:tc>
        <w:tc>
          <w:tcPr>
            <w:tcW w:w="3202" w:type="dxa"/>
          </w:tcPr>
          <w:p w14:paraId="4724AF47" w14:textId="77777777" w:rsidR="007A00E5" w:rsidRPr="000964A8" w:rsidRDefault="007A00E5">
            <w:pPr>
              <w:spacing w:line="163" w:lineRule="exact"/>
              <w:rPr>
                <w:rFonts w:ascii="Arial" w:hAnsi="Arial" w:cs="Arial"/>
                <w:szCs w:val="20"/>
              </w:rPr>
            </w:pPr>
          </w:p>
          <w:p w14:paraId="65651666" w14:textId="77777777" w:rsidR="007A00E5" w:rsidRPr="000964A8" w:rsidRDefault="007A00E5">
            <w:pPr>
              <w:rPr>
                <w:rFonts w:ascii="Arial" w:hAnsi="Arial" w:cs="Arial"/>
                <w:szCs w:val="20"/>
              </w:rPr>
            </w:pPr>
          </w:p>
        </w:tc>
        <w:tc>
          <w:tcPr>
            <w:tcW w:w="2183" w:type="dxa"/>
          </w:tcPr>
          <w:p w14:paraId="72193E90" w14:textId="77777777" w:rsidR="007A00E5" w:rsidRPr="000964A8" w:rsidRDefault="007A00E5">
            <w:pPr>
              <w:spacing w:line="163" w:lineRule="exact"/>
              <w:rPr>
                <w:rFonts w:ascii="Arial" w:hAnsi="Arial" w:cs="Arial"/>
                <w:szCs w:val="20"/>
              </w:rPr>
            </w:pPr>
          </w:p>
          <w:p w14:paraId="4D820FA6" w14:textId="77777777" w:rsidR="007A00E5" w:rsidRPr="000964A8" w:rsidRDefault="007A00E5">
            <w:pPr>
              <w:rPr>
                <w:rFonts w:ascii="Arial" w:hAnsi="Arial" w:cs="Arial"/>
                <w:szCs w:val="20"/>
              </w:rPr>
            </w:pPr>
            <w:r w:rsidRPr="000964A8">
              <w:rPr>
                <w:rFonts w:ascii="Arial" w:hAnsi="Arial" w:cs="Arial"/>
                <w:szCs w:val="20"/>
              </w:rPr>
              <w:t>$</w:t>
            </w:r>
          </w:p>
        </w:tc>
        <w:tc>
          <w:tcPr>
            <w:tcW w:w="2038" w:type="dxa"/>
          </w:tcPr>
          <w:p w14:paraId="119F3E88" w14:textId="77777777" w:rsidR="007A00E5" w:rsidRPr="000964A8" w:rsidRDefault="007A00E5">
            <w:pPr>
              <w:spacing w:line="163" w:lineRule="exact"/>
              <w:rPr>
                <w:rFonts w:ascii="Arial" w:hAnsi="Arial" w:cs="Arial"/>
                <w:szCs w:val="20"/>
              </w:rPr>
            </w:pPr>
          </w:p>
          <w:p w14:paraId="252E981D" w14:textId="77777777" w:rsidR="007A00E5" w:rsidRPr="000964A8" w:rsidRDefault="007A00E5">
            <w:pPr>
              <w:rPr>
                <w:rFonts w:ascii="Arial" w:hAnsi="Arial" w:cs="Arial"/>
                <w:szCs w:val="20"/>
              </w:rPr>
            </w:pPr>
          </w:p>
        </w:tc>
        <w:tc>
          <w:tcPr>
            <w:tcW w:w="2566" w:type="dxa"/>
          </w:tcPr>
          <w:p w14:paraId="078E4690" w14:textId="77777777" w:rsidR="007A00E5" w:rsidRPr="000964A8" w:rsidRDefault="007A00E5">
            <w:pPr>
              <w:spacing w:line="163" w:lineRule="exact"/>
              <w:rPr>
                <w:rFonts w:ascii="Arial" w:hAnsi="Arial" w:cs="Arial"/>
                <w:szCs w:val="20"/>
              </w:rPr>
            </w:pPr>
          </w:p>
          <w:p w14:paraId="7835B45D" w14:textId="77777777" w:rsidR="007A00E5" w:rsidRPr="000964A8" w:rsidRDefault="007A00E5">
            <w:pPr>
              <w:rPr>
                <w:rFonts w:ascii="Arial" w:hAnsi="Arial" w:cs="Arial"/>
                <w:szCs w:val="20"/>
              </w:rPr>
            </w:pPr>
            <w:r w:rsidRPr="000964A8">
              <w:rPr>
                <w:rFonts w:ascii="Arial" w:hAnsi="Arial" w:cs="Arial"/>
                <w:szCs w:val="20"/>
              </w:rPr>
              <w:t>$</w:t>
            </w:r>
          </w:p>
        </w:tc>
      </w:tr>
      <w:tr w:rsidR="007A00E5" w:rsidRPr="00DF43E6" w14:paraId="2BA4470E" w14:textId="77777777" w:rsidTr="001F4FD7">
        <w:trPr>
          <w:trHeight w:val="374"/>
          <w:jc w:val="center"/>
        </w:trPr>
        <w:tc>
          <w:tcPr>
            <w:tcW w:w="1166" w:type="dxa"/>
          </w:tcPr>
          <w:p w14:paraId="43B28EA1" w14:textId="77777777" w:rsidR="007A00E5" w:rsidRPr="000964A8" w:rsidRDefault="007A00E5">
            <w:pPr>
              <w:spacing w:line="163" w:lineRule="exact"/>
              <w:rPr>
                <w:rFonts w:ascii="Arial" w:hAnsi="Arial" w:cs="Arial"/>
                <w:szCs w:val="20"/>
              </w:rPr>
            </w:pPr>
          </w:p>
          <w:p w14:paraId="34168491" w14:textId="77777777" w:rsidR="007A00E5" w:rsidRPr="000964A8" w:rsidRDefault="007A00E5">
            <w:pPr>
              <w:rPr>
                <w:rFonts w:ascii="Arial" w:hAnsi="Arial" w:cs="Arial"/>
                <w:szCs w:val="20"/>
              </w:rPr>
            </w:pPr>
            <w:r w:rsidRPr="000964A8">
              <w:rPr>
                <w:rFonts w:ascii="Arial" w:hAnsi="Arial" w:cs="Arial"/>
                <w:szCs w:val="20"/>
              </w:rPr>
              <w:t>2</w:t>
            </w:r>
          </w:p>
        </w:tc>
        <w:tc>
          <w:tcPr>
            <w:tcW w:w="3202" w:type="dxa"/>
          </w:tcPr>
          <w:p w14:paraId="5EE86C7D" w14:textId="77777777" w:rsidR="007A00E5" w:rsidRPr="000964A8" w:rsidRDefault="007A00E5">
            <w:pPr>
              <w:spacing w:line="163" w:lineRule="exact"/>
              <w:rPr>
                <w:rFonts w:ascii="Arial" w:hAnsi="Arial" w:cs="Arial"/>
                <w:szCs w:val="20"/>
              </w:rPr>
            </w:pPr>
          </w:p>
          <w:p w14:paraId="1596F1FF" w14:textId="77777777" w:rsidR="007A00E5" w:rsidRPr="000964A8" w:rsidRDefault="007A00E5">
            <w:pPr>
              <w:rPr>
                <w:rFonts w:ascii="Arial" w:hAnsi="Arial" w:cs="Arial"/>
                <w:szCs w:val="20"/>
              </w:rPr>
            </w:pPr>
          </w:p>
        </w:tc>
        <w:tc>
          <w:tcPr>
            <w:tcW w:w="2183" w:type="dxa"/>
          </w:tcPr>
          <w:p w14:paraId="5ACE7D68" w14:textId="77777777" w:rsidR="007A00E5" w:rsidRPr="000964A8" w:rsidRDefault="007A00E5">
            <w:pPr>
              <w:spacing w:line="163" w:lineRule="exact"/>
              <w:rPr>
                <w:rFonts w:ascii="Arial" w:hAnsi="Arial" w:cs="Arial"/>
                <w:szCs w:val="20"/>
              </w:rPr>
            </w:pPr>
          </w:p>
          <w:p w14:paraId="3EADDA58" w14:textId="77777777" w:rsidR="007A00E5" w:rsidRPr="000964A8" w:rsidRDefault="007A00E5">
            <w:pPr>
              <w:rPr>
                <w:rFonts w:ascii="Arial" w:hAnsi="Arial" w:cs="Arial"/>
                <w:szCs w:val="20"/>
              </w:rPr>
            </w:pPr>
            <w:r w:rsidRPr="000964A8">
              <w:rPr>
                <w:rFonts w:ascii="Arial" w:hAnsi="Arial" w:cs="Arial"/>
                <w:szCs w:val="20"/>
              </w:rPr>
              <w:t>$</w:t>
            </w:r>
          </w:p>
        </w:tc>
        <w:tc>
          <w:tcPr>
            <w:tcW w:w="2038" w:type="dxa"/>
          </w:tcPr>
          <w:p w14:paraId="2E9E3A76" w14:textId="77777777" w:rsidR="007A00E5" w:rsidRPr="000964A8" w:rsidRDefault="007A00E5">
            <w:pPr>
              <w:spacing w:line="163" w:lineRule="exact"/>
              <w:rPr>
                <w:rFonts w:ascii="Arial" w:hAnsi="Arial" w:cs="Arial"/>
                <w:szCs w:val="20"/>
              </w:rPr>
            </w:pPr>
          </w:p>
          <w:p w14:paraId="07358834" w14:textId="77777777" w:rsidR="007A00E5" w:rsidRPr="000964A8" w:rsidRDefault="007A00E5">
            <w:pPr>
              <w:rPr>
                <w:rFonts w:ascii="Arial" w:hAnsi="Arial" w:cs="Arial"/>
                <w:szCs w:val="20"/>
              </w:rPr>
            </w:pPr>
          </w:p>
        </w:tc>
        <w:tc>
          <w:tcPr>
            <w:tcW w:w="2566" w:type="dxa"/>
          </w:tcPr>
          <w:p w14:paraId="2BB6E35F" w14:textId="77777777" w:rsidR="007A00E5" w:rsidRPr="000964A8" w:rsidRDefault="007A00E5">
            <w:pPr>
              <w:spacing w:line="163" w:lineRule="exact"/>
              <w:rPr>
                <w:rFonts w:ascii="Arial" w:hAnsi="Arial" w:cs="Arial"/>
                <w:szCs w:val="20"/>
              </w:rPr>
            </w:pPr>
          </w:p>
          <w:p w14:paraId="223D7AFF" w14:textId="77777777" w:rsidR="007A00E5" w:rsidRPr="000964A8" w:rsidRDefault="007A00E5">
            <w:pPr>
              <w:rPr>
                <w:rFonts w:ascii="Arial" w:hAnsi="Arial" w:cs="Arial"/>
                <w:szCs w:val="20"/>
              </w:rPr>
            </w:pPr>
            <w:r w:rsidRPr="000964A8">
              <w:rPr>
                <w:rFonts w:ascii="Arial" w:hAnsi="Arial" w:cs="Arial"/>
                <w:szCs w:val="20"/>
              </w:rPr>
              <w:t>$</w:t>
            </w:r>
          </w:p>
        </w:tc>
      </w:tr>
      <w:tr w:rsidR="007A00E5" w:rsidRPr="00DF43E6" w14:paraId="0B72BADE" w14:textId="77777777" w:rsidTr="001F4FD7">
        <w:trPr>
          <w:trHeight w:val="394"/>
          <w:jc w:val="center"/>
        </w:trPr>
        <w:tc>
          <w:tcPr>
            <w:tcW w:w="1166" w:type="dxa"/>
            <w:tcBorders>
              <w:bottom w:val="single" w:sz="8" w:space="0" w:color="000000"/>
            </w:tcBorders>
          </w:tcPr>
          <w:p w14:paraId="5846A353" w14:textId="77777777" w:rsidR="007A00E5" w:rsidRPr="000964A8" w:rsidRDefault="007A00E5">
            <w:pPr>
              <w:spacing w:line="163" w:lineRule="exact"/>
              <w:rPr>
                <w:rFonts w:ascii="Arial" w:hAnsi="Arial" w:cs="Arial"/>
                <w:szCs w:val="20"/>
              </w:rPr>
            </w:pPr>
          </w:p>
          <w:p w14:paraId="28F48CAF" w14:textId="77777777" w:rsidR="007A00E5" w:rsidRPr="000964A8" w:rsidRDefault="007A00E5">
            <w:pPr>
              <w:rPr>
                <w:rFonts w:ascii="Arial" w:hAnsi="Arial" w:cs="Arial"/>
                <w:szCs w:val="20"/>
              </w:rPr>
            </w:pPr>
            <w:r w:rsidRPr="000964A8">
              <w:rPr>
                <w:rFonts w:ascii="Arial" w:hAnsi="Arial" w:cs="Arial"/>
                <w:szCs w:val="20"/>
              </w:rPr>
              <w:t>3</w:t>
            </w:r>
          </w:p>
        </w:tc>
        <w:tc>
          <w:tcPr>
            <w:tcW w:w="3202" w:type="dxa"/>
            <w:tcBorders>
              <w:bottom w:val="single" w:sz="8" w:space="0" w:color="000000"/>
            </w:tcBorders>
          </w:tcPr>
          <w:p w14:paraId="48C5CDC5" w14:textId="77777777" w:rsidR="007A00E5" w:rsidRPr="000964A8" w:rsidRDefault="007A00E5">
            <w:pPr>
              <w:spacing w:line="163" w:lineRule="exact"/>
              <w:rPr>
                <w:rFonts w:ascii="Arial" w:hAnsi="Arial" w:cs="Arial"/>
                <w:szCs w:val="20"/>
              </w:rPr>
            </w:pPr>
          </w:p>
          <w:p w14:paraId="6773E13F" w14:textId="77777777" w:rsidR="007A00E5" w:rsidRPr="000964A8" w:rsidRDefault="007A00E5">
            <w:pPr>
              <w:rPr>
                <w:rFonts w:ascii="Arial" w:hAnsi="Arial" w:cs="Arial"/>
                <w:szCs w:val="20"/>
              </w:rPr>
            </w:pPr>
          </w:p>
        </w:tc>
        <w:tc>
          <w:tcPr>
            <w:tcW w:w="2183" w:type="dxa"/>
            <w:tcBorders>
              <w:bottom w:val="single" w:sz="8" w:space="0" w:color="000000"/>
            </w:tcBorders>
          </w:tcPr>
          <w:p w14:paraId="63951031" w14:textId="77777777" w:rsidR="007A00E5" w:rsidRPr="000964A8" w:rsidRDefault="007A00E5">
            <w:pPr>
              <w:spacing w:line="163" w:lineRule="exact"/>
              <w:rPr>
                <w:rFonts w:ascii="Arial" w:hAnsi="Arial" w:cs="Arial"/>
                <w:szCs w:val="20"/>
              </w:rPr>
            </w:pPr>
          </w:p>
          <w:p w14:paraId="689B0DA0" w14:textId="77777777" w:rsidR="007A00E5" w:rsidRPr="000964A8" w:rsidRDefault="007A00E5">
            <w:pPr>
              <w:rPr>
                <w:rFonts w:ascii="Arial" w:hAnsi="Arial" w:cs="Arial"/>
                <w:szCs w:val="20"/>
              </w:rPr>
            </w:pPr>
            <w:r w:rsidRPr="000964A8">
              <w:rPr>
                <w:rFonts w:ascii="Arial" w:hAnsi="Arial" w:cs="Arial"/>
                <w:szCs w:val="20"/>
              </w:rPr>
              <w:t>$</w:t>
            </w:r>
          </w:p>
        </w:tc>
        <w:tc>
          <w:tcPr>
            <w:tcW w:w="2038" w:type="dxa"/>
            <w:tcBorders>
              <w:bottom w:val="single" w:sz="8" w:space="0" w:color="000000"/>
            </w:tcBorders>
          </w:tcPr>
          <w:p w14:paraId="1F66AD8F" w14:textId="77777777" w:rsidR="007A00E5" w:rsidRPr="000964A8" w:rsidRDefault="007A00E5">
            <w:pPr>
              <w:spacing w:line="163" w:lineRule="exact"/>
              <w:rPr>
                <w:rFonts w:ascii="Arial" w:hAnsi="Arial" w:cs="Arial"/>
                <w:szCs w:val="20"/>
              </w:rPr>
            </w:pPr>
          </w:p>
          <w:p w14:paraId="411D1925" w14:textId="77777777" w:rsidR="007A00E5" w:rsidRPr="000964A8" w:rsidRDefault="007A00E5">
            <w:pPr>
              <w:rPr>
                <w:rFonts w:ascii="Arial" w:hAnsi="Arial" w:cs="Arial"/>
                <w:szCs w:val="20"/>
              </w:rPr>
            </w:pPr>
          </w:p>
        </w:tc>
        <w:tc>
          <w:tcPr>
            <w:tcW w:w="2566" w:type="dxa"/>
            <w:tcBorders>
              <w:bottom w:val="single" w:sz="8" w:space="0" w:color="000000"/>
            </w:tcBorders>
          </w:tcPr>
          <w:p w14:paraId="145A8440" w14:textId="77777777" w:rsidR="007A00E5" w:rsidRPr="000964A8" w:rsidRDefault="007A00E5">
            <w:pPr>
              <w:spacing w:line="163" w:lineRule="exact"/>
              <w:rPr>
                <w:rFonts w:ascii="Arial" w:hAnsi="Arial" w:cs="Arial"/>
                <w:szCs w:val="20"/>
              </w:rPr>
            </w:pPr>
          </w:p>
          <w:p w14:paraId="6F903CA0" w14:textId="77777777" w:rsidR="007A00E5" w:rsidRPr="000964A8" w:rsidRDefault="007A00E5">
            <w:pPr>
              <w:rPr>
                <w:rFonts w:ascii="Arial" w:hAnsi="Arial" w:cs="Arial"/>
                <w:szCs w:val="20"/>
              </w:rPr>
            </w:pPr>
            <w:r w:rsidRPr="000964A8">
              <w:rPr>
                <w:rFonts w:ascii="Arial" w:hAnsi="Arial" w:cs="Arial"/>
                <w:szCs w:val="20"/>
              </w:rPr>
              <w:t>$</w:t>
            </w:r>
          </w:p>
        </w:tc>
      </w:tr>
      <w:tr w:rsidR="007A00E5" w:rsidRPr="00DF43E6" w14:paraId="297EF2D3" w14:textId="77777777" w:rsidTr="001F4FD7">
        <w:trPr>
          <w:trHeight w:val="473"/>
          <w:jc w:val="center"/>
        </w:trPr>
        <w:tc>
          <w:tcPr>
            <w:tcW w:w="8589" w:type="dxa"/>
            <w:gridSpan w:val="4"/>
            <w:tcBorders>
              <w:top w:val="single" w:sz="8" w:space="0" w:color="000000"/>
              <w:left w:val="single" w:sz="8" w:space="0" w:color="000000"/>
              <w:bottom w:val="single" w:sz="4" w:space="0" w:color="000000"/>
            </w:tcBorders>
          </w:tcPr>
          <w:p w14:paraId="4B778A20" w14:textId="77777777" w:rsidR="007A00E5" w:rsidRPr="000964A8" w:rsidRDefault="007A00E5">
            <w:pPr>
              <w:spacing w:line="163" w:lineRule="exact"/>
              <w:rPr>
                <w:rFonts w:ascii="Arial" w:hAnsi="Arial" w:cs="Arial"/>
                <w:szCs w:val="20"/>
              </w:rPr>
            </w:pPr>
          </w:p>
          <w:p w14:paraId="43FABF4C" w14:textId="77777777" w:rsidR="007A00E5" w:rsidRPr="000964A8" w:rsidRDefault="007A00E5">
            <w:pPr>
              <w:spacing w:after="58"/>
              <w:rPr>
                <w:rFonts w:ascii="Arial" w:hAnsi="Arial" w:cs="Arial"/>
                <w:szCs w:val="20"/>
              </w:rPr>
            </w:pPr>
            <w:r w:rsidRPr="000964A8">
              <w:rPr>
                <w:rFonts w:ascii="Arial" w:hAnsi="Arial" w:cs="Arial"/>
                <w:szCs w:val="20"/>
              </w:rPr>
              <w:t xml:space="preserve">     </w:t>
            </w:r>
            <w:r w:rsidRPr="000964A8">
              <w:rPr>
                <w:rFonts w:ascii="Arial" w:hAnsi="Arial" w:cs="Arial"/>
                <w:b/>
                <w:bCs/>
                <w:sz w:val="22"/>
                <w:szCs w:val="22"/>
              </w:rPr>
              <w:t xml:space="preserve"> TOTAL VALUE TO AGENCY</w:t>
            </w:r>
            <w:r w:rsidRPr="000964A8">
              <w:rPr>
                <w:rFonts w:ascii="Arial" w:hAnsi="Arial" w:cs="Arial"/>
                <w:szCs w:val="20"/>
              </w:rPr>
              <w:t>...........................</w:t>
            </w:r>
          </w:p>
        </w:tc>
        <w:tc>
          <w:tcPr>
            <w:tcW w:w="2566" w:type="dxa"/>
            <w:tcBorders>
              <w:top w:val="single" w:sz="8" w:space="0" w:color="000000"/>
              <w:bottom w:val="single" w:sz="4" w:space="0" w:color="000000"/>
            </w:tcBorders>
          </w:tcPr>
          <w:p w14:paraId="0589A001" w14:textId="77777777" w:rsidR="007A00E5" w:rsidRPr="000964A8" w:rsidRDefault="007A00E5">
            <w:pPr>
              <w:spacing w:line="163" w:lineRule="exact"/>
              <w:rPr>
                <w:rFonts w:ascii="Arial" w:hAnsi="Arial" w:cs="Arial"/>
                <w:szCs w:val="20"/>
              </w:rPr>
            </w:pPr>
          </w:p>
          <w:p w14:paraId="0BCBEE3B" w14:textId="77777777" w:rsidR="007A00E5" w:rsidRPr="000964A8" w:rsidRDefault="007A00E5">
            <w:pPr>
              <w:spacing w:after="58"/>
              <w:rPr>
                <w:rFonts w:ascii="Arial" w:hAnsi="Arial" w:cs="Arial"/>
                <w:szCs w:val="20"/>
              </w:rPr>
            </w:pPr>
            <w:r w:rsidRPr="000964A8">
              <w:rPr>
                <w:rFonts w:ascii="Arial" w:hAnsi="Arial" w:cs="Arial"/>
                <w:szCs w:val="20"/>
              </w:rPr>
              <w:t>$</w:t>
            </w:r>
          </w:p>
        </w:tc>
      </w:tr>
    </w:tbl>
    <w:p w14:paraId="063654A2" w14:textId="77777777" w:rsidR="007A00E5" w:rsidRPr="000964A8" w:rsidRDefault="007A00E5">
      <w:pPr>
        <w:rPr>
          <w:rFonts w:ascii="Arial" w:hAnsi="Arial" w:cs="Arial"/>
          <w:vanish/>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77" w:type="dxa"/>
          <w:right w:w="177" w:type="dxa"/>
        </w:tblCellMar>
        <w:tblLook w:val="0000" w:firstRow="0" w:lastRow="0" w:firstColumn="0" w:lastColumn="0" w:noHBand="0" w:noVBand="0"/>
      </w:tblPr>
      <w:tblGrid>
        <w:gridCol w:w="11189"/>
      </w:tblGrid>
      <w:tr w:rsidR="007A00E5" w:rsidRPr="00DF43E6" w14:paraId="2BC751F7" w14:textId="77777777" w:rsidTr="001F4FD7">
        <w:trPr>
          <w:trHeight w:val="947"/>
          <w:jc w:val="center"/>
        </w:trPr>
        <w:tc>
          <w:tcPr>
            <w:tcW w:w="11189" w:type="dxa"/>
          </w:tcPr>
          <w:p w14:paraId="6D59855E" w14:textId="77777777" w:rsidR="007A00E5" w:rsidRPr="000964A8" w:rsidRDefault="007A00E5">
            <w:pPr>
              <w:rPr>
                <w:rFonts w:ascii="Arial" w:hAnsi="Arial" w:cs="Arial"/>
                <w:b/>
                <w:bCs/>
                <w:szCs w:val="20"/>
              </w:rPr>
            </w:pPr>
            <w:r w:rsidRPr="000964A8">
              <w:rPr>
                <w:rFonts w:ascii="Arial" w:hAnsi="Arial" w:cs="Arial"/>
                <w:b/>
                <w:bCs/>
                <w:szCs w:val="20"/>
              </w:rPr>
              <w:t xml:space="preserve"> Equivalent Hourly Rates were determined by:</w:t>
            </w:r>
          </w:p>
          <w:p w14:paraId="1E5E6209" w14:textId="77777777" w:rsidR="007A00E5" w:rsidRPr="000964A8" w:rsidRDefault="007A00E5">
            <w:pPr>
              <w:rPr>
                <w:rFonts w:ascii="Arial" w:hAnsi="Arial" w:cs="Arial"/>
                <w:szCs w:val="20"/>
              </w:rPr>
            </w:pPr>
            <w:r w:rsidRPr="000964A8">
              <w:rPr>
                <w:rFonts w:ascii="Arial" w:hAnsi="Arial" w:cs="Arial"/>
                <w:szCs w:val="20"/>
              </w:rPr>
              <w:t xml:space="preserve"> [ ] Rates for comparable positions within own agency.</w:t>
            </w:r>
          </w:p>
          <w:p w14:paraId="25E3A28D" w14:textId="77777777" w:rsidR="007A00E5" w:rsidRPr="000964A8" w:rsidRDefault="007A00E5">
            <w:pPr>
              <w:rPr>
                <w:rFonts w:ascii="Arial" w:hAnsi="Arial" w:cs="Arial"/>
                <w:szCs w:val="20"/>
              </w:rPr>
            </w:pPr>
            <w:r w:rsidRPr="000964A8">
              <w:rPr>
                <w:rFonts w:ascii="Arial" w:hAnsi="Arial" w:cs="Arial"/>
                <w:szCs w:val="20"/>
              </w:rPr>
              <w:t xml:space="preserve"> [ ] State Employment Service estimate of rates for type of work.</w:t>
            </w:r>
          </w:p>
          <w:p w14:paraId="28DFC64D" w14:textId="77777777" w:rsidR="007A00E5" w:rsidRPr="000964A8" w:rsidRDefault="007A00E5">
            <w:pPr>
              <w:spacing w:after="58"/>
              <w:rPr>
                <w:rFonts w:ascii="Arial" w:hAnsi="Arial" w:cs="Arial"/>
                <w:szCs w:val="20"/>
              </w:rPr>
            </w:pPr>
            <w:r w:rsidRPr="000964A8">
              <w:rPr>
                <w:rFonts w:ascii="Arial" w:hAnsi="Arial" w:cs="Arial"/>
                <w:szCs w:val="20"/>
              </w:rPr>
              <w:t xml:space="preserve"> [ ] Rates for comparable positions within other local agencies.</w:t>
            </w:r>
          </w:p>
        </w:tc>
      </w:tr>
    </w:tbl>
    <w:p w14:paraId="18A029FA" w14:textId="77777777" w:rsidR="007A00E5" w:rsidRPr="000964A8" w:rsidRDefault="007A00E5">
      <w:pPr>
        <w:rPr>
          <w:rFonts w:ascii="Arial" w:hAnsi="Arial" w:cs="Arial"/>
          <w:vanish/>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3198"/>
        <w:gridCol w:w="1605"/>
        <w:gridCol w:w="2471"/>
        <w:gridCol w:w="1605"/>
        <w:gridCol w:w="2327"/>
      </w:tblGrid>
      <w:tr w:rsidR="007A00E5" w:rsidRPr="00DF43E6" w14:paraId="288B6371" w14:textId="77777777" w:rsidTr="00AC174D">
        <w:trPr>
          <w:cantSplit/>
          <w:trHeight w:val="377"/>
          <w:jc w:val="center"/>
        </w:trPr>
        <w:tc>
          <w:tcPr>
            <w:tcW w:w="3198" w:type="dxa"/>
          </w:tcPr>
          <w:p w14:paraId="53772CF7" w14:textId="77777777" w:rsidR="007A00E5" w:rsidRPr="000964A8" w:rsidRDefault="007A00E5">
            <w:pPr>
              <w:spacing w:line="201" w:lineRule="exact"/>
              <w:rPr>
                <w:rFonts w:ascii="Arial" w:hAnsi="Arial" w:cs="Arial"/>
                <w:szCs w:val="20"/>
              </w:rPr>
            </w:pPr>
          </w:p>
          <w:p w14:paraId="1E04F512" w14:textId="77777777" w:rsidR="007A00E5" w:rsidRPr="000964A8" w:rsidRDefault="007A00E5">
            <w:pPr>
              <w:tabs>
                <w:tab w:val="center" w:pos="1523"/>
              </w:tabs>
              <w:rPr>
                <w:rFonts w:ascii="Arial" w:hAnsi="Arial" w:cs="Arial"/>
                <w:sz w:val="22"/>
                <w:szCs w:val="22"/>
              </w:rPr>
            </w:pPr>
            <w:r w:rsidRPr="000964A8">
              <w:rPr>
                <w:rFonts w:ascii="Arial" w:hAnsi="Arial" w:cs="Arial"/>
                <w:sz w:val="22"/>
                <w:szCs w:val="22"/>
              </w:rPr>
              <w:tab/>
              <w:t>ESTIMATED MILEAGE</w:t>
            </w:r>
          </w:p>
        </w:tc>
        <w:tc>
          <w:tcPr>
            <w:tcW w:w="1605" w:type="dxa"/>
            <w:vMerge w:val="restart"/>
          </w:tcPr>
          <w:p w14:paraId="3F3A7840" w14:textId="77777777" w:rsidR="007A00E5" w:rsidRPr="000964A8" w:rsidRDefault="007A00E5">
            <w:pPr>
              <w:spacing w:line="201" w:lineRule="exact"/>
              <w:rPr>
                <w:rFonts w:ascii="Arial" w:hAnsi="Arial" w:cs="Arial"/>
                <w:sz w:val="22"/>
                <w:szCs w:val="22"/>
              </w:rPr>
            </w:pPr>
          </w:p>
          <w:p w14:paraId="4123F861" w14:textId="77777777" w:rsidR="007A00E5" w:rsidRPr="000964A8" w:rsidRDefault="007A00E5">
            <w:pPr>
              <w:tabs>
                <w:tab w:val="center" w:pos="655"/>
              </w:tabs>
              <w:rPr>
                <w:rFonts w:ascii="Arial" w:hAnsi="Arial" w:cs="Arial"/>
                <w:sz w:val="22"/>
                <w:szCs w:val="22"/>
              </w:rPr>
            </w:pPr>
            <w:r w:rsidRPr="000964A8">
              <w:rPr>
                <w:rFonts w:ascii="Arial" w:hAnsi="Arial" w:cs="Arial"/>
                <w:sz w:val="22"/>
                <w:szCs w:val="22"/>
              </w:rPr>
              <w:tab/>
              <w:t>X</w:t>
            </w:r>
          </w:p>
        </w:tc>
        <w:tc>
          <w:tcPr>
            <w:tcW w:w="2471" w:type="dxa"/>
          </w:tcPr>
          <w:p w14:paraId="1BFC85DF" w14:textId="77777777" w:rsidR="007A00E5" w:rsidRPr="000964A8" w:rsidRDefault="007A00E5">
            <w:pPr>
              <w:spacing w:line="201" w:lineRule="exact"/>
              <w:rPr>
                <w:rFonts w:ascii="Arial" w:hAnsi="Arial" w:cs="Arial"/>
                <w:sz w:val="22"/>
                <w:szCs w:val="22"/>
              </w:rPr>
            </w:pPr>
          </w:p>
          <w:p w14:paraId="41A86D51" w14:textId="77777777" w:rsidR="007A00E5" w:rsidRPr="000964A8" w:rsidRDefault="007A00E5">
            <w:pPr>
              <w:tabs>
                <w:tab w:val="center" w:pos="1083"/>
              </w:tabs>
              <w:rPr>
                <w:rFonts w:ascii="Arial" w:hAnsi="Arial" w:cs="Arial"/>
                <w:sz w:val="22"/>
                <w:szCs w:val="22"/>
              </w:rPr>
            </w:pPr>
            <w:r w:rsidRPr="000964A8">
              <w:rPr>
                <w:rFonts w:ascii="Arial" w:hAnsi="Arial" w:cs="Arial"/>
                <w:sz w:val="22"/>
                <w:szCs w:val="22"/>
              </w:rPr>
              <w:tab/>
              <w:t>RATE PER MILE</w:t>
            </w:r>
          </w:p>
        </w:tc>
        <w:tc>
          <w:tcPr>
            <w:tcW w:w="1605" w:type="dxa"/>
            <w:vMerge w:val="restart"/>
          </w:tcPr>
          <w:p w14:paraId="757683D4" w14:textId="77777777" w:rsidR="007A00E5" w:rsidRPr="000964A8" w:rsidRDefault="007A00E5">
            <w:pPr>
              <w:spacing w:line="201" w:lineRule="exact"/>
              <w:rPr>
                <w:rFonts w:ascii="Arial" w:hAnsi="Arial" w:cs="Arial"/>
                <w:sz w:val="22"/>
                <w:szCs w:val="22"/>
              </w:rPr>
            </w:pPr>
          </w:p>
          <w:p w14:paraId="5EAC6030" w14:textId="77777777" w:rsidR="007A00E5" w:rsidRPr="000964A8" w:rsidRDefault="007A00E5">
            <w:pPr>
              <w:tabs>
                <w:tab w:val="center" w:pos="655"/>
              </w:tabs>
              <w:rPr>
                <w:rFonts w:ascii="Arial" w:hAnsi="Arial" w:cs="Arial"/>
                <w:sz w:val="22"/>
                <w:szCs w:val="22"/>
              </w:rPr>
            </w:pPr>
            <w:r w:rsidRPr="000964A8">
              <w:rPr>
                <w:rFonts w:ascii="Arial" w:hAnsi="Arial" w:cs="Arial"/>
                <w:sz w:val="22"/>
                <w:szCs w:val="22"/>
              </w:rPr>
              <w:tab/>
              <w:t>=</w:t>
            </w:r>
          </w:p>
        </w:tc>
        <w:tc>
          <w:tcPr>
            <w:tcW w:w="2327" w:type="dxa"/>
          </w:tcPr>
          <w:p w14:paraId="15F2FB2A" w14:textId="77777777" w:rsidR="007A00E5" w:rsidRPr="000964A8" w:rsidRDefault="007A00E5">
            <w:pPr>
              <w:spacing w:line="201" w:lineRule="exact"/>
              <w:rPr>
                <w:rFonts w:ascii="Arial" w:hAnsi="Arial" w:cs="Arial"/>
                <w:sz w:val="22"/>
                <w:szCs w:val="22"/>
              </w:rPr>
            </w:pPr>
          </w:p>
          <w:p w14:paraId="259A390D" w14:textId="77777777" w:rsidR="007A00E5" w:rsidRPr="000964A8" w:rsidRDefault="007A00E5">
            <w:pPr>
              <w:tabs>
                <w:tab w:val="center" w:pos="1012"/>
              </w:tabs>
              <w:rPr>
                <w:rFonts w:ascii="Arial" w:hAnsi="Arial" w:cs="Arial"/>
                <w:szCs w:val="20"/>
              </w:rPr>
            </w:pPr>
            <w:r w:rsidRPr="000964A8">
              <w:rPr>
                <w:rFonts w:ascii="Arial" w:hAnsi="Arial" w:cs="Arial"/>
                <w:sz w:val="22"/>
                <w:szCs w:val="22"/>
              </w:rPr>
              <w:tab/>
              <w:t>VALUE</w:t>
            </w:r>
          </w:p>
        </w:tc>
      </w:tr>
      <w:tr w:rsidR="007A00E5" w:rsidRPr="00DF43E6" w14:paraId="67ECAE41" w14:textId="77777777" w:rsidTr="001F4FD7">
        <w:trPr>
          <w:cantSplit/>
          <w:trHeight w:val="575"/>
          <w:jc w:val="center"/>
        </w:trPr>
        <w:tc>
          <w:tcPr>
            <w:tcW w:w="3198" w:type="dxa"/>
          </w:tcPr>
          <w:p w14:paraId="79E24EE3" w14:textId="77777777" w:rsidR="007A00E5" w:rsidRPr="000964A8" w:rsidRDefault="007A00E5">
            <w:pPr>
              <w:spacing w:after="58"/>
              <w:rPr>
                <w:rFonts w:ascii="Arial" w:hAnsi="Arial" w:cs="Arial"/>
                <w:szCs w:val="20"/>
              </w:rPr>
            </w:pPr>
          </w:p>
        </w:tc>
        <w:tc>
          <w:tcPr>
            <w:tcW w:w="1605" w:type="dxa"/>
            <w:vMerge/>
          </w:tcPr>
          <w:p w14:paraId="79F951E6" w14:textId="77777777" w:rsidR="007A00E5" w:rsidRPr="000964A8" w:rsidRDefault="007A00E5">
            <w:pPr>
              <w:spacing w:after="58"/>
              <w:rPr>
                <w:rFonts w:ascii="Arial" w:hAnsi="Arial" w:cs="Arial"/>
                <w:szCs w:val="20"/>
              </w:rPr>
            </w:pPr>
          </w:p>
        </w:tc>
        <w:tc>
          <w:tcPr>
            <w:tcW w:w="2471" w:type="dxa"/>
          </w:tcPr>
          <w:p w14:paraId="48F956BE" w14:textId="77777777" w:rsidR="007A00E5" w:rsidRPr="000964A8" w:rsidRDefault="007A00E5">
            <w:pPr>
              <w:tabs>
                <w:tab w:val="center" w:pos="1083"/>
              </w:tabs>
              <w:spacing w:after="58"/>
              <w:rPr>
                <w:rFonts w:ascii="Arial" w:hAnsi="Arial" w:cs="Arial"/>
                <w:szCs w:val="20"/>
              </w:rPr>
            </w:pPr>
            <w:r w:rsidRPr="000964A8">
              <w:rPr>
                <w:rFonts w:ascii="Arial" w:hAnsi="Arial" w:cs="Arial"/>
                <w:szCs w:val="20"/>
              </w:rPr>
              <w:tab/>
              <w:t xml:space="preserve"> </w:t>
            </w:r>
          </w:p>
        </w:tc>
        <w:tc>
          <w:tcPr>
            <w:tcW w:w="1605" w:type="dxa"/>
            <w:vMerge/>
          </w:tcPr>
          <w:p w14:paraId="2081A4F2" w14:textId="77777777" w:rsidR="007A00E5" w:rsidRPr="000964A8" w:rsidRDefault="007A00E5">
            <w:pPr>
              <w:spacing w:after="58"/>
              <w:rPr>
                <w:rFonts w:ascii="Arial" w:hAnsi="Arial" w:cs="Arial"/>
                <w:szCs w:val="20"/>
              </w:rPr>
            </w:pPr>
          </w:p>
        </w:tc>
        <w:tc>
          <w:tcPr>
            <w:tcW w:w="2327" w:type="dxa"/>
          </w:tcPr>
          <w:p w14:paraId="28A19D4D" w14:textId="77777777" w:rsidR="007A00E5" w:rsidRPr="000964A8" w:rsidRDefault="007A00E5">
            <w:pPr>
              <w:spacing w:line="163" w:lineRule="exact"/>
              <w:rPr>
                <w:rFonts w:ascii="Arial" w:hAnsi="Arial" w:cs="Arial"/>
                <w:szCs w:val="20"/>
              </w:rPr>
            </w:pPr>
          </w:p>
          <w:p w14:paraId="5B1C4E17" w14:textId="77777777" w:rsidR="007A00E5" w:rsidRPr="000964A8" w:rsidRDefault="007A00E5">
            <w:pPr>
              <w:spacing w:after="58"/>
              <w:rPr>
                <w:rFonts w:ascii="Arial" w:hAnsi="Arial" w:cs="Arial"/>
                <w:szCs w:val="20"/>
              </w:rPr>
            </w:pPr>
            <w:r w:rsidRPr="000964A8">
              <w:rPr>
                <w:rFonts w:ascii="Arial" w:hAnsi="Arial" w:cs="Arial"/>
                <w:szCs w:val="20"/>
              </w:rPr>
              <w:t>$</w:t>
            </w:r>
          </w:p>
        </w:tc>
      </w:tr>
    </w:tbl>
    <w:p w14:paraId="7DE5F503" w14:textId="77777777" w:rsidR="007A00E5" w:rsidRPr="000964A8" w:rsidRDefault="007A00E5">
      <w:pPr>
        <w:rPr>
          <w:rFonts w:ascii="Arial" w:hAnsi="Arial" w:cs="Arial"/>
          <w:vanish/>
          <w:szCs w:val="20"/>
        </w:rPr>
      </w:pPr>
    </w:p>
    <w:tbl>
      <w:tblPr>
        <w:tblW w:w="11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11189"/>
      </w:tblGrid>
      <w:tr w:rsidR="007A00E5" w:rsidRPr="00DF43E6" w14:paraId="607AB740" w14:textId="77777777" w:rsidTr="001F4FD7">
        <w:trPr>
          <w:trHeight w:val="2441"/>
          <w:jc w:val="center"/>
        </w:trPr>
        <w:tc>
          <w:tcPr>
            <w:tcW w:w="11189" w:type="dxa"/>
          </w:tcPr>
          <w:p w14:paraId="79F56886" w14:textId="77777777" w:rsidR="007A00E5" w:rsidRPr="000964A8" w:rsidRDefault="007A00E5">
            <w:pPr>
              <w:spacing w:line="201" w:lineRule="exact"/>
              <w:rPr>
                <w:rFonts w:ascii="Arial" w:hAnsi="Arial" w:cs="Arial"/>
                <w:szCs w:val="20"/>
              </w:rPr>
            </w:pPr>
          </w:p>
          <w:p w14:paraId="56B7E75F" w14:textId="77777777" w:rsidR="007A00E5" w:rsidRPr="000964A8" w:rsidRDefault="007A00E5">
            <w:pPr>
              <w:rPr>
                <w:rFonts w:ascii="Arial" w:hAnsi="Arial" w:cs="Arial"/>
                <w:b/>
                <w:bCs/>
                <w:szCs w:val="20"/>
              </w:rPr>
            </w:pPr>
            <w:r w:rsidRPr="000964A8">
              <w:rPr>
                <w:rFonts w:ascii="Arial" w:hAnsi="Arial" w:cs="Arial"/>
                <w:b/>
                <w:bCs/>
                <w:szCs w:val="20"/>
              </w:rPr>
              <w:t xml:space="preserve"> Donor Certification:</w:t>
            </w:r>
          </w:p>
          <w:p w14:paraId="4DF2D880" w14:textId="4E03CD08" w:rsidR="007A00E5" w:rsidRPr="000964A8" w:rsidRDefault="007A00E5">
            <w:pPr>
              <w:ind w:left="720" w:right="-72"/>
              <w:rPr>
                <w:rFonts w:ascii="Arial" w:hAnsi="Arial" w:cs="Arial"/>
                <w:b/>
                <w:bCs/>
                <w:szCs w:val="20"/>
              </w:rPr>
            </w:pPr>
            <w:r w:rsidRPr="000964A8">
              <w:rPr>
                <w:rFonts w:ascii="Arial" w:hAnsi="Arial" w:cs="Arial"/>
                <w:szCs w:val="20"/>
              </w:rPr>
              <w:t>I hereby certify that commitments have been received from individual volunteers or groups sufficient to provide the volunteer hours and travel identified above.</w:t>
            </w:r>
          </w:p>
          <w:tbl>
            <w:tblPr>
              <w:tblStyle w:val="TableGrid"/>
              <w:tblW w:w="0" w:type="auto"/>
              <w:tblLayout w:type="fixed"/>
              <w:tblLook w:val="04A0" w:firstRow="1" w:lastRow="0" w:firstColumn="1" w:lastColumn="0" w:noHBand="0" w:noVBand="1"/>
            </w:tblPr>
            <w:tblGrid>
              <w:gridCol w:w="4785"/>
              <w:gridCol w:w="360"/>
              <w:gridCol w:w="1980"/>
            </w:tblGrid>
            <w:tr w:rsidR="00585DEF" w:rsidRPr="00DF43E6" w14:paraId="4349D4DF" w14:textId="77777777" w:rsidTr="00D15F78">
              <w:tc>
                <w:tcPr>
                  <w:tcW w:w="4785" w:type="dxa"/>
                  <w:tcBorders>
                    <w:top w:val="nil"/>
                    <w:left w:val="nil"/>
                    <w:bottom w:val="single" w:sz="4" w:space="0" w:color="auto"/>
                    <w:right w:val="nil"/>
                  </w:tcBorders>
                </w:tcPr>
                <w:p w14:paraId="01C571E4" w14:textId="77777777" w:rsidR="00585DEF" w:rsidRPr="000964A8" w:rsidRDefault="00585DEF" w:rsidP="00585DEF">
                  <w:pPr>
                    <w:rPr>
                      <w:rFonts w:ascii="Arial" w:hAnsi="Arial" w:cs="Arial"/>
                      <w:sz w:val="24"/>
                    </w:rPr>
                  </w:pPr>
                </w:p>
              </w:tc>
              <w:tc>
                <w:tcPr>
                  <w:tcW w:w="360" w:type="dxa"/>
                  <w:tcBorders>
                    <w:top w:val="nil"/>
                    <w:left w:val="nil"/>
                    <w:bottom w:val="nil"/>
                    <w:right w:val="nil"/>
                  </w:tcBorders>
                </w:tcPr>
                <w:p w14:paraId="0EAEEEE7" w14:textId="77777777" w:rsidR="00585DEF" w:rsidRPr="000964A8" w:rsidRDefault="00585DEF" w:rsidP="00585DEF">
                  <w:pPr>
                    <w:rPr>
                      <w:rFonts w:ascii="Arial" w:hAnsi="Arial" w:cs="Arial"/>
                      <w:sz w:val="24"/>
                    </w:rPr>
                  </w:pPr>
                </w:p>
              </w:tc>
              <w:tc>
                <w:tcPr>
                  <w:tcW w:w="1980" w:type="dxa"/>
                  <w:tcBorders>
                    <w:top w:val="nil"/>
                    <w:left w:val="nil"/>
                    <w:bottom w:val="single" w:sz="4" w:space="0" w:color="auto"/>
                    <w:right w:val="nil"/>
                  </w:tcBorders>
                </w:tcPr>
                <w:p w14:paraId="680FDACD" w14:textId="77777777" w:rsidR="00585DEF" w:rsidRPr="000964A8" w:rsidRDefault="00585DEF" w:rsidP="00585DEF">
                  <w:pPr>
                    <w:rPr>
                      <w:rFonts w:ascii="Arial" w:hAnsi="Arial" w:cs="Arial"/>
                      <w:sz w:val="24"/>
                    </w:rPr>
                  </w:pPr>
                </w:p>
              </w:tc>
            </w:tr>
            <w:tr w:rsidR="00585DEF" w:rsidRPr="00DF43E6" w14:paraId="2863C790" w14:textId="77777777" w:rsidTr="00D15F78">
              <w:tc>
                <w:tcPr>
                  <w:tcW w:w="4785" w:type="dxa"/>
                  <w:tcBorders>
                    <w:left w:val="nil"/>
                    <w:bottom w:val="nil"/>
                    <w:right w:val="nil"/>
                  </w:tcBorders>
                </w:tcPr>
                <w:p w14:paraId="02784628" w14:textId="7EFA7DE5" w:rsidR="00585DEF" w:rsidRPr="000964A8" w:rsidRDefault="00585DEF" w:rsidP="00585DEF">
                  <w:pPr>
                    <w:rPr>
                      <w:rFonts w:ascii="Arial" w:hAnsi="Arial" w:cs="Arial"/>
                      <w:sz w:val="24"/>
                    </w:rPr>
                  </w:pPr>
                  <w:r w:rsidRPr="000964A8">
                    <w:rPr>
                      <w:rFonts w:ascii="Arial" w:hAnsi="Arial" w:cs="Arial"/>
                      <w:sz w:val="24"/>
                    </w:rPr>
                    <w:t>Signature of Agency Official</w:t>
                  </w:r>
                </w:p>
              </w:tc>
              <w:tc>
                <w:tcPr>
                  <w:tcW w:w="360" w:type="dxa"/>
                  <w:tcBorders>
                    <w:top w:val="nil"/>
                    <w:left w:val="nil"/>
                    <w:bottom w:val="nil"/>
                    <w:right w:val="nil"/>
                  </w:tcBorders>
                </w:tcPr>
                <w:p w14:paraId="5B282986" w14:textId="77777777" w:rsidR="00585DEF" w:rsidRPr="000964A8" w:rsidRDefault="00585DEF" w:rsidP="00585DEF">
                  <w:pPr>
                    <w:rPr>
                      <w:rFonts w:ascii="Arial" w:hAnsi="Arial" w:cs="Arial"/>
                      <w:sz w:val="24"/>
                    </w:rPr>
                  </w:pPr>
                </w:p>
              </w:tc>
              <w:tc>
                <w:tcPr>
                  <w:tcW w:w="1980" w:type="dxa"/>
                  <w:tcBorders>
                    <w:top w:val="single" w:sz="4" w:space="0" w:color="auto"/>
                    <w:left w:val="nil"/>
                    <w:bottom w:val="nil"/>
                    <w:right w:val="nil"/>
                  </w:tcBorders>
                </w:tcPr>
                <w:p w14:paraId="2ECDCDFA" w14:textId="77777777" w:rsidR="00585DEF" w:rsidRPr="000964A8" w:rsidRDefault="00585DEF" w:rsidP="00585DEF">
                  <w:pPr>
                    <w:rPr>
                      <w:rFonts w:ascii="Arial" w:hAnsi="Arial" w:cs="Arial"/>
                      <w:sz w:val="24"/>
                    </w:rPr>
                  </w:pPr>
                  <w:r w:rsidRPr="000964A8">
                    <w:rPr>
                      <w:rFonts w:ascii="Arial" w:hAnsi="Arial" w:cs="Arial"/>
                      <w:sz w:val="24"/>
                    </w:rPr>
                    <w:t>Date</w:t>
                  </w:r>
                </w:p>
              </w:tc>
            </w:tr>
          </w:tbl>
          <w:p w14:paraId="16EBADB1" w14:textId="77777777" w:rsidR="00585DEF" w:rsidRPr="000964A8" w:rsidRDefault="00585DEF" w:rsidP="00585DEF">
            <w:pPr>
              <w:rPr>
                <w:rFonts w:ascii="Arial" w:hAnsi="Arial" w:cs="Arial"/>
                <w:sz w:val="24"/>
              </w:rPr>
            </w:pPr>
          </w:p>
          <w:p w14:paraId="4130A20C" w14:textId="4D89BB16" w:rsidR="00585DEF" w:rsidRPr="000964A8" w:rsidRDefault="00AC174D" w:rsidP="00AC174D">
            <w:pPr>
              <w:ind w:right="-72"/>
              <w:rPr>
                <w:rFonts w:ascii="Arial" w:hAnsi="Arial" w:cs="Arial"/>
                <w:b/>
                <w:bCs/>
                <w:szCs w:val="20"/>
              </w:rPr>
            </w:pPr>
            <w:r w:rsidRPr="000964A8">
              <w:rPr>
                <w:rFonts w:ascii="Arial" w:hAnsi="Arial" w:cs="Arial"/>
                <w:b/>
                <w:bCs/>
                <w:szCs w:val="20"/>
              </w:rPr>
              <w:t>Name:  [     ]</w:t>
            </w:r>
          </w:p>
          <w:p w14:paraId="5ED65B55" w14:textId="77777777" w:rsidR="007A00E5" w:rsidRPr="000964A8" w:rsidRDefault="007A00E5" w:rsidP="00AC174D">
            <w:pPr>
              <w:ind w:left="720" w:right="-72"/>
              <w:rPr>
                <w:rFonts w:ascii="Arial" w:hAnsi="Arial" w:cs="Arial"/>
                <w:szCs w:val="20"/>
              </w:rPr>
            </w:pPr>
          </w:p>
        </w:tc>
      </w:tr>
    </w:tbl>
    <w:p w14:paraId="1F277E44" w14:textId="020583B2" w:rsidR="007A00E5" w:rsidRPr="000964A8" w:rsidRDefault="0014693F">
      <w:pPr>
        <w:rPr>
          <w:rFonts w:ascii="Arial" w:hAnsi="Arial" w:cs="Arial"/>
          <w:b/>
          <w:bCs/>
          <w:sz w:val="24"/>
        </w:rPr>
      </w:pPr>
      <w:r>
        <w:rPr>
          <w:rFonts w:ascii="Arial" w:hAnsi="Arial" w:cs="Arial"/>
          <w:b/>
          <w:bCs/>
          <w:sz w:val="24"/>
        </w:rPr>
        <w:lastRenderedPageBreak/>
        <w:t>IV</w:t>
      </w:r>
      <w:r w:rsidR="007A00E5" w:rsidRPr="000964A8">
        <w:rPr>
          <w:rFonts w:ascii="Arial" w:hAnsi="Arial" w:cs="Arial"/>
          <w:b/>
          <w:bCs/>
          <w:sz w:val="24"/>
        </w:rPr>
        <w:t>.B. AVAILABILITY OF DOCUMENTS</w:t>
      </w:r>
    </w:p>
    <w:p w14:paraId="3103521E" w14:textId="77777777" w:rsidR="001A7941" w:rsidRPr="000964A8" w:rsidRDefault="001A7941">
      <w:pPr>
        <w:rPr>
          <w:rFonts w:ascii="Arial" w:hAnsi="Arial" w:cs="Arial"/>
          <w:sz w:val="24"/>
        </w:rPr>
      </w:pPr>
    </w:p>
    <w:tbl>
      <w:tblPr>
        <w:tblW w:w="0" w:type="auto"/>
        <w:jc w:val="center"/>
        <w:tblLayout w:type="fixed"/>
        <w:tblCellMar>
          <w:left w:w="120" w:type="dxa"/>
          <w:right w:w="120" w:type="dxa"/>
        </w:tblCellMar>
        <w:tblLook w:val="0000" w:firstRow="0" w:lastRow="0" w:firstColumn="0" w:lastColumn="0" w:noHBand="0" w:noVBand="0"/>
      </w:tblPr>
      <w:tblGrid>
        <w:gridCol w:w="9792"/>
      </w:tblGrid>
      <w:tr w:rsidR="007A00E5" w:rsidRPr="00DF43E6" w14:paraId="3A0D0CE1" w14:textId="77777777" w:rsidTr="75AB5A58">
        <w:trPr>
          <w:jc w:val="center"/>
        </w:trPr>
        <w:tc>
          <w:tcPr>
            <w:tcW w:w="97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23A875" w14:textId="77777777" w:rsidR="007A00E5" w:rsidRPr="000964A8" w:rsidRDefault="007A00E5">
            <w:pPr>
              <w:spacing w:line="120" w:lineRule="exact"/>
              <w:rPr>
                <w:rFonts w:ascii="Arial" w:hAnsi="Arial" w:cs="Arial"/>
                <w:sz w:val="24"/>
              </w:rPr>
            </w:pPr>
          </w:p>
          <w:p w14:paraId="78025B5B" w14:textId="77777777" w:rsidR="007A00E5" w:rsidRPr="000964A8" w:rsidRDefault="007A00E5">
            <w:pPr>
              <w:rPr>
                <w:rFonts w:ascii="Arial" w:hAnsi="Arial" w:cs="Arial"/>
                <w:sz w:val="24"/>
              </w:rPr>
            </w:pPr>
            <w:r w:rsidRPr="000964A8">
              <w:rPr>
                <w:rFonts w:ascii="Arial" w:hAnsi="Arial" w:cs="Arial"/>
                <w:sz w:val="24"/>
              </w:rPr>
              <w:t xml:space="preserve">The undersigned hereby gives full assurance that the following documents are maintained in the </w:t>
            </w:r>
            <w:r w:rsidR="001A473A" w:rsidRPr="000964A8">
              <w:rPr>
                <w:rFonts w:ascii="Arial" w:hAnsi="Arial" w:cs="Arial"/>
                <w:sz w:val="24"/>
              </w:rPr>
              <w:t>a</w:t>
            </w:r>
            <w:r w:rsidRPr="000964A8">
              <w:rPr>
                <w:rFonts w:ascii="Arial" w:hAnsi="Arial" w:cs="Arial"/>
                <w:sz w:val="24"/>
              </w:rPr>
              <w:t>dministrative office of the provider and will be filed in such a manner as to ensure ready access for inspection by the AAA or its designee(s) at any time.  The Provider will furnish copies of these documents to the AAA upon request.</w:t>
            </w:r>
          </w:p>
          <w:p w14:paraId="0D779D82" w14:textId="77777777" w:rsidR="007A00E5" w:rsidRPr="000964A8" w:rsidRDefault="007A00E5">
            <w:pPr>
              <w:rPr>
                <w:rFonts w:ascii="Arial" w:hAnsi="Arial" w:cs="Arial"/>
                <w:sz w:val="24"/>
              </w:rPr>
            </w:pPr>
          </w:p>
          <w:p w14:paraId="40E249FC"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w:t>
            </w:r>
            <w:r w:rsidRPr="000964A8">
              <w:rPr>
                <w:rFonts w:ascii="Arial" w:hAnsi="Arial" w:cs="Arial"/>
                <w:sz w:val="24"/>
              </w:rPr>
              <w:tab/>
              <w:t>Current Board Roster</w:t>
            </w:r>
          </w:p>
          <w:p w14:paraId="443D2682"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2.</w:t>
            </w:r>
            <w:r w:rsidRPr="000964A8">
              <w:rPr>
                <w:rFonts w:ascii="Arial" w:hAnsi="Arial" w:cs="Arial"/>
                <w:sz w:val="24"/>
              </w:rPr>
              <w:tab/>
              <w:t>Articles of Incorporation</w:t>
            </w:r>
          </w:p>
          <w:p w14:paraId="78FB1A85"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3.</w:t>
            </w:r>
            <w:r w:rsidRPr="000964A8">
              <w:rPr>
                <w:rFonts w:ascii="Arial" w:hAnsi="Arial" w:cs="Arial"/>
                <w:sz w:val="24"/>
              </w:rPr>
              <w:tab/>
              <w:t>Corporate By-Laws</w:t>
            </w:r>
          </w:p>
          <w:p w14:paraId="54356397"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4.</w:t>
            </w:r>
            <w:r w:rsidRPr="000964A8">
              <w:rPr>
                <w:rFonts w:ascii="Arial" w:hAnsi="Arial" w:cs="Arial"/>
                <w:sz w:val="24"/>
              </w:rPr>
              <w:tab/>
              <w:t>Advisory Council By-Laws and Membership</w:t>
            </w:r>
          </w:p>
          <w:p w14:paraId="1F3A7AB0"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5.</w:t>
            </w:r>
            <w:r w:rsidRPr="000964A8">
              <w:rPr>
                <w:rFonts w:ascii="Arial" w:hAnsi="Arial" w:cs="Arial"/>
                <w:sz w:val="24"/>
              </w:rPr>
              <w:tab/>
              <w:t>Corporate Fee Documentation</w:t>
            </w:r>
          </w:p>
          <w:p w14:paraId="21817BD2"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6.</w:t>
            </w:r>
            <w:r w:rsidRPr="000964A8">
              <w:rPr>
                <w:rFonts w:ascii="Arial" w:hAnsi="Arial" w:cs="Arial"/>
                <w:sz w:val="24"/>
              </w:rPr>
              <w:tab/>
              <w:t>Insurance Coverage Verification</w:t>
            </w:r>
          </w:p>
          <w:p w14:paraId="7F77DE82"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7.</w:t>
            </w:r>
            <w:r w:rsidRPr="000964A8">
              <w:rPr>
                <w:rFonts w:ascii="Arial" w:hAnsi="Arial" w:cs="Arial"/>
                <w:sz w:val="24"/>
              </w:rPr>
              <w:tab/>
              <w:t>Bonding Verification</w:t>
            </w:r>
          </w:p>
          <w:p w14:paraId="34A01C69"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8.</w:t>
            </w:r>
            <w:r w:rsidRPr="000964A8">
              <w:rPr>
                <w:rFonts w:ascii="Arial" w:hAnsi="Arial" w:cs="Arial"/>
                <w:sz w:val="24"/>
              </w:rPr>
              <w:tab/>
              <w:t>Staffing Plan</w:t>
            </w:r>
          </w:p>
          <w:p w14:paraId="7D6EB34B" w14:textId="77777777" w:rsidR="007A00E5" w:rsidRPr="000964A8" w:rsidRDefault="007A00E5">
            <w:pPr>
              <w:tabs>
                <w:tab w:val="left" w:pos="-1440"/>
              </w:tabs>
              <w:ind w:left="2880" w:hanging="720"/>
              <w:rPr>
                <w:rFonts w:ascii="Arial" w:hAnsi="Arial" w:cs="Arial"/>
                <w:sz w:val="24"/>
              </w:rPr>
            </w:pPr>
            <w:r w:rsidRPr="000964A8">
              <w:rPr>
                <w:rFonts w:ascii="Arial" w:hAnsi="Arial" w:cs="Arial"/>
                <w:sz w:val="24"/>
              </w:rPr>
              <w:t>a.</w:t>
            </w:r>
            <w:r w:rsidRPr="000964A8">
              <w:rPr>
                <w:rFonts w:ascii="Arial" w:hAnsi="Arial" w:cs="Arial"/>
                <w:sz w:val="24"/>
              </w:rPr>
              <w:tab/>
              <w:t>Position Descriptions</w:t>
            </w:r>
          </w:p>
          <w:p w14:paraId="1AE14B92" w14:textId="77777777" w:rsidR="007A00E5" w:rsidRPr="000964A8" w:rsidRDefault="007A00E5">
            <w:pPr>
              <w:tabs>
                <w:tab w:val="left" w:pos="-1440"/>
              </w:tabs>
              <w:ind w:left="2880" w:hanging="720"/>
              <w:rPr>
                <w:rFonts w:ascii="Arial" w:hAnsi="Arial" w:cs="Arial"/>
                <w:sz w:val="24"/>
              </w:rPr>
            </w:pPr>
            <w:r w:rsidRPr="000964A8">
              <w:rPr>
                <w:rFonts w:ascii="Arial" w:hAnsi="Arial" w:cs="Arial"/>
                <w:sz w:val="24"/>
              </w:rPr>
              <w:t>b.</w:t>
            </w:r>
            <w:r w:rsidRPr="000964A8">
              <w:rPr>
                <w:rFonts w:ascii="Arial" w:hAnsi="Arial" w:cs="Arial"/>
                <w:sz w:val="24"/>
              </w:rPr>
              <w:tab/>
              <w:t>Pay Plan</w:t>
            </w:r>
          </w:p>
          <w:p w14:paraId="501CD550" w14:textId="77777777" w:rsidR="007A00E5" w:rsidRPr="000964A8" w:rsidRDefault="007A00E5">
            <w:pPr>
              <w:tabs>
                <w:tab w:val="left" w:pos="-1440"/>
              </w:tabs>
              <w:ind w:left="2880" w:hanging="720"/>
              <w:rPr>
                <w:rFonts w:ascii="Arial" w:hAnsi="Arial" w:cs="Arial"/>
                <w:sz w:val="24"/>
              </w:rPr>
            </w:pPr>
            <w:r w:rsidRPr="000964A8">
              <w:rPr>
                <w:rFonts w:ascii="Arial" w:hAnsi="Arial" w:cs="Arial"/>
                <w:sz w:val="24"/>
              </w:rPr>
              <w:t>c.</w:t>
            </w:r>
            <w:r w:rsidRPr="000964A8">
              <w:rPr>
                <w:rFonts w:ascii="Arial" w:hAnsi="Arial" w:cs="Arial"/>
                <w:sz w:val="24"/>
              </w:rPr>
              <w:tab/>
              <w:t>Organizational Chart</w:t>
            </w:r>
          </w:p>
          <w:p w14:paraId="7D303D85" w14:textId="77777777" w:rsidR="007A00E5" w:rsidRPr="000964A8" w:rsidRDefault="007A00E5">
            <w:pPr>
              <w:tabs>
                <w:tab w:val="left" w:pos="-1440"/>
              </w:tabs>
              <w:ind w:left="2880" w:hanging="720"/>
              <w:rPr>
                <w:rFonts w:ascii="Arial" w:hAnsi="Arial" w:cs="Arial"/>
                <w:sz w:val="24"/>
              </w:rPr>
            </w:pPr>
            <w:r w:rsidRPr="000964A8">
              <w:rPr>
                <w:rFonts w:ascii="Arial" w:hAnsi="Arial" w:cs="Arial"/>
                <w:sz w:val="24"/>
              </w:rPr>
              <w:t>d.</w:t>
            </w:r>
            <w:r w:rsidRPr="000964A8">
              <w:rPr>
                <w:rFonts w:ascii="Arial" w:hAnsi="Arial" w:cs="Arial"/>
                <w:sz w:val="24"/>
              </w:rPr>
              <w:tab/>
              <w:t>Executive Director's Resume</w:t>
            </w:r>
          </w:p>
          <w:p w14:paraId="3EB500E4"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9.</w:t>
            </w:r>
            <w:r w:rsidRPr="000964A8">
              <w:rPr>
                <w:rFonts w:ascii="Arial" w:hAnsi="Arial" w:cs="Arial"/>
                <w:sz w:val="24"/>
              </w:rPr>
              <w:tab/>
              <w:t>Personnel Policies Manual</w:t>
            </w:r>
          </w:p>
          <w:p w14:paraId="40F0021F"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10.</w:t>
            </w:r>
            <w:r w:rsidRPr="000964A8">
              <w:rPr>
                <w:rFonts w:ascii="Arial" w:hAnsi="Arial" w:cs="Arial"/>
                <w:sz w:val="24"/>
              </w:rPr>
              <w:tab/>
              <w:t>Financial Procedures Manual</w:t>
            </w:r>
          </w:p>
          <w:p w14:paraId="528E2A30"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11.</w:t>
            </w:r>
            <w:r w:rsidRPr="000964A8">
              <w:rPr>
                <w:rFonts w:ascii="Arial" w:hAnsi="Arial" w:cs="Arial"/>
                <w:sz w:val="24"/>
              </w:rPr>
              <w:tab/>
              <w:t>Operational Procedures Manual</w:t>
            </w:r>
          </w:p>
          <w:p w14:paraId="32F565DB"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12.</w:t>
            </w:r>
            <w:r w:rsidRPr="000964A8">
              <w:rPr>
                <w:rFonts w:ascii="Arial" w:hAnsi="Arial" w:cs="Arial"/>
                <w:sz w:val="24"/>
              </w:rPr>
              <w:tab/>
              <w:t>Interagency Agreements</w:t>
            </w:r>
          </w:p>
          <w:p w14:paraId="0B51440D"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13.</w:t>
            </w:r>
            <w:r w:rsidRPr="000964A8">
              <w:rPr>
                <w:rFonts w:ascii="Arial" w:hAnsi="Arial" w:cs="Arial"/>
                <w:sz w:val="24"/>
              </w:rPr>
              <w:tab/>
              <w:t>Affirmative Action Plan</w:t>
            </w:r>
          </w:p>
          <w:p w14:paraId="47AC50C2"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14.</w:t>
            </w:r>
            <w:r w:rsidRPr="000964A8">
              <w:rPr>
                <w:rFonts w:ascii="Arial" w:hAnsi="Arial" w:cs="Arial"/>
                <w:sz w:val="24"/>
              </w:rPr>
              <w:tab/>
              <w:t xml:space="preserve">Outreach Plan, if applicable </w:t>
            </w:r>
          </w:p>
          <w:p w14:paraId="38A2F87F" w14:textId="603F2ADC" w:rsidR="007A00E5" w:rsidRPr="000964A8" w:rsidRDefault="007A00E5" w:rsidP="75AB5A58">
            <w:pPr>
              <w:ind w:left="2160" w:hanging="720"/>
              <w:rPr>
                <w:rFonts w:ascii="Arial" w:hAnsi="Arial" w:cs="Arial"/>
                <w:sz w:val="24"/>
              </w:rPr>
            </w:pPr>
            <w:r w:rsidRPr="000964A8">
              <w:rPr>
                <w:rFonts w:ascii="Arial" w:hAnsi="Arial" w:cs="Arial"/>
                <w:sz w:val="24"/>
              </w:rPr>
              <w:t>15.</w:t>
            </w:r>
            <w:r w:rsidRPr="000964A8">
              <w:rPr>
                <w:rFonts w:ascii="Arial" w:hAnsi="Arial" w:cs="Arial"/>
              </w:rPr>
              <w:tab/>
            </w:r>
            <w:r w:rsidRPr="000964A8">
              <w:rPr>
                <w:rFonts w:ascii="Arial" w:hAnsi="Arial" w:cs="Arial"/>
                <w:sz w:val="24"/>
              </w:rPr>
              <w:t xml:space="preserve">Americans </w:t>
            </w:r>
            <w:r w:rsidR="0388D2B2" w:rsidRPr="000964A8">
              <w:rPr>
                <w:rFonts w:ascii="Arial" w:hAnsi="Arial" w:cs="Arial"/>
                <w:sz w:val="24"/>
              </w:rPr>
              <w:t>with</w:t>
            </w:r>
            <w:r w:rsidRPr="000964A8">
              <w:rPr>
                <w:rFonts w:ascii="Arial" w:hAnsi="Arial" w:cs="Arial"/>
                <w:sz w:val="24"/>
              </w:rPr>
              <w:t xml:space="preserve"> Disabilities Act Assurance and supporting documentation</w:t>
            </w:r>
          </w:p>
          <w:p w14:paraId="5F23E7B1" w14:textId="77777777" w:rsidR="007A00E5" w:rsidRPr="000964A8" w:rsidRDefault="007A00E5">
            <w:pPr>
              <w:tabs>
                <w:tab w:val="left" w:pos="-1440"/>
              </w:tabs>
              <w:ind w:left="2160" w:hanging="720"/>
              <w:rPr>
                <w:rFonts w:ascii="Arial" w:hAnsi="Arial" w:cs="Arial"/>
                <w:sz w:val="24"/>
              </w:rPr>
            </w:pPr>
            <w:r w:rsidRPr="000964A8">
              <w:rPr>
                <w:rFonts w:ascii="Arial" w:hAnsi="Arial" w:cs="Arial"/>
                <w:sz w:val="24"/>
              </w:rPr>
              <w:t>16.</w:t>
            </w:r>
            <w:r w:rsidRPr="000964A8">
              <w:rPr>
                <w:rFonts w:ascii="Arial" w:hAnsi="Arial" w:cs="Arial"/>
                <w:sz w:val="24"/>
              </w:rPr>
              <w:tab/>
              <w:t>Unusual Incident File</w:t>
            </w:r>
          </w:p>
          <w:p w14:paraId="7F7C5D0B" w14:textId="77777777" w:rsidR="007A00E5" w:rsidRPr="000964A8" w:rsidRDefault="007A00E5">
            <w:pPr>
              <w:ind w:firstLine="1440"/>
              <w:rPr>
                <w:rFonts w:ascii="Arial" w:hAnsi="Arial" w:cs="Arial"/>
                <w:sz w:val="24"/>
              </w:rPr>
            </w:pPr>
            <w:r w:rsidRPr="000964A8">
              <w:rPr>
                <w:rFonts w:ascii="Arial" w:hAnsi="Arial" w:cs="Arial"/>
                <w:sz w:val="24"/>
              </w:rPr>
              <w:t>17.</w:t>
            </w:r>
            <w:r w:rsidRPr="000964A8">
              <w:rPr>
                <w:rFonts w:ascii="Arial" w:hAnsi="Arial" w:cs="Arial"/>
                <w:sz w:val="24"/>
              </w:rPr>
              <w:tab/>
              <w:t>Contribution System</w:t>
            </w:r>
          </w:p>
          <w:p w14:paraId="610A76D7" w14:textId="3DE72199" w:rsidR="007A00E5" w:rsidRPr="000964A8" w:rsidRDefault="007A00E5">
            <w:pPr>
              <w:rPr>
                <w:rFonts w:ascii="Arial" w:hAnsi="Arial" w:cs="Arial"/>
                <w:sz w:val="24"/>
              </w:rPr>
            </w:pPr>
            <w:r w:rsidRPr="000964A8">
              <w:rPr>
                <w:rFonts w:ascii="Arial" w:hAnsi="Arial" w:cs="Arial"/>
                <w:sz w:val="24"/>
              </w:rPr>
              <w:t xml:space="preserve">                     </w:t>
            </w:r>
            <w:r w:rsidR="00BA0B4D" w:rsidRPr="000964A8">
              <w:rPr>
                <w:rFonts w:ascii="Arial" w:hAnsi="Arial" w:cs="Arial"/>
                <w:sz w:val="24"/>
              </w:rPr>
              <w:t xml:space="preserve"> </w:t>
            </w:r>
            <w:r w:rsidRPr="000964A8">
              <w:rPr>
                <w:rFonts w:ascii="Arial" w:hAnsi="Arial" w:cs="Arial"/>
                <w:sz w:val="24"/>
              </w:rPr>
              <w:t>18.      Inventory List</w:t>
            </w:r>
          </w:p>
          <w:p w14:paraId="213C93A3" w14:textId="77777777" w:rsidR="007A00E5" w:rsidRPr="000964A8" w:rsidRDefault="007A00E5">
            <w:pPr>
              <w:tabs>
                <w:tab w:val="center" w:pos="4776"/>
              </w:tabs>
              <w:rPr>
                <w:rFonts w:ascii="Arial" w:hAnsi="Arial" w:cs="Arial"/>
                <w:sz w:val="24"/>
              </w:rPr>
            </w:pPr>
            <w:r w:rsidRPr="000964A8">
              <w:rPr>
                <w:rFonts w:ascii="Arial" w:hAnsi="Arial" w:cs="Arial"/>
                <w:b/>
                <w:bCs/>
                <w:sz w:val="24"/>
              </w:rPr>
              <w:tab/>
              <w:t>CERTIFICATION BY AUTHORIZED AGENCY OFFICIAL:</w:t>
            </w:r>
          </w:p>
          <w:p w14:paraId="2BF89E2C" w14:textId="77777777" w:rsidR="007A00E5" w:rsidRPr="000964A8" w:rsidRDefault="007A00E5">
            <w:pPr>
              <w:rPr>
                <w:rFonts w:ascii="Arial" w:hAnsi="Arial" w:cs="Arial"/>
                <w:sz w:val="24"/>
              </w:rPr>
            </w:pPr>
          </w:p>
          <w:p w14:paraId="7BD8BC2C" w14:textId="77777777" w:rsidR="007A00E5" w:rsidRPr="000964A8" w:rsidRDefault="007A00E5">
            <w:pPr>
              <w:rPr>
                <w:rFonts w:ascii="Arial" w:hAnsi="Arial" w:cs="Arial"/>
                <w:sz w:val="24"/>
              </w:rPr>
            </w:pPr>
            <w:r w:rsidRPr="000964A8">
              <w:rPr>
                <w:rFonts w:ascii="Arial" w:hAnsi="Arial" w:cs="Arial"/>
                <w:sz w:val="24"/>
              </w:rPr>
              <w:t xml:space="preserve">I hereby certify that the documents identified above currently exist and are properly maintained in the administrative office of the Provider.  Assurance is given that the AAA or its designee(s) will be given immediate access to these documents, upon request.   </w:t>
            </w:r>
          </w:p>
          <w:p w14:paraId="44B7DB0C" w14:textId="77777777" w:rsidR="007A00E5" w:rsidRPr="000964A8" w:rsidRDefault="007A00E5">
            <w:pPr>
              <w:rPr>
                <w:rFonts w:ascii="Arial" w:hAnsi="Arial" w:cs="Arial"/>
                <w:sz w:val="24"/>
                <w:u w:val="single"/>
              </w:rPr>
            </w:pPr>
          </w:p>
          <w:p w14:paraId="5C5B26F6" w14:textId="77777777" w:rsidR="007A00E5" w:rsidRPr="000964A8" w:rsidRDefault="007A00E5">
            <w:pPr>
              <w:rPr>
                <w:rFonts w:ascii="Arial" w:hAnsi="Arial" w:cs="Arial"/>
                <w:sz w:val="24"/>
              </w:rPr>
            </w:pPr>
            <w:r w:rsidRPr="000964A8">
              <w:rPr>
                <w:rFonts w:ascii="Arial" w:hAnsi="Arial" w:cs="Arial"/>
                <w:sz w:val="24"/>
                <w:u w:val="single"/>
              </w:rPr>
              <w:t xml:space="preserve">                                                               </w:t>
            </w:r>
            <w:r w:rsidRPr="000964A8">
              <w:rPr>
                <w:rFonts w:ascii="Arial" w:hAnsi="Arial" w:cs="Arial"/>
                <w:sz w:val="24"/>
              </w:rPr>
              <w:tab/>
              <w:t xml:space="preserve">                     </w:t>
            </w:r>
            <w:r w:rsidRPr="000964A8">
              <w:rPr>
                <w:rFonts w:ascii="Arial" w:hAnsi="Arial" w:cs="Arial"/>
                <w:sz w:val="24"/>
                <w:u w:val="single"/>
              </w:rPr>
              <w:t xml:space="preserve">       _________                                           </w:t>
            </w:r>
          </w:p>
          <w:p w14:paraId="2FF28FC6" w14:textId="6EE0DC8F" w:rsidR="007A00E5" w:rsidRPr="000964A8" w:rsidRDefault="007A00E5">
            <w:pPr>
              <w:rPr>
                <w:rFonts w:ascii="Arial" w:hAnsi="Arial" w:cs="Arial"/>
                <w:sz w:val="24"/>
              </w:rPr>
            </w:pPr>
            <w:r w:rsidRPr="000964A8">
              <w:rPr>
                <w:rFonts w:ascii="Arial" w:hAnsi="Arial" w:cs="Arial"/>
                <w:sz w:val="24"/>
              </w:rPr>
              <w:t>Signature</w:t>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r>
            <w:r w:rsidRPr="000964A8">
              <w:rPr>
                <w:rFonts w:ascii="Arial" w:hAnsi="Arial" w:cs="Arial"/>
                <w:sz w:val="24"/>
              </w:rPr>
              <w:tab/>
              <w:t xml:space="preserve">        Date</w:t>
            </w:r>
          </w:p>
          <w:p w14:paraId="078261B2" w14:textId="77777777" w:rsidR="007A00E5" w:rsidRPr="000964A8" w:rsidRDefault="007A00E5">
            <w:pPr>
              <w:rPr>
                <w:rFonts w:ascii="Arial" w:hAnsi="Arial" w:cs="Arial"/>
                <w:sz w:val="24"/>
              </w:rPr>
            </w:pPr>
          </w:p>
          <w:p w14:paraId="2FEA9712" w14:textId="77777777" w:rsidR="007A00E5" w:rsidRPr="000964A8" w:rsidRDefault="007A00E5">
            <w:pPr>
              <w:rPr>
                <w:rFonts w:ascii="Arial" w:hAnsi="Arial" w:cs="Arial"/>
                <w:sz w:val="24"/>
              </w:rPr>
            </w:pPr>
            <w:r w:rsidRPr="000964A8">
              <w:rPr>
                <w:rFonts w:ascii="Arial" w:hAnsi="Arial" w:cs="Arial"/>
                <w:sz w:val="24"/>
                <w:u w:val="single"/>
              </w:rPr>
              <w:t xml:space="preserve">                                                              </w:t>
            </w:r>
            <w:r w:rsidRPr="000964A8">
              <w:rPr>
                <w:rFonts w:ascii="Arial" w:hAnsi="Arial" w:cs="Arial"/>
                <w:sz w:val="24"/>
              </w:rPr>
              <w:tab/>
              <w:t xml:space="preserve">          ___________________</w:t>
            </w:r>
          </w:p>
          <w:p w14:paraId="55B26A39" w14:textId="77777777" w:rsidR="007A00E5" w:rsidRPr="000964A8" w:rsidRDefault="007A00E5">
            <w:pPr>
              <w:ind w:firstLine="720"/>
              <w:rPr>
                <w:rFonts w:ascii="Arial" w:hAnsi="Arial" w:cs="Arial"/>
                <w:sz w:val="24"/>
              </w:rPr>
            </w:pPr>
            <w:r w:rsidRPr="000964A8">
              <w:rPr>
                <w:rFonts w:ascii="Arial" w:hAnsi="Arial" w:cs="Arial"/>
                <w:sz w:val="24"/>
              </w:rPr>
              <w:t>Name of Authorized Individual</w:t>
            </w:r>
            <w:r w:rsidRPr="000964A8">
              <w:rPr>
                <w:rFonts w:ascii="Arial" w:hAnsi="Arial" w:cs="Arial"/>
                <w:sz w:val="24"/>
              </w:rPr>
              <w:tab/>
            </w:r>
            <w:r w:rsidRPr="000964A8">
              <w:rPr>
                <w:rFonts w:ascii="Arial" w:hAnsi="Arial" w:cs="Arial"/>
                <w:sz w:val="24"/>
              </w:rPr>
              <w:tab/>
              <w:t xml:space="preserve">   Title of Authorized Individual</w:t>
            </w:r>
          </w:p>
          <w:p w14:paraId="38A200FF" w14:textId="2292C80A" w:rsidR="007A00E5" w:rsidRPr="000964A8" w:rsidRDefault="00050D87" w:rsidP="00794BCF">
            <w:pPr>
              <w:tabs>
                <w:tab w:val="left" w:pos="6390"/>
                <w:tab w:val="right" w:pos="9552"/>
              </w:tabs>
              <w:spacing w:after="58"/>
              <w:rPr>
                <w:rFonts w:ascii="Arial" w:hAnsi="Arial" w:cs="Arial"/>
                <w:sz w:val="24"/>
              </w:rPr>
            </w:pPr>
            <w:r w:rsidRPr="000964A8">
              <w:rPr>
                <w:rFonts w:ascii="Arial" w:hAnsi="Arial" w:cs="Arial"/>
                <w:sz w:val="24"/>
              </w:rPr>
              <w:tab/>
            </w:r>
            <w:r w:rsidR="00794BCF" w:rsidRPr="000964A8">
              <w:rPr>
                <w:rFonts w:ascii="Arial" w:hAnsi="Arial" w:cs="Arial"/>
                <w:sz w:val="24"/>
              </w:rPr>
              <w:tab/>
            </w:r>
          </w:p>
        </w:tc>
      </w:tr>
    </w:tbl>
    <w:p w14:paraId="21B3F034" w14:textId="77777777" w:rsidR="007A00E5" w:rsidRPr="000964A8" w:rsidRDefault="007A00E5" w:rsidP="00794BCF">
      <w:pPr>
        <w:tabs>
          <w:tab w:val="left" w:pos="72"/>
          <w:tab w:val="left" w:pos="1872"/>
          <w:tab w:val="left" w:pos="2592"/>
          <w:tab w:val="left" w:pos="4122"/>
          <w:tab w:val="left" w:pos="4752"/>
          <w:tab w:val="left" w:pos="5472"/>
          <w:tab w:val="left" w:pos="6192"/>
          <w:tab w:val="left" w:pos="6912"/>
          <w:tab w:val="left" w:pos="8352"/>
        </w:tabs>
        <w:jc w:val="both"/>
        <w:rPr>
          <w:rFonts w:ascii="Arial" w:hAnsi="Arial" w:cs="Arial"/>
          <w:b/>
          <w:bCs/>
          <w:szCs w:val="20"/>
        </w:rPr>
      </w:pPr>
    </w:p>
    <w:sectPr w:rsidR="007A00E5" w:rsidRPr="000964A8" w:rsidSect="000964A8">
      <w:footerReference w:type="default" r:id="rId13"/>
      <w:endnotePr>
        <w:numFmt w:val="decimal"/>
      </w:endnotePr>
      <w:pgSz w:w="12240" w:h="15840"/>
      <w:pgMar w:top="1440" w:right="1440" w:bottom="1440" w:left="1440" w:header="810" w:footer="1440" w:gutter="0"/>
      <w:pgNumType w:start="2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22A95" w14:textId="77777777" w:rsidR="00D15F78" w:rsidRDefault="00D15F78">
      <w:r>
        <w:separator/>
      </w:r>
    </w:p>
  </w:endnote>
  <w:endnote w:type="continuationSeparator" w:id="0">
    <w:p w14:paraId="5577C3D8" w14:textId="77777777" w:rsidR="00D15F78" w:rsidRDefault="00D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973640"/>
      <w:docPartObj>
        <w:docPartGallery w:val="Page Numbers (Bottom of Page)"/>
        <w:docPartUnique/>
      </w:docPartObj>
    </w:sdtPr>
    <w:sdtEndPr>
      <w:rPr>
        <w:noProof/>
      </w:rPr>
    </w:sdtEndPr>
    <w:sdtContent>
      <w:p w14:paraId="254E89B5" w14:textId="7F6EE7FA" w:rsidR="00E36859" w:rsidRDefault="00E36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B5F18" w14:textId="77777777" w:rsidR="00D15F78" w:rsidRDefault="00D15F78">
    <w:pPr>
      <w:ind w:left="1260" w:right="108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ABCBF" w14:textId="77777777" w:rsidR="00D15F78" w:rsidRDefault="00D15F78">
      <w:r>
        <w:separator/>
      </w:r>
    </w:p>
  </w:footnote>
  <w:footnote w:type="continuationSeparator" w:id="0">
    <w:p w14:paraId="6527FADA" w14:textId="77777777" w:rsidR="00D15F78" w:rsidRDefault="00D15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66C47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A27208F"/>
    <w:multiLevelType w:val="hybridMultilevel"/>
    <w:tmpl w:val="48B84B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0DF3"/>
    <w:multiLevelType w:val="hybridMultilevel"/>
    <w:tmpl w:val="A1329F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87953"/>
    <w:multiLevelType w:val="hybridMultilevel"/>
    <w:tmpl w:val="EE3043E4"/>
    <w:lvl w:ilvl="0" w:tplc="82267E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F0790E"/>
    <w:multiLevelType w:val="hybridMultilevel"/>
    <w:tmpl w:val="794825B4"/>
    <w:lvl w:ilvl="0" w:tplc="4EA0DAB8">
      <w:start w:val="1"/>
      <w:numFmt w:val="lowerLetter"/>
      <w:lvlText w:val="%1."/>
      <w:lvlJc w:val="left"/>
      <w:pPr>
        <w:tabs>
          <w:tab w:val="num" w:pos="1440"/>
        </w:tabs>
        <w:ind w:left="1440" w:hanging="684"/>
      </w:pPr>
      <w:rPr>
        <w:rFonts w:hint="default"/>
        <w:b/>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8" w15:restartNumberingAfterBreak="0">
    <w:nsid w:val="191D15F8"/>
    <w:multiLevelType w:val="hybridMultilevel"/>
    <w:tmpl w:val="E66434F6"/>
    <w:lvl w:ilvl="0" w:tplc="68B4590E">
      <w:start w:val="1"/>
      <w:numFmt w:val="upperLetter"/>
      <w:lvlText w:val="%1."/>
      <w:lvlJc w:val="left"/>
      <w:pPr>
        <w:tabs>
          <w:tab w:val="num" w:pos="405"/>
        </w:tabs>
        <w:ind w:left="405" w:hanging="372"/>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9" w15:restartNumberingAfterBreak="0">
    <w:nsid w:val="19922368"/>
    <w:multiLevelType w:val="hybridMultilevel"/>
    <w:tmpl w:val="AFC2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358EC"/>
    <w:multiLevelType w:val="hybridMultilevel"/>
    <w:tmpl w:val="20747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B33"/>
    <w:multiLevelType w:val="hybridMultilevel"/>
    <w:tmpl w:val="59C8A708"/>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2" w15:restartNumberingAfterBreak="0">
    <w:nsid w:val="23355266"/>
    <w:multiLevelType w:val="hybridMultilevel"/>
    <w:tmpl w:val="659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93745"/>
    <w:multiLevelType w:val="hybridMultilevel"/>
    <w:tmpl w:val="DF2E9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153E4"/>
    <w:multiLevelType w:val="hybridMultilevel"/>
    <w:tmpl w:val="69D0C7F6"/>
    <w:lvl w:ilvl="0" w:tplc="9B9AF63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BC27553"/>
    <w:multiLevelType w:val="hybridMultilevel"/>
    <w:tmpl w:val="89BA4F2A"/>
    <w:lvl w:ilvl="0" w:tplc="0409000F">
      <w:start w:val="1"/>
      <w:numFmt w:val="decimal"/>
      <w:lvlText w:val="%1."/>
      <w:lvlJc w:val="left"/>
      <w:pPr>
        <w:tabs>
          <w:tab w:val="num" w:pos="1490"/>
        </w:tabs>
        <w:ind w:left="1490" w:hanging="360"/>
      </w:pPr>
    </w:lvl>
    <w:lvl w:ilvl="1" w:tplc="04090019" w:tentative="1">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16" w15:restartNumberingAfterBreak="0">
    <w:nsid w:val="321F1D61"/>
    <w:multiLevelType w:val="hybridMultilevel"/>
    <w:tmpl w:val="B3F2DA0A"/>
    <w:lvl w:ilvl="0" w:tplc="E4E48898">
      <w:start w:val="2"/>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05CE1"/>
    <w:multiLevelType w:val="hybridMultilevel"/>
    <w:tmpl w:val="AA00692A"/>
    <w:lvl w:ilvl="0" w:tplc="77B83CAA">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35BE00DD"/>
    <w:multiLevelType w:val="hybridMultilevel"/>
    <w:tmpl w:val="7B12F58C"/>
    <w:lvl w:ilvl="0" w:tplc="F2684368">
      <w:start w:val="1"/>
      <w:numFmt w:val="lowerLetter"/>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9" w15:restartNumberingAfterBreak="0">
    <w:nsid w:val="39106BD6"/>
    <w:multiLevelType w:val="hybridMultilevel"/>
    <w:tmpl w:val="B7ACBA7C"/>
    <w:lvl w:ilvl="0" w:tplc="D65AF8DC">
      <w:start w:val="1"/>
      <w:numFmt w:val="lowerRoman"/>
      <w:lvlText w:val="%1."/>
      <w:lvlJc w:val="left"/>
      <w:pPr>
        <w:tabs>
          <w:tab w:val="num" w:pos="915"/>
        </w:tabs>
        <w:ind w:left="915" w:hanging="720"/>
      </w:pPr>
      <w:rPr>
        <w:rFonts w:hint="default"/>
        <w:b/>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15:restartNumberingAfterBreak="0">
    <w:nsid w:val="396F277F"/>
    <w:multiLevelType w:val="hybridMultilevel"/>
    <w:tmpl w:val="31223C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14591"/>
    <w:multiLevelType w:val="hybridMultilevel"/>
    <w:tmpl w:val="3014BB2A"/>
    <w:lvl w:ilvl="0" w:tplc="546C3A3A">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2" w15:restartNumberingAfterBreak="0">
    <w:nsid w:val="439903FD"/>
    <w:multiLevelType w:val="hybridMultilevel"/>
    <w:tmpl w:val="59C8A708"/>
    <w:lvl w:ilvl="0" w:tplc="0409000F">
      <w:start w:val="1"/>
      <w:numFmt w:val="decimal"/>
      <w:lvlText w:val="%1."/>
      <w:lvlJc w:val="left"/>
      <w:pPr>
        <w:tabs>
          <w:tab w:val="num" w:pos="1130"/>
        </w:tabs>
        <w:ind w:left="1130" w:hanging="360"/>
      </w:pPr>
    </w:lvl>
    <w:lvl w:ilvl="1" w:tplc="04090003" w:tentative="1">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23" w15:restartNumberingAfterBreak="0">
    <w:nsid w:val="4A5A2B05"/>
    <w:multiLevelType w:val="multilevel"/>
    <w:tmpl w:val="3DF8C1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B9716C6"/>
    <w:multiLevelType w:val="hybridMultilevel"/>
    <w:tmpl w:val="FB6865EC"/>
    <w:lvl w:ilvl="0" w:tplc="84BA481E">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D3E7C32"/>
    <w:multiLevelType w:val="hybridMultilevel"/>
    <w:tmpl w:val="A086DA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15:restartNumberingAfterBreak="0">
    <w:nsid w:val="53095168"/>
    <w:multiLevelType w:val="hybridMultilevel"/>
    <w:tmpl w:val="BD0A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855E0"/>
    <w:multiLevelType w:val="hybridMultilevel"/>
    <w:tmpl w:val="77DC972A"/>
    <w:lvl w:ilvl="0" w:tplc="04090001">
      <w:start w:val="1"/>
      <w:numFmt w:val="bullet"/>
      <w:lvlText w:val=""/>
      <w:lvlJc w:val="left"/>
      <w:pPr>
        <w:tabs>
          <w:tab w:val="num" w:pos="753"/>
        </w:tabs>
        <w:ind w:left="753" w:hanging="360"/>
      </w:pPr>
      <w:rPr>
        <w:rFonts w:ascii="Symbol" w:hAnsi="Symbol" w:hint="default"/>
      </w:rPr>
    </w:lvl>
    <w:lvl w:ilvl="1" w:tplc="04090003">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8" w15:restartNumberingAfterBreak="0">
    <w:nsid w:val="555C6A68"/>
    <w:multiLevelType w:val="hybridMultilevel"/>
    <w:tmpl w:val="88D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21031"/>
    <w:multiLevelType w:val="hybridMultilevel"/>
    <w:tmpl w:val="C8EEE722"/>
    <w:lvl w:ilvl="0" w:tplc="546C3A3A">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30" w15:restartNumberingAfterBreak="0">
    <w:nsid w:val="5E680A87"/>
    <w:multiLevelType w:val="hybridMultilevel"/>
    <w:tmpl w:val="EC484644"/>
    <w:lvl w:ilvl="0" w:tplc="F9C6A3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0C40CFA"/>
    <w:multiLevelType w:val="hybridMultilevel"/>
    <w:tmpl w:val="94FE8052"/>
    <w:lvl w:ilvl="0" w:tplc="00946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6E5A62"/>
    <w:multiLevelType w:val="hybridMultilevel"/>
    <w:tmpl w:val="7864F77A"/>
    <w:lvl w:ilvl="0" w:tplc="0AD8685E">
      <w:start w:val="1"/>
      <w:numFmt w:val="decimal"/>
      <w:lvlText w:val="%1."/>
      <w:lvlJc w:val="left"/>
      <w:pPr>
        <w:tabs>
          <w:tab w:val="num" w:pos="1440"/>
        </w:tabs>
        <w:ind w:left="1440" w:hanging="630"/>
      </w:pPr>
      <w:rPr>
        <w:rFonts w:hint="default"/>
      </w:rPr>
    </w:lvl>
    <w:lvl w:ilvl="1" w:tplc="CFE05B78">
      <w:start w:val="1"/>
      <w:numFmt w:val="lowerLetter"/>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15:restartNumberingAfterBreak="0">
    <w:nsid w:val="72C246B7"/>
    <w:multiLevelType w:val="hybridMultilevel"/>
    <w:tmpl w:val="E66434F6"/>
    <w:lvl w:ilvl="0" w:tplc="68B4590E">
      <w:start w:val="1"/>
      <w:numFmt w:val="upperLetter"/>
      <w:lvlText w:val="%1."/>
      <w:lvlJc w:val="left"/>
      <w:pPr>
        <w:tabs>
          <w:tab w:val="num" w:pos="405"/>
        </w:tabs>
        <w:ind w:left="405" w:hanging="372"/>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34" w15:restartNumberingAfterBreak="0">
    <w:nsid w:val="7D074A29"/>
    <w:multiLevelType w:val="hybridMultilevel"/>
    <w:tmpl w:val="F886F048"/>
    <w:lvl w:ilvl="0" w:tplc="6514493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2003964712">
    <w:abstractNumId w:val="23"/>
  </w:num>
  <w:num w:numId="2" w16cid:durableId="1916278051">
    <w:abstractNumId w:val="21"/>
  </w:num>
  <w:num w:numId="3" w16cid:durableId="1494253318">
    <w:abstractNumId w:val="29"/>
  </w:num>
  <w:num w:numId="4" w16cid:durableId="1106340678">
    <w:abstractNumId w:val="27"/>
  </w:num>
  <w:num w:numId="5" w16cid:durableId="1816798932">
    <w:abstractNumId w:val="0"/>
    <w:lvlOverride w:ilvl="0">
      <w:lvl w:ilvl="0">
        <w:numFmt w:val="bullet"/>
        <w:lvlText w:val=""/>
        <w:legacy w:legacy="1" w:legacySpace="0" w:legacyIndent="720"/>
        <w:lvlJc w:val="left"/>
        <w:pPr>
          <w:ind w:left="540" w:hanging="720"/>
        </w:pPr>
        <w:rPr>
          <w:rFonts w:ascii="WP MathA" w:hAnsi="WP MathA" w:hint="default"/>
        </w:rPr>
      </w:lvl>
    </w:lvlOverride>
  </w:num>
  <w:num w:numId="6" w16cid:durableId="925579586">
    <w:abstractNumId w:val="0"/>
    <w:lvlOverride w:ilvl="0">
      <w:lvl w:ilvl="0">
        <w:numFmt w:val="bullet"/>
        <w:lvlText w:val=""/>
        <w:legacy w:legacy="1" w:legacySpace="0" w:legacyIndent="720"/>
        <w:lvlJc w:val="left"/>
        <w:pPr>
          <w:ind w:left="1260" w:hanging="720"/>
        </w:pPr>
        <w:rPr>
          <w:rFonts w:ascii="WP MathA" w:hAnsi="WP MathA" w:hint="default"/>
        </w:rPr>
      </w:lvl>
    </w:lvlOverride>
  </w:num>
  <w:num w:numId="7" w16cid:durableId="698894812">
    <w:abstractNumId w:val="8"/>
  </w:num>
  <w:num w:numId="8" w16cid:durableId="1836526359">
    <w:abstractNumId w:val="7"/>
  </w:num>
  <w:num w:numId="9" w16cid:durableId="21715973">
    <w:abstractNumId w:val="1"/>
  </w:num>
  <w:num w:numId="10" w16cid:durableId="700935478">
    <w:abstractNumId w:val="2"/>
  </w:num>
  <w:num w:numId="11" w16cid:durableId="900215657">
    <w:abstractNumId w:val="3"/>
  </w:num>
  <w:num w:numId="12" w16cid:durableId="489099547">
    <w:abstractNumId w:val="11"/>
  </w:num>
  <w:num w:numId="13" w16cid:durableId="346489307">
    <w:abstractNumId w:val="13"/>
  </w:num>
  <w:num w:numId="14" w16cid:durableId="1391805332">
    <w:abstractNumId w:val="22"/>
  </w:num>
  <w:num w:numId="15" w16cid:durableId="925457197">
    <w:abstractNumId w:val="15"/>
  </w:num>
  <w:num w:numId="16" w16cid:durableId="1712342622">
    <w:abstractNumId w:val="19"/>
  </w:num>
  <w:num w:numId="17" w16cid:durableId="301351949">
    <w:abstractNumId w:val="30"/>
  </w:num>
  <w:num w:numId="18" w16cid:durableId="2042363924">
    <w:abstractNumId w:val="32"/>
  </w:num>
  <w:num w:numId="19" w16cid:durableId="1992831186">
    <w:abstractNumId w:val="16"/>
  </w:num>
  <w:num w:numId="20" w16cid:durableId="1232034260">
    <w:abstractNumId w:val="17"/>
  </w:num>
  <w:num w:numId="21" w16cid:durableId="2041393100">
    <w:abstractNumId w:val="34"/>
  </w:num>
  <w:num w:numId="22" w16cid:durableId="1214390186">
    <w:abstractNumId w:val="25"/>
  </w:num>
  <w:num w:numId="23" w16cid:durableId="1548295026">
    <w:abstractNumId w:val="6"/>
  </w:num>
  <w:num w:numId="24" w16cid:durableId="1247957462">
    <w:abstractNumId w:val="18"/>
  </w:num>
  <w:num w:numId="25" w16cid:durableId="23867590">
    <w:abstractNumId w:val="24"/>
  </w:num>
  <w:num w:numId="26" w16cid:durableId="762646032">
    <w:abstractNumId w:val="5"/>
  </w:num>
  <w:num w:numId="27" w16cid:durableId="240451878">
    <w:abstractNumId w:val="14"/>
  </w:num>
  <w:num w:numId="28" w16cid:durableId="145443399">
    <w:abstractNumId w:val="12"/>
  </w:num>
  <w:num w:numId="29" w16cid:durableId="78675804">
    <w:abstractNumId w:val="26"/>
  </w:num>
  <w:num w:numId="30" w16cid:durableId="184636245">
    <w:abstractNumId w:val="28"/>
  </w:num>
  <w:num w:numId="31" w16cid:durableId="25914727">
    <w:abstractNumId w:val="4"/>
  </w:num>
  <w:num w:numId="32" w16cid:durableId="993290840">
    <w:abstractNumId w:val="20"/>
  </w:num>
  <w:num w:numId="33" w16cid:durableId="46339943">
    <w:abstractNumId w:val="10"/>
  </w:num>
  <w:num w:numId="34" w16cid:durableId="649866890">
    <w:abstractNumId w:val="9"/>
  </w:num>
  <w:num w:numId="35" w16cid:durableId="1526288854">
    <w:abstractNumId w:val="33"/>
  </w:num>
  <w:num w:numId="36" w16cid:durableId="7427272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E5"/>
    <w:rsid w:val="00050D87"/>
    <w:rsid w:val="0005219E"/>
    <w:rsid w:val="00052DE9"/>
    <w:rsid w:val="00053E35"/>
    <w:rsid w:val="00057B4F"/>
    <w:rsid w:val="00065A0A"/>
    <w:rsid w:val="000713E3"/>
    <w:rsid w:val="0007292F"/>
    <w:rsid w:val="00081BE5"/>
    <w:rsid w:val="00086A71"/>
    <w:rsid w:val="00095532"/>
    <w:rsid w:val="000964A8"/>
    <w:rsid w:val="000A23BA"/>
    <w:rsid w:val="000A32DE"/>
    <w:rsid w:val="000A3611"/>
    <w:rsid w:val="000D7E85"/>
    <w:rsid w:val="000E7162"/>
    <w:rsid w:val="00122183"/>
    <w:rsid w:val="00134562"/>
    <w:rsid w:val="00141F9B"/>
    <w:rsid w:val="0014693F"/>
    <w:rsid w:val="00155263"/>
    <w:rsid w:val="00166E2E"/>
    <w:rsid w:val="001716DA"/>
    <w:rsid w:val="00184831"/>
    <w:rsid w:val="00186030"/>
    <w:rsid w:val="00193C02"/>
    <w:rsid w:val="001A473A"/>
    <w:rsid w:val="001A7941"/>
    <w:rsid w:val="001D35B2"/>
    <w:rsid w:val="001D75FF"/>
    <w:rsid w:val="001E0051"/>
    <w:rsid w:val="001F4FD7"/>
    <w:rsid w:val="00212032"/>
    <w:rsid w:val="00282A73"/>
    <w:rsid w:val="00284A78"/>
    <w:rsid w:val="00290971"/>
    <w:rsid w:val="00291ACD"/>
    <w:rsid w:val="002A734E"/>
    <w:rsid w:val="002B08B9"/>
    <w:rsid w:val="002B36FE"/>
    <w:rsid w:val="002C2C53"/>
    <w:rsid w:val="002C7487"/>
    <w:rsid w:val="002D2F80"/>
    <w:rsid w:val="002D4466"/>
    <w:rsid w:val="002D6806"/>
    <w:rsid w:val="002E2283"/>
    <w:rsid w:val="002E32AE"/>
    <w:rsid w:val="003241C3"/>
    <w:rsid w:val="00334E1C"/>
    <w:rsid w:val="00352859"/>
    <w:rsid w:val="003801C4"/>
    <w:rsid w:val="003859B6"/>
    <w:rsid w:val="00392AAB"/>
    <w:rsid w:val="003F2788"/>
    <w:rsid w:val="00400C87"/>
    <w:rsid w:val="004272AC"/>
    <w:rsid w:val="004458B4"/>
    <w:rsid w:val="00447000"/>
    <w:rsid w:val="00454553"/>
    <w:rsid w:val="00460135"/>
    <w:rsid w:val="004679F7"/>
    <w:rsid w:val="00470C5C"/>
    <w:rsid w:val="00496A87"/>
    <w:rsid w:val="004B3819"/>
    <w:rsid w:val="004B7AD6"/>
    <w:rsid w:val="004C35A6"/>
    <w:rsid w:val="004D6274"/>
    <w:rsid w:val="004E5435"/>
    <w:rsid w:val="0051224B"/>
    <w:rsid w:val="0053352B"/>
    <w:rsid w:val="00542338"/>
    <w:rsid w:val="00577CEF"/>
    <w:rsid w:val="00585DEF"/>
    <w:rsid w:val="00587C05"/>
    <w:rsid w:val="00591D2F"/>
    <w:rsid w:val="00594CC2"/>
    <w:rsid w:val="005B0B7B"/>
    <w:rsid w:val="005B528E"/>
    <w:rsid w:val="005E167C"/>
    <w:rsid w:val="005E1BEB"/>
    <w:rsid w:val="005E3F2E"/>
    <w:rsid w:val="005E7C53"/>
    <w:rsid w:val="00627326"/>
    <w:rsid w:val="00644338"/>
    <w:rsid w:val="0064462D"/>
    <w:rsid w:val="00645D02"/>
    <w:rsid w:val="00654CA7"/>
    <w:rsid w:val="006653A8"/>
    <w:rsid w:val="00665D39"/>
    <w:rsid w:val="00675218"/>
    <w:rsid w:val="006A001A"/>
    <w:rsid w:val="006B79B4"/>
    <w:rsid w:val="006C07CC"/>
    <w:rsid w:val="006D0785"/>
    <w:rsid w:val="006D54A2"/>
    <w:rsid w:val="006D5F9C"/>
    <w:rsid w:val="006F1BB0"/>
    <w:rsid w:val="00700A74"/>
    <w:rsid w:val="00706BC7"/>
    <w:rsid w:val="00737B5B"/>
    <w:rsid w:val="0074174E"/>
    <w:rsid w:val="00741DA7"/>
    <w:rsid w:val="00742C6D"/>
    <w:rsid w:val="0078625B"/>
    <w:rsid w:val="00794BCF"/>
    <w:rsid w:val="007A00E5"/>
    <w:rsid w:val="007A21DF"/>
    <w:rsid w:val="007B66CE"/>
    <w:rsid w:val="007D4EC2"/>
    <w:rsid w:val="007E78E0"/>
    <w:rsid w:val="00800174"/>
    <w:rsid w:val="008057E2"/>
    <w:rsid w:val="00836453"/>
    <w:rsid w:val="008701AE"/>
    <w:rsid w:val="008916B9"/>
    <w:rsid w:val="0089486D"/>
    <w:rsid w:val="008A4CBC"/>
    <w:rsid w:val="008A4F45"/>
    <w:rsid w:val="008C179E"/>
    <w:rsid w:val="008E121E"/>
    <w:rsid w:val="00902C42"/>
    <w:rsid w:val="00905888"/>
    <w:rsid w:val="00907AB0"/>
    <w:rsid w:val="00907AC5"/>
    <w:rsid w:val="00910367"/>
    <w:rsid w:val="00932DC4"/>
    <w:rsid w:val="009452BE"/>
    <w:rsid w:val="0096158D"/>
    <w:rsid w:val="00961AA8"/>
    <w:rsid w:val="00976B43"/>
    <w:rsid w:val="00981164"/>
    <w:rsid w:val="009B2D87"/>
    <w:rsid w:val="009E0E8B"/>
    <w:rsid w:val="009E232C"/>
    <w:rsid w:val="009F08EF"/>
    <w:rsid w:val="009F1DAC"/>
    <w:rsid w:val="009F44CF"/>
    <w:rsid w:val="00A0646C"/>
    <w:rsid w:val="00A311E8"/>
    <w:rsid w:val="00A41BCE"/>
    <w:rsid w:val="00A52F8A"/>
    <w:rsid w:val="00A533ED"/>
    <w:rsid w:val="00A730E5"/>
    <w:rsid w:val="00A932B1"/>
    <w:rsid w:val="00A9348A"/>
    <w:rsid w:val="00A973A3"/>
    <w:rsid w:val="00AA525B"/>
    <w:rsid w:val="00AC174D"/>
    <w:rsid w:val="00AD26A0"/>
    <w:rsid w:val="00AD380E"/>
    <w:rsid w:val="00AE3718"/>
    <w:rsid w:val="00AF7129"/>
    <w:rsid w:val="00B12099"/>
    <w:rsid w:val="00B1642A"/>
    <w:rsid w:val="00B23D60"/>
    <w:rsid w:val="00B412D0"/>
    <w:rsid w:val="00B56BF8"/>
    <w:rsid w:val="00B72284"/>
    <w:rsid w:val="00B73BBE"/>
    <w:rsid w:val="00B939F0"/>
    <w:rsid w:val="00BA0B4D"/>
    <w:rsid w:val="00BD4433"/>
    <w:rsid w:val="00BF1C08"/>
    <w:rsid w:val="00BF1DFD"/>
    <w:rsid w:val="00BF7B8A"/>
    <w:rsid w:val="00C05185"/>
    <w:rsid w:val="00C13261"/>
    <w:rsid w:val="00C241D0"/>
    <w:rsid w:val="00C30AC3"/>
    <w:rsid w:val="00C3294B"/>
    <w:rsid w:val="00C426DE"/>
    <w:rsid w:val="00C651F0"/>
    <w:rsid w:val="00C6743C"/>
    <w:rsid w:val="00C7409F"/>
    <w:rsid w:val="00C76272"/>
    <w:rsid w:val="00C93242"/>
    <w:rsid w:val="00C93882"/>
    <w:rsid w:val="00C94AF6"/>
    <w:rsid w:val="00CD3DE6"/>
    <w:rsid w:val="00CE4154"/>
    <w:rsid w:val="00CF112B"/>
    <w:rsid w:val="00CF60C2"/>
    <w:rsid w:val="00D12A64"/>
    <w:rsid w:val="00D15F78"/>
    <w:rsid w:val="00D326E4"/>
    <w:rsid w:val="00D3440D"/>
    <w:rsid w:val="00D3775A"/>
    <w:rsid w:val="00D40EB0"/>
    <w:rsid w:val="00D7231C"/>
    <w:rsid w:val="00D735B6"/>
    <w:rsid w:val="00D8287C"/>
    <w:rsid w:val="00D84F97"/>
    <w:rsid w:val="00DB272B"/>
    <w:rsid w:val="00DB2AD9"/>
    <w:rsid w:val="00DC1B48"/>
    <w:rsid w:val="00DD11DA"/>
    <w:rsid w:val="00DD6A1B"/>
    <w:rsid w:val="00DD7EC6"/>
    <w:rsid w:val="00DE7A72"/>
    <w:rsid w:val="00DF2B14"/>
    <w:rsid w:val="00DF43E6"/>
    <w:rsid w:val="00DF5F1D"/>
    <w:rsid w:val="00E10E03"/>
    <w:rsid w:val="00E30DA8"/>
    <w:rsid w:val="00E36859"/>
    <w:rsid w:val="00E7688A"/>
    <w:rsid w:val="00E81EA7"/>
    <w:rsid w:val="00E87E63"/>
    <w:rsid w:val="00EC0C26"/>
    <w:rsid w:val="00EC183D"/>
    <w:rsid w:val="00EC41CC"/>
    <w:rsid w:val="00EC7773"/>
    <w:rsid w:val="00EF2175"/>
    <w:rsid w:val="00F13FC1"/>
    <w:rsid w:val="00F14314"/>
    <w:rsid w:val="00F1732B"/>
    <w:rsid w:val="00F35A7D"/>
    <w:rsid w:val="00F44CFA"/>
    <w:rsid w:val="00F470DC"/>
    <w:rsid w:val="00F5007E"/>
    <w:rsid w:val="00F734C1"/>
    <w:rsid w:val="00F84268"/>
    <w:rsid w:val="00F93D44"/>
    <w:rsid w:val="00F93D5D"/>
    <w:rsid w:val="00F94358"/>
    <w:rsid w:val="00FA580C"/>
    <w:rsid w:val="00FC3462"/>
    <w:rsid w:val="00FD6241"/>
    <w:rsid w:val="00FE433C"/>
    <w:rsid w:val="0388D2B2"/>
    <w:rsid w:val="5B0B02DE"/>
    <w:rsid w:val="75AB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E57D596"/>
  <w15:chartTrackingRefBased/>
  <w15:docId w15:val="{0F6A1872-8131-44C8-AD70-BEB5A351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528"/>
        <w:tab w:val="left" w:pos="4737"/>
        <w:tab w:val="left" w:pos="5457"/>
        <w:tab w:val="left" w:pos="6177"/>
        <w:tab w:val="left" w:pos="6897"/>
        <w:tab w:val="left" w:pos="7617"/>
        <w:tab w:val="left" w:pos="8337"/>
        <w:tab w:val="left" w:pos="9057"/>
        <w:tab w:val="left" w:pos="9777"/>
      </w:tabs>
      <w:ind w:left="-1023" w:right="-720"/>
      <w:jc w:val="center"/>
      <w:outlineLvl w:val="0"/>
    </w:pPr>
    <w:rPr>
      <w:rFonts w:ascii="Arial" w:hAnsi="Arial" w:cs="Arial"/>
      <w:b/>
      <w:bCs/>
      <w:sz w:val="16"/>
      <w:szCs w:val="16"/>
    </w:rPr>
  </w:style>
  <w:style w:type="paragraph" w:styleId="Heading2">
    <w:name w:val="heading 2"/>
    <w:basedOn w:val="Normal"/>
    <w:next w:val="Normal"/>
    <w:qFormat/>
    <w:pPr>
      <w:keepNext/>
      <w:tabs>
        <w:tab w:val="center" w:pos="5175"/>
      </w:tabs>
      <w:jc w:val="center"/>
      <w:outlineLvl w:val="1"/>
    </w:pPr>
    <w:rPr>
      <w:rFonts w:ascii="Arial" w:hAnsi="Arial" w:cs="Arial"/>
      <w:b/>
      <w:bCs/>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tabs>
        <w:tab w:val="center" w:pos="5208"/>
        <w:tab w:val="left" w:pos="5793"/>
        <w:tab w:val="left" w:pos="6513"/>
        <w:tab w:val="left" w:pos="7233"/>
        <w:tab w:val="left" w:pos="7953"/>
        <w:tab w:val="left" w:pos="8673"/>
        <w:tab w:val="left" w:pos="9393"/>
        <w:tab w:val="left" w:pos="10113"/>
      </w:tabs>
      <w:ind w:left="33" w:right="720"/>
      <w:jc w:val="center"/>
      <w:outlineLvl w:val="4"/>
    </w:pPr>
    <w:rPr>
      <w:rFonts w:ascii="Arial" w:hAnsi="Arial" w:cs="Arial"/>
      <w:b/>
      <w:bCs/>
      <w:sz w:val="24"/>
    </w:rPr>
  </w:style>
  <w:style w:type="paragraph" w:styleId="Heading6">
    <w:name w:val="heading 6"/>
    <w:basedOn w:val="Normal"/>
    <w:next w:val="Normal"/>
    <w:qFormat/>
    <w:pPr>
      <w:keepNext/>
      <w:tabs>
        <w:tab w:val="center" w:pos="4545"/>
        <w:tab w:val="left" w:pos="4860"/>
        <w:tab w:val="left" w:pos="5580"/>
        <w:tab w:val="left" w:pos="6300"/>
        <w:tab w:val="left" w:pos="7020"/>
        <w:tab w:val="left" w:pos="7740"/>
        <w:tab w:val="left" w:pos="8460"/>
        <w:tab w:val="left" w:pos="9180"/>
      </w:tabs>
      <w:ind w:left="-180"/>
      <w:jc w:val="center"/>
      <w:outlineLvl w:val="5"/>
    </w:pPr>
    <w:rPr>
      <w:rFonts w:ascii="Arial" w:hAnsi="Arial" w:cs="Arial"/>
      <w:b/>
      <w:bCs/>
      <w:sz w:val="24"/>
    </w:rPr>
  </w:style>
  <w:style w:type="paragraph" w:styleId="Heading7">
    <w:name w:val="heading 7"/>
    <w:basedOn w:val="Normal"/>
    <w:next w:val="Normal"/>
    <w:qFormat/>
    <w:pPr>
      <w:keepNext/>
      <w:tabs>
        <w:tab w:val="center" w:pos="4680"/>
      </w:tabs>
      <w:jc w:val="center"/>
      <w:outlineLvl w:val="6"/>
    </w:pPr>
    <w:rPr>
      <w:rFonts w:ascii="Arial" w:hAnsi="Arial" w:cs="Arial"/>
      <w:b/>
      <w:bCs/>
      <w:i/>
      <w:iCs/>
      <w:sz w:val="30"/>
      <w:szCs w:val="30"/>
    </w:rPr>
  </w:style>
  <w:style w:type="paragraph" w:styleId="Heading8">
    <w:name w:val="heading 8"/>
    <w:basedOn w:val="Normal"/>
    <w:next w:val="Normal"/>
    <w:qFormat/>
    <w:pPr>
      <w:keepNext/>
      <w:tabs>
        <w:tab w:val="left" w:pos="-1440"/>
      </w:tabs>
      <w:ind w:left="7920" w:hanging="7920"/>
      <w:jc w:val="center"/>
      <w:outlineLvl w:val="7"/>
    </w:pPr>
    <w:rPr>
      <w:rFonts w:ascii="Arial" w:hAnsi="Arial" w:cs="Arial"/>
      <w:b/>
      <w:bCs/>
      <w:sz w:val="24"/>
    </w:rPr>
  </w:style>
  <w:style w:type="paragraph" w:styleId="Heading9">
    <w:name w:val="heading 9"/>
    <w:basedOn w:val="Normal"/>
    <w:next w:val="Normal"/>
    <w:qFormat/>
    <w:pPr>
      <w:keepNext/>
      <w:tabs>
        <w:tab w:val="left" w:pos="-1440"/>
      </w:tabs>
      <w:ind w:left="7920" w:hanging="792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firstLine="720"/>
    </w:pPr>
    <w:rPr>
      <w:rFonts w:ascii="Arial" w:hAnsi="Arial" w:cs="Arial"/>
      <w:sz w:val="24"/>
    </w:rPr>
  </w:style>
  <w:style w:type="character" w:styleId="PageNumber">
    <w:name w:val="page number"/>
    <w:basedOn w:val="DefaultParagraphFont"/>
    <w:semiHidden/>
  </w:style>
  <w:style w:type="paragraph" w:customStyle="1" w:styleId="Level3">
    <w:name w:val="Level 3"/>
    <w:pPr>
      <w:autoSpaceDE w:val="0"/>
      <w:autoSpaceDN w:val="0"/>
      <w:adjustRightInd w:val="0"/>
      <w:ind w:left="2160"/>
    </w:pPr>
    <w:rPr>
      <w:rFonts w:ascii="CG Times" w:hAnsi="CG Times"/>
      <w:szCs w:val="24"/>
    </w:rPr>
  </w:style>
  <w:style w:type="paragraph" w:styleId="BodyTextIndent2">
    <w:name w:val="Body Text Indent 2"/>
    <w:basedOn w:val="Normal"/>
    <w:semiHidden/>
    <w:pPr>
      <w:ind w:left="810" w:hanging="90"/>
    </w:pPr>
    <w:rPr>
      <w:rFonts w:ascii="Arial" w:hAnsi="Arial" w:cs="Arial"/>
      <w:b/>
      <w:bCs/>
      <w:i/>
      <w:iCs/>
      <w:sz w:val="24"/>
      <w:u w:val="single"/>
    </w:rPr>
  </w:style>
  <w:style w:type="paragraph" w:customStyle="1" w:styleId="a">
    <w:name w:val="_"/>
    <w:basedOn w:val="Normal"/>
    <w:pPr>
      <w:ind w:left="1440" w:hanging="720"/>
    </w:pPr>
    <w:rPr>
      <w:rFonts w:ascii="Times New Roman" w:hAnsi="Times New Roman"/>
    </w:rPr>
  </w:style>
  <w:style w:type="paragraph" w:customStyle="1" w:styleId="Level1">
    <w:name w:val="Level 1"/>
    <w:basedOn w:val="Normal"/>
    <w:pPr>
      <w:ind w:left="1440" w:hanging="720"/>
    </w:pPr>
    <w:rPr>
      <w:rFonts w:ascii="Times New Roman" w:hAnsi="Times New Roman"/>
    </w:rPr>
  </w:style>
  <w:style w:type="paragraph" w:styleId="BodyText">
    <w:name w:val="Body Text"/>
    <w:basedOn w:val="Normal"/>
    <w:semiHidden/>
    <w:rPr>
      <w:rFonts w:ascii="Arial" w:hAnsi="Arial" w:cs="Arial"/>
      <w:b/>
      <w:bCs/>
      <w:sz w:val="24"/>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3">
    <w:name w:val="Body Text Indent 3"/>
    <w:basedOn w:val="Normal"/>
    <w:semiHidden/>
    <w:pPr>
      <w:ind w:left="900" w:hanging="900"/>
    </w:pPr>
    <w:rPr>
      <w:rFonts w:ascii="Arial" w:hAnsi="Arial" w:cs="Arial"/>
      <w:sz w:val="24"/>
    </w:rPr>
  </w:style>
  <w:style w:type="paragraph" w:styleId="BodyText2">
    <w:name w:val="Body Text 2"/>
    <w:basedOn w:val="Normal"/>
    <w:semiHidden/>
    <w:pPr>
      <w:tabs>
        <w:tab w:val="left" w:pos="-1440"/>
      </w:tabs>
      <w:jc w:val="both"/>
    </w:pPr>
    <w:rPr>
      <w:rFonts w:ascii="Arial" w:hAnsi="Arial" w:cs="Arial"/>
      <w:sz w:val="24"/>
    </w:rPr>
  </w:style>
  <w:style w:type="paragraph" w:customStyle="1" w:styleId="Heading21">
    <w:name w:val="Heading 21"/>
    <w:basedOn w:val="Normal"/>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6"/>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rFonts w:ascii="Arial" w:hAnsi="Arial"/>
      <w:b/>
      <w:sz w:val="22"/>
      <w:szCs w:val="20"/>
    </w:rPr>
  </w:style>
  <w:style w:type="paragraph" w:customStyle="1" w:styleId="Outline0161">
    <w:name w:val="Outline016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rFonts w:ascii="CG Times" w:hAnsi="CG Times"/>
      <w:sz w:val="24"/>
      <w:szCs w:val="20"/>
    </w:rPr>
  </w:style>
  <w:style w:type="paragraph" w:customStyle="1" w:styleId="BodyTextI2">
    <w:name w:val="Body Text I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rFonts w:ascii="Arial" w:hAnsi="Arial"/>
      <w:sz w:val="24"/>
      <w:szCs w:val="20"/>
    </w:rPr>
  </w:style>
  <w:style w:type="paragraph" w:customStyle="1" w:styleId="BodyTextI1">
    <w:name w:val="Body Text I1"/>
    <w:basedOn w:val="Normal"/>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450" w:hanging="1440"/>
      <w:jc w:val="both"/>
    </w:pPr>
    <w:rPr>
      <w:rFonts w:ascii="Arial" w:hAnsi="Arial"/>
      <w:sz w:val="22"/>
      <w:szCs w:val="20"/>
    </w:rPr>
  </w:style>
  <w:style w:type="paragraph" w:customStyle="1" w:styleId="Heading31">
    <w:name w:val="Heading 31"/>
    <w:basedOn w:val="Normal"/>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450"/>
      <w:jc w:val="both"/>
    </w:pPr>
    <w:rPr>
      <w:rFonts w:ascii="Arial" w:hAnsi="Arial"/>
      <w:b/>
      <w:sz w:val="22"/>
      <w:szCs w:val="20"/>
    </w:rPr>
  </w:style>
  <w:style w:type="paragraph" w:customStyle="1" w:styleId="BodyTextIn">
    <w:name w:val="Body Text In"/>
    <w:basedOn w:val="Normal"/>
    <w:pPr>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540" w:hanging="1440"/>
      <w:jc w:val="both"/>
    </w:pPr>
    <w:rPr>
      <w:rFonts w:ascii="Arial" w:hAnsi="Arial"/>
      <w:sz w:val="22"/>
      <w:szCs w:val="20"/>
    </w:rPr>
  </w:style>
  <w:style w:type="paragraph" w:customStyle="1" w:styleId="1AutoList3">
    <w:name w:val="1AutoList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sz w:val="24"/>
      <w:szCs w:val="20"/>
    </w:rPr>
  </w:style>
  <w:style w:type="character" w:customStyle="1" w:styleId="a0">
    <w:name w:val="آ"/>
  </w:style>
  <w:style w:type="paragraph" w:styleId="BodyText3">
    <w:name w:val="Body Text 3"/>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Pr>
      <w:rFonts w:ascii="Arial" w:hAnsi="Arial"/>
      <w:sz w:val="22"/>
    </w:rPr>
  </w:style>
  <w:style w:type="character" w:customStyle="1" w:styleId="HeaderChar">
    <w:name w:val="Header Char"/>
    <w:link w:val="Header"/>
    <w:uiPriority w:val="99"/>
    <w:rsid w:val="007A00E5"/>
    <w:rPr>
      <w:rFonts w:ascii="Courier" w:hAnsi="Courier"/>
      <w:szCs w:val="24"/>
    </w:rPr>
  </w:style>
  <w:style w:type="paragraph" w:styleId="BalloonText">
    <w:name w:val="Balloon Text"/>
    <w:basedOn w:val="Normal"/>
    <w:link w:val="BalloonTextChar"/>
    <w:uiPriority w:val="99"/>
    <w:semiHidden/>
    <w:unhideWhenUsed/>
    <w:rsid w:val="007A00E5"/>
    <w:rPr>
      <w:rFonts w:ascii="Tahoma" w:hAnsi="Tahoma" w:cs="Tahoma"/>
      <w:sz w:val="16"/>
      <w:szCs w:val="16"/>
    </w:rPr>
  </w:style>
  <w:style w:type="character" w:customStyle="1" w:styleId="BalloonTextChar">
    <w:name w:val="Balloon Text Char"/>
    <w:link w:val="BalloonText"/>
    <w:uiPriority w:val="99"/>
    <w:semiHidden/>
    <w:rsid w:val="007A00E5"/>
    <w:rPr>
      <w:rFonts w:ascii="Tahoma" w:hAnsi="Tahoma" w:cs="Tahoma"/>
      <w:sz w:val="16"/>
      <w:szCs w:val="16"/>
    </w:rPr>
  </w:style>
  <w:style w:type="character" w:customStyle="1" w:styleId="FooterChar">
    <w:name w:val="Footer Char"/>
    <w:link w:val="Footer"/>
    <w:uiPriority w:val="99"/>
    <w:rsid w:val="007A00E5"/>
    <w:rPr>
      <w:rFonts w:ascii="Courier" w:hAnsi="Courier"/>
      <w:szCs w:val="24"/>
    </w:rPr>
  </w:style>
  <w:style w:type="character" w:styleId="Hyperlink">
    <w:name w:val="Hyperlink"/>
    <w:semiHidden/>
    <w:rsid w:val="00675218"/>
    <w:rPr>
      <w:color w:val="0000FF"/>
      <w:u w:val="single"/>
    </w:rPr>
  </w:style>
  <w:style w:type="table" w:styleId="TableGrid">
    <w:name w:val="Table Grid"/>
    <w:basedOn w:val="TableNormal"/>
    <w:uiPriority w:val="59"/>
    <w:rsid w:val="00BF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AF6"/>
    <w:rPr>
      <w:color w:val="605E5C"/>
      <w:shd w:val="clear" w:color="auto" w:fill="E1DFDD"/>
    </w:rPr>
  </w:style>
  <w:style w:type="paragraph" w:styleId="ListParagraph">
    <w:name w:val="List Paragraph"/>
    <w:basedOn w:val="Normal"/>
    <w:uiPriority w:val="34"/>
    <w:qFormat/>
    <w:rsid w:val="00A0646C"/>
    <w:pPr>
      <w:ind w:left="720"/>
      <w:contextualSpacing/>
    </w:pPr>
  </w:style>
  <w:style w:type="paragraph" w:customStyle="1" w:styleId="Heading22">
    <w:name w:val="Heading 22"/>
    <w:basedOn w:val="Normal"/>
    <w:rsid w:val="00C426DE"/>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346"/>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rFonts w:ascii="Arial" w:hAnsi="Arial"/>
      <w:b/>
      <w:sz w:val="22"/>
      <w:szCs w:val="20"/>
    </w:rPr>
  </w:style>
  <w:style w:type="paragraph" w:customStyle="1" w:styleId="Heading32">
    <w:name w:val="Heading 32"/>
    <w:basedOn w:val="Normal"/>
    <w:rsid w:val="005E1BEB"/>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450"/>
      <w:jc w:val="both"/>
    </w:pPr>
    <w:rPr>
      <w:rFonts w:ascii="Arial" w:hAnsi="Arial"/>
      <w:b/>
      <w:sz w:val="22"/>
      <w:szCs w:val="20"/>
    </w:rPr>
  </w:style>
  <w:style w:type="paragraph" w:styleId="Revision">
    <w:name w:val="Revision"/>
    <w:hidden/>
    <w:uiPriority w:val="99"/>
    <w:semiHidden/>
    <w:rsid w:val="00E36859"/>
    <w:rPr>
      <w:rFonts w:ascii="Courier" w:hAnsi="Courier"/>
      <w:szCs w:val="24"/>
    </w:rPr>
  </w:style>
  <w:style w:type="character" w:styleId="CommentReference">
    <w:name w:val="annotation reference"/>
    <w:basedOn w:val="DefaultParagraphFont"/>
    <w:uiPriority w:val="99"/>
    <w:semiHidden/>
    <w:unhideWhenUsed/>
    <w:rsid w:val="00E36859"/>
    <w:rPr>
      <w:sz w:val="16"/>
      <w:szCs w:val="16"/>
    </w:rPr>
  </w:style>
  <w:style w:type="paragraph" w:styleId="CommentText">
    <w:name w:val="annotation text"/>
    <w:basedOn w:val="Normal"/>
    <w:link w:val="CommentTextChar"/>
    <w:uiPriority w:val="99"/>
    <w:unhideWhenUsed/>
    <w:rsid w:val="00E36859"/>
    <w:rPr>
      <w:szCs w:val="20"/>
    </w:rPr>
  </w:style>
  <w:style w:type="character" w:customStyle="1" w:styleId="CommentTextChar">
    <w:name w:val="Comment Text Char"/>
    <w:basedOn w:val="DefaultParagraphFont"/>
    <w:link w:val="CommentText"/>
    <w:uiPriority w:val="99"/>
    <w:rsid w:val="00E36859"/>
    <w:rPr>
      <w:rFonts w:ascii="Courier" w:hAnsi="Courier"/>
    </w:rPr>
  </w:style>
  <w:style w:type="paragraph" w:styleId="CommentSubject">
    <w:name w:val="annotation subject"/>
    <w:basedOn w:val="CommentText"/>
    <w:next w:val="CommentText"/>
    <w:link w:val="CommentSubjectChar"/>
    <w:uiPriority w:val="99"/>
    <w:semiHidden/>
    <w:unhideWhenUsed/>
    <w:rsid w:val="00E36859"/>
    <w:rPr>
      <w:b/>
      <w:bCs/>
    </w:rPr>
  </w:style>
  <w:style w:type="character" w:customStyle="1" w:styleId="CommentSubjectChar">
    <w:name w:val="Comment Subject Char"/>
    <w:basedOn w:val="CommentTextChar"/>
    <w:link w:val="CommentSubject"/>
    <w:uiPriority w:val="99"/>
    <w:semiHidden/>
    <w:rsid w:val="00E36859"/>
    <w:rPr>
      <w:rFonts w:ascii="Courier" w:hAnsi="Courier"/>
      <w:b/>
      <w:bCs/>
    </w:rPr>
  </w:style>
  <w:style w:type="paragraph" w:customStyle="1" w:styleId="TableParagraph">
    <w:name w:val="Table Paragraph"/>
    <w:basedOn w:val="Normal"/>
    <w:uiPriority w:val="1"/>
    <w:qFormat/>
    <w:rsid w:val="00F14314"/>
    <w:pPr>
      <w:adjustRightInd/>
      <w:spacing w:before="12" w:line="129"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PSA5-DC21\Common\PROGRAM%20MANAGEMENT\RFP%20&amp;%20Continuing%20Applications\OLDER%20AMERICANS%20ACT\2023%20OAA%20CHO%20RFP\RFP%20and%20Attachments\Draft\Exhib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2e0873-9443-42b7-a2ae-21aa0e8df0c4">
      <Terms xmlns="http://schemas.microsoft.com/office/infopath/2007/PartnerControls"/>
    </lcf76f155ced4ddcb4097134ff3c332f>
    <TaxCatchAll xmlns="89bca7ce-d9aa-4c10-affd-437389dc194a" xsi:nil="true"/>
    <Note xmlns="632e0873-9443-42b7-a2ae-21aa0e8df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CFDC63048EE4419CCEF26E943EE1F3" ma:contentTypeVersion="17" ma:contentTypeDescription="Create a new document." ma:contentTypeScope="" ma:versionID="790ed84c0f7062dcb9c32774ccf37cd5">
  <xsd:schema xmlns:xsd="http://www.w3.org/2001/XMLSchema" xmlns:xs="http://www.w3.org/2001/XMLSchema" xmlns:p="http://schemas.microsoft.com/office/2006/metadata/properties" xmlns:ns2="632e0873-9443-42b7-a2ae-21aa0e8df0c4" xmlns:ns3="89bca7ce-d9aa-4c10-affd-437389dc194a" targetNamespace="http://schemas.microsoft.com/office/2006/metadata/properties" ma:root="true" ma:fieldsID="588bc9d33ef5d5590a5f1f3bb9811bb5" ns2:_="" ns3:_="">
    <xsd:import namespace="632e0873-9443-42b7-a2ae-21aa0e8df0c4"/>
    <xsd:import namespace="89bca7ce-d9aa-4c10-affd-437389dc1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0873-9443-42b7-a2ae-21aa0e8df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8953c-0e80-4e35-853f-d886eb4a40b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Note" ma:index="24"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ca7ce-d9aa-4c10-affd-437389dc1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0c7a6f-34c5-4c56-8326-801dfec56f43}" ma:internalName="TaxCatchAll" ma:showField="CatchAllData" ma:web="89bca7ce-d9aa-4c10-affd-437389dc1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22B55-5C24-4E30-A4F5-5D573BB9D1AE}">
  <ds:schemaRefs>
    <ds:schemaRef ds:uri="http://schemas.openxmlformats.org/officeDocument/2006/bibliography"/>
  </ds:schemaRefs>
</ds:datastoreItem>
</file>

<file path=customXml/itemProps2.xml><?xml version="1.0" encoding="utf-8"?>
<ds:datastoreItem xmlns:ds="http://schemas.openxmlformats.org/officeDocument/2006/customXml" ds:itemID="{E494E717-ED16-4BCC-A2DC-7ED981B3D79E}">
  <ds:schemaRefs>
    <ds:schemaRef ds:uri="http://schemas.microsoft.com/office/2006/metadata/properties"/>
    <ds:schemaRef ds:uri="http://schemas.microsoft.com/office/infopath/2007/PartnerControls"/>
    <ds:schemaRef ds:uri="632e0873-9443-42b7-a2ae-21aa0e8df0c4"/>
    <ds:schemaRef ds:uri="89bca7ce-d9aa-4c10-affd-437389dc194a"/>
  </ds:schemaRefs>
</ds:datastoreItem>
</file>

<file path=customXml/itemProps3.xml><?xml version="1.0" encoding="utf-8"?>
<ds:datastoreItem xmlns:ds="http://schemas.openxmlformats.org/officeDocument/2006/customXml" ds:itemID="{822586E3-6631-4DF1-AD4C-13E503F49D12}">
  <ds:schemaRefs>
    <ds:schemaRef ds:uri="http://schemas.microsoft.com/sharepoint/v3/contenttype/forms"/>
  </ds:schemaRefs>
</ds:datastoreItem>
</file>

<file path=customXml/itemProps4.xml><?xml version="1.0" encoding="utf-8"?>
<ds:datastoreItem xmlns:ds="http://schemas.openxmlformats.org/officeDocument/2006/customXml" ds:itemID="{3843A042-F434-4D79-BB32-A3F0F28D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0873-9443-42b7-a2ae-21aa0e8df0c4"/>
    <ds:schemaRef ds:uri="89bca7ce-d9aa-4c10-affd-437389dc1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8645</Words>
  <Characters>53643</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
    </vt:vector>
  </TitlesOfParts>
  <Company>AAAPP</Company>
  <LinksUpToDate>false</LinksUpToDate>
  <CharactersWithSpaces>62164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Agency on Aging</dc:creator>
  <cp:keywords/>
  <cp:lastModifiedBy>Christine Didion</cp:lastModifiedBy>
  <cp:revision>4</cp:revision>
  <cp:lastPrinted>2020-06-07T13:26:00Z</cp:lastPrinted>
  <dcterms:created xsi:type="dcterms:W3CDTF">2024-06-13T17:33:00Z</dcterms:created>
  <dcterms:modified xsi:type="dcterms:W3CDTF">2024-06-13T17:42:00Z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0x01010082CFDC63048EE4419CCEF26E943EE1F3</vt:lpwstr>
  </property>
  <property fmtid="{D5CDD505-2E9C-101B-9397-08002B2CF9AE}" pid="3" name="MediaServiceImageTags">
    <vt:lpwstr/>
  </property>
</Properties>
</file>